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12" w:lineRule="auto"/>
        <w:contextualSpacing w:val="0"/>
      </w:pPr>
      <w:r w:rsidDel="00000000" w:rsidR="00000000" w:rsidRPr="00000000">
        <w:rPr>
          <w:u w:val="single"/>
          <w:rtl w:val="0"/>
        </w:rPr>
        <w:t xml:space="preserve">Romanze</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i w:val="1"/>
          <w:rtl w:val="0"/>
        </w:rPr>
        <w:t xml:space="preserve">Ojosnegros demis ojos</w:t>
      </w:r>
    </w:p>
    <w:p w:rsidR="00000000" w:rsidDel="00000000" w:rsidP="00000000" w:rsidRDefault="00000000" w:rsidRPr="00000000">
      <w:pPr>
        <w:spacing w:line="312" w:lineRule="auto"/>
        <w:contextualSpacing w:val="0"/>
      </w:pPr>
      <w:r w:rsidDel="00000000" w:rsidR="00000000" w:rsidRPr="00000000">
        <w:rPr>
          <w:i w:val="1"/>
          <w:rtl w:val="0"/>
        </w:rPr>
        <w:t xml:space="preserve">burladores ey trabiesos</w:t>
      </w:r>
    </w:p>
    <w:p w:rsidR="00000000" w:rsidDel="00000000" w:rsidP="00000000" w:rsidRDefault="00000000" w:rsidRPr="00000000">
      <w:pPr>
        <w:spacing w:line="312" w:lineRule="auto"/>
        <w:contextualSpacing w:val="0"/>
      </w:pPr>
      <w:r w:rsidDel="00000000" w:rsidR="00000000" w:rsidRPr="00000000">
        <w:rPr>
          <w:i w:val="1"/>
          <w:rtl w:val="0"/>
        </w:rPr>
        <w:t xml:space="preserve">como me matas mirando</w:t>
      </w:r>
    </w:p>
    <w:p w:rsidR="00000000" w:rsidDel="00000000" w:rsidP="00000000" w:rsidRDefault="00000000" w:rsidRPr="00000000">
      <w:pPr>
        <w:spacing w:line="312" w:lineRule="auto"/>
        <w:contextualSpacing w:val="0"/>
      </w:pPr>
      <w:r w:rsidDel="00000000" w:rsidR="00000000" w:rsidRPr="00000000">
        <w:rPr>
          <w:i w:val="1"/>
          <w:rtl w:val="0"/>
        </w:rPr>
        <w:t xml:space="preserve">y sois soles siendo negros</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i w:val="1"/>
          <w:rtl w:val="0"/>
        </w:rPr>
        <w:t xml:space="preserve">Notanto rigor pordios</w:t>
      </w:r>
    </w:p>
    <w:p w:rsidR="00000000" w:rsidDel="00000000" w:rsidP="00000000" w:rsidRDefault="00000000" w:rsidRPr="00000000">
      <w:pPr>
        <w:spacing w:line="312" w:lineRule="auto"/>
        <w:contextualSpacing w:val="0"/>
      </w:pPr>
      <w:r w:rsidDel="00000000" w:rsidR="00000000" w:rsidRPr="00000000">
        <w:rPr>
          <w:i w:val="1"/>
          <w:rtl w:val="0"/>
        </w:rPr>
        <w:t xml:space="preserve">hermossisimos ojuelos</w:t>
      </w:r>
    </w:p>
    <w:p w:rsidR="00000000" w:rsidDel="00000000" w:rsidP="00000000" w:rsidRDefault="00000000" w:rsidRPr="00000000">
      <w:pPr>
        <w:spacing w:line="312" w:lineRule="auto"/>
        <w:contextualSpacing w:val="0"/>
      </w:pPr>
      <w:r w:rsidDel="00000000" w:rsidR="00000000" w:rsidRPr="00000000">
        <w:rPr>
          <w:i w:val="1"/>
          <w:rtl w:val="0"/>
        </w:rPr>
        <w:t xml:space="preserve">porque abiendo os dado el alma</w:t>
      </w:r>
    </w:p>
    <w:p w:rsidR="00000000" w:rsidDel="00000000" w:rsidP="00000000" w:rsidRDefault="00000000" w:rsidRPr="00000000">
      <w:pPr>
        <w:spacing w:line="312" w:lineRule="auto"/>
        <w:contextualSpacing w:val="0"/>
      </w:pPr>
      <w:r w:rsidDel="00000000" w:rsidR="00000000" w:rsidRPr="00000000">
        <w:rPr>
          <w:i w:val="1"/>
          <w:rtl w:val="0"/>
        </w:rPr>
        <w:t xml:space="preserve">noay resistenzia en el cuerpo</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rtl w:val="0"/>
        </w:rPr>
        <w:t xml:space="preserve">El romance tiende a fragmentarse de cuatro en cuatro fragmentos. El copista utiliza la sangría francesa (la más habitual).Podemos decidir modernizar aquellos elementos del texto que lo requieran, por ejemplo podemos normalizar las grafías. z&gt;c, b&gt;v. Entonces habría que decir que esta edición moderniza la grafía y deberíamos de explicar los cambios de la manera más concreta posible. Es llamativo como está separado resistencia, esta gente levantaba la mano del papel en función de si le quedaba tinta o no en la pluma, eso da lugar a que encontremos juntas palabras que normalmente no van juntas y viceversa.</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rtl w:val="0"/>
        </w:rPr>
        <w:t xml:space="preserve">¿Como tenemos que puntuar y que tenemos que modernizar en estos versos?</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i w:val="1"/>
          <w:rtl w:val="0"/>
        </w:rPr>
        <w:t xml:space="preserve">Ojos negros de mis ojos</w:t>
      </w:r>
    </w:p>
    <w:p w:rsidR="00000000" w:rsidDel="00000000" w:rsidP="00000000" w:rsidRDefault="00000000" w:rsidRPr="00000000">
      <w:pPr>
        <w:spacing w:line="312" w:lineRule="auto"/>
        <w:contextualSpacing w:val="0"/>
      </w:pPr>
      <w:r w:rsidDel="00000000" w:rsidR="00000000" w:rsidRPr="00000000">
        <w:rPr>
          <w:i w:val="1"/>
          <w:rtl w:val="0"/>
        </w:rPr>
        <w:t xml:space="preserve">burladoresy traviesos</w:t>
      </w:r>
    </w:p>
    <w:p w:rsidR="00000000" w:rsidDel="00000000" w:rsidP="00000000" w:rsidRDefault="00000000" w:rsidRPr="00000000">
      <w:pPr>
        <w:spacing w:line="312" w:lineRule="auto"/>
        <w:contextualSpacing w:val="0"/>
      </w:pPr>
      <w:r w:rsidDel="00000000" w:rsidR="00000000" w:rsidRPr="00000000">
        <w:rPr>
          <w:i w:val="1"/>
          <w:rtl w:val="0"/>
        </w:rPr>
        <w:t xml:space="preserve">cómo me matáis mirando</w:t>
      </w:r>
    </w:p>
    <w:p w:rsidR="00000000" w:rsidDel="00000000" w:rsidP="00000000" w:rsidRDefault="00000000" w:rsidRPr="00000000">
      <w:pPr>
        <w:spacing w:line="312" w:lineRule="auto"/>
        <w:contextualSpacing w:val="0"/>
      </w:pPr>
      <w:r w:rsidDel="00000000" w:rsidR="00000000" w:rsidRPr="00000000">
        <w:rPr>
          <w:i w:val="1"/>
          <w:rtl w:val="0"/>
        </w:rPr>
        <w:t xml:space="preserve">y sois soles siendo negros.</w:t>
      </w:r>
    </w:p>
    <w:p w:rsidR="00000000" w:rsidDel="00000000" w:rsidP="00000000" w:rsidRDefault="00000000" w:rsidRPr="00000000">
      <w:pPr>
        <w:spacing w:line="312" w:lineRule="auto"/>
        <w:contextualSpacing w:val="0"/>
      </w:pPr>
      <w:r w:rsidDel="00000000" w:rsidR="00000000" w:rsidRPr="00000000">
        <w:rPr>
          <w:rtl w:val="0"/>
        </w:rPr>
      </w:r>
    </w:p>
    <w:p w:rsidR="00000000" w:rsidDel="00000000" w:rsidP="00000000" w:rsidRDefault="00000000" w:rsidRPr="00000000">
      <w:pPr>
        <w:spacing w:line="312" w:lineRule="auto"/>
        <w:contextualSpacing w:val="0"/>
      </w:pPr>
      <w:r w:rsidDel="00000000" w:rsidR="00000000" w:rsidRPr="00000000">
        <w:rPr>
          <w:i w:val="1"/>
          <w:rtl w:val="0"/>
        </w:rPr>
        <w:t xml:space="preserve">No tanto rigor por Dios</w:t>
      </w:r>
    </w:p>
    <w:p w:rsidR="00000000" w:rsidDel="00000000" w:rsidP="00000000" w:rsidRDefault="00000000" w:rsidRPr="00000000">
      <w:pPr>
        <w:spacing w:line="312" w:lineRule="auto"/>
        <w:contextualSpacing w:val="0"/>
      </w:pPr>
      <w:r w:rsidDel="00000000" w:rsidR="00000000" w:rsidRPr="00000000">
        <w:rPr>
          <w:i w:val="1"/>
          <w:rtl w:val="0"/>
        </w:rPr>
        <w:t xml:space="preserve">hermosísimos ojuelos</w:t>
      </w:r>
    </w:p>
    <w:p w:rsidR="00000000" w:rsidDel="00000000" w:rsidP="00000000" w:rsidRDefault="00000000" w:rsidRPr="00000000">
      <w:pPr>
        <w:spacing w:line="312" w:lineRule="auto"/>
        <w:contextualSpacing w:val="0"/>
      </w:pPr>
      <w:r w:rsidDel="00000000" w:rsidR="00000000" w:rsidRPr="00000000">
        <w:rPr>
          <w:i w:val="1"/>
          <w:rtl w:val="0"/>
        </w:rPr>
        <w:t xml:space="preserve">porque habiéndoos dado el alma</w:t>
      </w:r>
    </w:p>
    <w:p w:rsidR="00000000" w:rsidDel="00000000" w:rsidP="00000000" w:rsidRDefault="00000000" w:rsidRPr="00000000">
      <w:pPr>
        <w:spacing w:line="312" w:lineRule="auto"/>
        <w:contextualSpacing w:val="0"/>
      </w:pPr>
      <w:r w:rsidDel="00000000" w:rsidR="00000000" w:rsidRPr="00000000">
        <w:rPr>
          <w:i w:val="1"/>
          <w:rtl w:val="0"/>
        </w:rPr>
        <w:t xml:space="preserve">no hay resistencia en el cuerpo.</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