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jc w:val="left"/>
        <w:rPr/>
      </w:pPr>
      <w:bookmarkStart w:colFirst="0" w:colLast="0" w:name="_s4ul843v0tx7" w:id="0"/>
      <w:bookmarkEnd w:id="0"/>
      <w:r w:rsidDel="00000000" w:rsidR="00000000" w:rsidRPr="00000000">
        <w:rPr>
          <w:rtl w:val="0"/>
        </w:rPr>
        <w:t xml:space="preserve">1. GAIA</w:t>
      </w:r>
    </w:p>
    <w:p w:rsidR="00000000" w:rsidDel="00000000" w:rsidP="00000000" w:rsidRDefault="00000000" w:rsidRPr="00000000" w14:paraId="00000002">
      <w:pPr>
        <w:pStyle w:val="Heading2"/>
        <w:rPr/>
      </w:pPr>
      <w:bookmarkStart w:colFirst="0" w:colLast="0" w:name="_rrojbz1k1gj9" w:id="1"/>
      <w:bookmarkEnd w:id="1"/>
      <w:r w:rsidDel="00000000" w:rsidR="00000000" w:rsidRPr="00000000">
        <w:rPr>
          <w:rtl w:val="0"/>
        </w:rPr>
        <w:t xml:space="preserve">1.1 KOMUNIKAZIOARI BURUZKO IKERKETA EGITEA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Ikerketa akademikoa→ Jakintza sortzea helburu:</w:t>
      </w:r>
    </w:p>
    <w:p w:rsidR="00000000" w:rsidDel="00000000" w:rsidP="00000000" w:rsidRDefault="00000000" w:rsidRPr="00000000" w14:paraId="00000004">
      <w:pPr>
        <w:ind w:left="0" w:firstLine="0"/>
        <w:rPr/>
      </w:pPr>
      <w:r w:rsidDel="00000000" w:rsidR="00000000" w:rsidRPr="00000000">
        <w:rPr>
          <w:rtl w:val="0"/>
        </w:rPr>
        <w:t xml:space="preserve">Gaiak: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5.19685039370086" w:right="0" w:hanging="150"/>
        <w:jc w:val="left"/>
      </w:pPr>
      <w:r w:rsidDel="00000000" w:rsidR="00000000" w:rsidRPr="00000000">
        <w:rPr>
          <w:rtl w:val="0"/>
        </w:rPr>
        <w:t xml:space="preserve">Gai zehatzen trataera komunikabideetan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5.19685039370086" w:right="0" w:hanging="150"/>
        <w:jc w:val="left"/>
      </w:pPr>
      <w:r w:rsidDel="00000000" w:rsidR="00000000" w:rsidRPr="00000000">
        <w:rPr>
          <w:rtl w:val="0"/>
        </w:rPr>
        <w:t xml:space="preserve">Agenda mediatikoa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5.19685039370086" w:right="0" w:hanging="150"/>
        <w:jc w:val="left"/>
      </w:pPr>
      <w:r w:rsidDel="00000000" w:rsidR="00000000" w:rsidRPr="00000000">
        <w:rPr>
          <w:rtl w:val="0"/>
        </w:rPr>
        <w:t xml:space="preserve">Saio, pelikula edo serieen publikoaren soslaia/profila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5.19685039370086" w:right="0" w:hanging="150"/>
        <w:jc w:val="left"/>
      </w:pPr>
      <w:r w:rsidDel="00000000" w:rsidR="00000000" w:rsidRPr="00000000">
        <w:rPr>
          <w:rtl w:val="0"/>
        </w:rPr>
        <w:t xml:space="preserve">Ikus-entzuneko produktuen harrera</w:t>
      </w:r>
    </w:p>
    <w:p w:rsidR="00000000" w:rsidDel="00000000" w:rsidP="00000000" w:rsidRDefault="00000000" w:rsidRPr="00000000" w14:paraId="0000000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rPr/>
      </w:pPr>
      <w:r w:rsidDel="00000000" w:rsidR="00000000" w:rsidRPr="00000000">
        <w:rPr>
          <w:rtl w:val="0"/>
        </w:rPr>
        <w:t xml:space="preserve">Marketinerako ikerketa: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5.19685039370086" w:right="0" w:hanging="150"/>
        <w:jc w:val="left"/>
      </w:pPr>
      <w:r w:rsidDel="00000000" w:rsidR="00000000" w:rsidRPr="00000000">
        <w:rPr>
          <w:rtl w:val="0"/>
        </w:rPr>
        <w:t xml:space="preserve">Publizitate ereduak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5.19685039370086" w:right="0" w:hanging="150"/>
        <w:jc w:val="left"/>
      </w:pPr>
      <w:r w:rsidDel="00000000" w:rsidR="00000000" w:rsidRPr="00000000">
        <w:rPr>
          <w:rtl w:val="0"/>
        </w:rPr>
        <w:t xml:space="preserve">Salmenta estrategien baliagarritasuna eta arrakasta maila</w:t>
      </w:r>
    </w:p>
    <w:p w:rsidR="00000000" w:rsidDel="00000000" w:rsidP="00000000" w:rsidRDefault="00000000" w:rsidRPr="00000000" w14:paraId="0000000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rPr/>
      </w:pPr>
      <w:r w:rsidDel="00000000" w:rsidR="00000000" w:rsidRPr="00000000">
        <w:rPr>
          <w:rtl w:val="0"/>
        </w:rPr>
        <w:t xml:space="preserve">Zehaztasuneko kazetaritza: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5.19685039370086" w:right="0" w:hanging="150"/>
        <w:jc w:val="left"/>
      </w:pPr>
      <w:r w:rsidDel="00000000" w:rsidR="00000000" w:rsidRPr="00000000">
        <w:rPr>
          <w:rtl w:val="0"/>
        </w:rPr>
        <w:t xml:space="preserve">Kazetariek, beren lanaren baitan egiten dituzten ikerketak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5.19685039370086" w:right="0" w:hanging="150"/>
        <w:jc w:val="left"/>
      </w:pPr>
      <w:r w:rsidDel="00000000" w:rsidR="00000000" w:rsidRPr="00000000">
        <w:rPr>
          <w:rtl w:val="0"/>
        </w:rPr>
        <w:t xml:space="preserve">Normalean luzeak izaten dira, denbora eta dedikazioa eskatzen dute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5.19685039370086" w:right="0" w:hanging="150"/>
        <w:jc w:val="left"/>
      </w:pPr>
      <w:r w:rsidDel="00000000" w:rsidR="00000000" w:rsidRPr="00000000">
        <w:rPr>
          <w:rtl w:val="0"/>
        </w:rPr>
        <w:t xml:space="preserve">Erreportaia sorta moduan publikatu ohi dira, edo aldizkarietako atal gisa, baita dokumental gisara ere.</w:t>
      </w:r>
    </w:p>
    <w:p w:rsidR="00000000" w:rsidDel="00000000" w:rsidP="00000000" w:rsidRDefault="00000000" w:rsidRPr="00000000" w14:paraId="0000001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2"/>
        <w:rPr/>
      </w:pPr>
      <w:bookmarkStart w:colFirst="0" w:colLast="0" w:name="_kkyl3knjdvcj" w:id="2"/>
      <w:bookmarkEnd w:id="2"/>
      <w:r w:rsidDel="00000000" w:rsidR="00000000" w:rsidRPr="00000000">
        <w:rPr>
          <w:rtl w:val="0"/>
        </w:rPr>
        <w:t xml:space="preserve">1.2 BESTEEK EGINDAKO IKERKETA KOMUNIKATZEKO MODUAK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5.19685039370086" w:right="0" w:hanging="150"/>
        <w:jc w:val="left"/>
      </w:pPr>
      <w:r w:rsidDel="00000000" w:rsidR="00000000" w:rsidRPr="00000000">
        <w:rPr>
          <w:rtl w:val="0"/>
        </w:rPr>
        <w:t xml:space="preserve">Enpresek sortutako datuak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5.19685039370086" w:right="0" w:hanging="150"/>
        <w:jc w:val="left"/>
      </w:pPr>
      <w:r w:rsidDel="00000000" w:rsidR="00000000" w:rsidRPr="00000000">
        <w:rPr>
          <w:rtl w:val="0"/>
        </w:rPr>
        <w:t xml:space="preserve">Gobernu edo instituzioek sortutako datiak, kazetariak landuak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5.19685039370086" w:right="0" w:hanging="150"/>
        <w:jc w:val="left"/>
      </w:pPr>
      <w:r w:rsidDel="00000000" w:rsidR="00000000" w:rsidRPr="00000000">
        <w:rPr>
          <w:rtl w:val="0"/>
        </w:rPr>
        <w:t xml:space="preserve">Instituzioek edo ikerlariek sortutako eta landutako txostenak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jc w:val="left"/>
        <w:rPr/>
      </w:pPr>
      <w:bookmarkStart w:colFirst="0" w:colLast="0" w:name="_1s3ydppwncng" w:id="3"/>
      <w:bookmarkEnd w:id="3"/>
      <w:r w:rsidDel="00000000" w:rsidR="00000000" w:rsidRPr="00000000">
        <w:rPr>
          <w:rtl w:val="0"/>
        </w:rPr>
        <w:t xml:space="preserve">2. GAIA</w:t>
      </w:r>
    </w:p>
    <w:p w:rsidR="00000000" w:rsidDel="00000000" w:rsidP="00000000" w:rsidRDefault="00000000" w:rsidRPr="00000000" w14:paraId="00000019">
      <w:pPr>
        <w:pStyle w:val="Heading2"/>
        <w:rPr/>
      </w:pPr>
      <w:bookmarkStart w:colFirst="0" w:colLast="0" w:name="_f3lky5lp329q" w:id="4"/>
      <w:bookmarkEnd w:id="4"/>
      <w:r w:rsidDel="00000000" w:rsidR="00000000" w:rsidRPr="00000000">
        <w:rPr>
          <w:rtl w:val="0"/>
        </w:rPr>
        <w:t xml:space="preserve">2.1 IKERKETA</w:t>
      </w:r>
    </w:p>
    <w:p w:rsidR="00000000" w:rsidDel="00000000" w:rsidP="00000000" w:rsidRDefault="00000000" w:rsidRPr="00000000" w14:paraId="0000001A">
      <w:pPr>
        <w:numPr>
          <w:ilvl w:val="0"/>
          <w:numId w:val="6"/>
        </w:numPr>
        <w:ind w:left="425.19685039370086" w:hanging="150"/>
        <w:rPr>
          <w:u w:val="none"/>
        </w:rPr>
      </w:pPr>
      <w:r w:rsidDel="00000000" w:rsidR="00000000" w:rsidRPr="00000000">
        <w:rPr>
          <w:rtl w:val="0"/>
        </w:rPr>
        <w:t xml:space="preserve">Enpirikoa: aztertzen den errealitatean oinarritu, ez ikertzen duenaren iritzi hutsetan</w:t>
      </w:r>
    </w:p>
    <w:p w:rsidR="00000000" w:rsidDel="00000000" w:rsidP="00000000" w:rsidRDefault="00000000" w:rsidRPr="00000000" w14:paraId="0000001B">
      <w:pPr>
        <w:numPr>
          <w:ilvl w:val="0"/>
          <w:numId w:val="6"/>
        </w:numPr>
        <w:ind w:left="425.19685039370086" w:hanging="150"/>
        <w:rPr>
          <w:u w:val="none"/>
        </w:rPr>
      </w:pPr>
      <w:r w:rsidDel="00000000" w:rsidR="00000000" w:rsidRPr="00000000">
        <w:rPr>
          <w:rtl w:val="0"/>
        </w:rPr>
        <w:t xml:space="preserve">Objektiboa: arauak eta prozedurak ditu.</w:t>
      </w:r>
    </w:p>
    <w:p w:rsidR="00000000" w:rsidDel="00000000" w:rsidP="00000000" w:rsidRDefault="00000000" w:rsidRPr="00000000" w14:paraId="0000001C">
      <w:pPr>
        <w:numPr>
          <w:ilvl w:val="0"/>
          <w:numId w:val="6"/>
        </w:numPr>
        <w:ind w:left="425.19685039370086" w:hanging="150"/>
        <w:rPr>
          <w:u w:val="none"/>
        </w:rPr>
      </w:pPr>
      <w:r w:rsidDel="00000000" w:rsidR="00000000" w:rsidRPr="00000000">
        <w:rPr>
          <w:rtl w:val="0"/>
        </w:rPr>
        <w:t xml:space="preserve">Egiaztagarria da eta errepikatzeko posiblea: beste ikerlari batek egindakoa berriz egin dezakegu.</w:t>
      </w:r>
    </w:p>
    <w:p w:rsidR="00000000" w:rsidDel="00000000" w:rsidP="00000000" w:rsidRDefault="00000000" w:rsidRPr="00000000" w14:paraId="0000001D">
      <w:pPr>
        <w:numPr>
          <w:ilvl w:val="0"/>
          <w:numId w:val="6"/>
        </w:numPr>
        <w:ind w:left="425.19685039370086" w:hanging="150"/>
        <w:rPr>
          <w:u w:val="none"/>
        </w:rPr>
      </w:pPr>
      <w:r w:rsidDel="00000000" w:rsidR="00000000" w:rsidRPr="00000000">
        <w:rPr>
          <w:rtl w:val="0"/>
        </w:rPr>
        <w:t xml:space="preserve">Ez perfektua: ikerketa orok bere mugak eta akatsak dauzka.</w:t>
      </w:r>
    </w:p>
    <w:p w:rsidR="00000000" w:rsidDel="00000000" w:rsidP="00000000" w:rsidRDefault="00000000" w:rsidRPr="00000000" w14:paraId="0000001E">
      <w:pPr>
        <w:numPr>
          <w:ilvl w:val="0"/>
          <w:numId w:val="6"/>
        </w:numPr>
        <w:ind w:left="425.19685039370086" w:hanging="150"/>
        <w:rPr>
          <w:u w:val="none"/>
        </w:rPr>
      </w:pPr>
      <w:r w:rsidDel="00000000" w:rsidR="00000000" w:rsidRPr="00000000">
        <w:rPr>
          <w:rtl w:val="0"/>
        </w:rPr>
        <w:t xml:space="preserve">Metakorra: aurretik egindakoetan oinarritzen da eta etorkizunean baliagarria izan</w:t>
      </w:r>
    </w:p>
    <w:p w:rsidR="00000000" w:rsidDel="00000000" w:rsidP="00000000" w:rsidRDefault="00000000" w:rsidRPr="00000000" w14:paraId="0000001F">
      <w:pPr>
        <w:numPr>
          <w:ilvl w:val="0"/>
          <w:numId w:val="6"/>
        </w:numPr>
        <w:ind w:left="425.19685039370086" w:hanging="150"/>
        <w:rPr>
          <w:u w:val="none"/>
        </w:rPr>
      </w:pPr>
      <w:r w:rsidDel="00000000" w:rsidR="00000000" w:rsidRPr="00000000">
        <w:rPr>
          <w:rtl w:val="0"/>
        </w:rPr>
        <w:t xml:space="preserve">Publikoa: bere emaitzak konpartitzeko aukera egon behar da, eta baita ikerketa nola egin den adierazi, gardentasunez. </w:t>
      </w:r>
    </w:p>
    <w:p w:rsidR="00000000" w:rsidDel="00000000" w:rsidP="00000000" w:rsidRDefault="00000000" w:rsidRPr="00000000" w14:paraId="0000002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2"/>
        <w:rPr/>
      </w:pPr>
      <w:bookmarkStart w:colFirst="0" w:colLast="0" w:name="_6ew7kqu9c6gx" w:id="5"/>
      <w:bookmarkEnd w:id="5"/>
      <w:r w:rsidDel="00000000" w:rsidR="00000000" w:rsidRPr="00000000">
        <w:rPr>
          <w:rtl w:val="0"/>
        </w:rPr>
        <w:t xml:space="preserve">2.2 IKERKETAREN BIDEA</w:t>
      </w:r>
    </w:p>
    <w:p w:rsidR="00000000" w:rsidDel="00000000" w:rsidP="00000000" w:rsidRDefault="00000000" w:rsidRPr="00000000" w14:paraId="00000022">
      <w:pPr>
        <w:ind w:left="0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Ezagutza teorikoa→ Galdera, helburu eta hipotesiak→ Datuen analisia→ Ondorioak</w:t>
      </w:r>
    </w:p>
    <w:p w:rsidR="00000000" w:rsidDel="00000000" w:rsidP="00000000" w:rsidRDefault="00000000" w:rsidRPr="00000000" w14:paraId="00000023">
      <w:pPr>
        <w:ind w:left="0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ab/>
        <w:t xml:space="preserve">  ↑</w:t>
        <w:tab/>
        <w:tab/>
        <w:tab/>
        <w:tab/>
        <w:tab/>
        <w:tab/>
        <w:tab/>
        <w:tab/>
        <w:tab/>
        <w:t xml:space="preserve">     ↓</w:t>
      </w:r>
    </w:p>
    <w:p w:rsidR="00000000" w:rsidDel="00000000" w:rsidP="00000000" w:rsidRDefault="00000000" w:rsidRPr="00000000" w14:paraId="00000024">
      <w:pPr>
        <w:ind w:left="0" w:firstLine="72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  ← ← ← ← ← ← ← ← ← ← ← ← ← ← ← ← ← ← ← ← ← ← ← ← </w:t>
      </w:r>
    </w:p>
    <w:p w:rsidR="00000000" w:rsidDel="00000000" w:rsidP="00000000" w:rsidRDefault="00000000" w:rsidRPr="00000000" w14:paraId="00000025">
      <w:pPr>
        <w:ind w:left="0" w:right="-182.5984251968498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Zer genekien? → Zer jakin nahi dugu? → Nora “begiratuko” dugu hori jakiteko→ Zer ikasi dugu?</w:t>
      </w:r>
    </w:p>
    <w:p w:rsidR="00000000" w:rsidDel="00000000" w:rsidP="00000000" w:rsidRDefault="00000000" w:rsidRPr="00000000" w14:paraId="00000026">
      <w:pPr>
        <w:ind w:left="0" w:right="-182.598425196849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2"/>
        <w:ind w:right="-182.5984251968498"/>
        <w:rPr/>
      </w:pPr>
      <w:bookmarkStart w:colFirst="0" w:colLast="0" w:name="_fti0awltjea0" w:id="6"/>
      <w:bookmarkEnd w:id="6"/>
      <w:r w:rsidDel="00000000" w:rsidR="00000000" w:rsidRPr="00000000">
        <w:rPr>
          <w:rtl w:val="0"/>
        </w:rPr>
        <w:t xml:space="preserve">2.3 FASEAK</w:t>
      </w:r>
    </w:p>
    <w:p w:rsidR="00000000" w:rsidDel="00000000" w:rsidP="00000000" w:rsidRDefault="00000000" w:rsidRPr="00000000" w14:paraId="00000028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Gaia identifikatu:</w:t>
      </w:r>
      <w:r w:rsidDel="00000000" w:rsidR="00000000" w:rsidRPr="00000000">
        <w:rPr>
          <w:rtl w:val="0"/>
        </w:rPr>
        <w:t xml:space="preserve"> Zer ikertuko dugu eta zertarako </w:t>
      </w:r>
    </w:p>
    <w:p w:rsidR="00000000" w:rsidDel="00000000" w:rsidP="00000000" w:rsidRDefault="00000000" w:rsidRPr="00000000" w14:paraId="00000029">
      <w:pPr>
        <w:ind w:left="720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Gaia ikertzeak zerbait berria al dakar? → Jakintza praktikoa, ekarpen teorikoa... Erabilgarritasun sozialik du? Norentzat? Askorentzat ala gutxi batzuentzat?</w:t>
      </w:r>
    </w:p>
    <w:p w:rsidR="00000000" w:rsidDel="00000000" w:rsidP="00000000" w:rsidRDefault="00000000" w:rsidRPr="00000000" w14:paraId="0000002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Ikerketa galdera egin:</w:t>
      </w:r>
      <w:r w:rsidDel="00000000" w:rsidR="00000000" w:rsidRPr="00000000">
        <w:rPr>
          <w:rtl w:val="0"/>
        </w:rPr>
        <w:t xml:space="preserve"> gure gaia galdera bezala adierazi. Adibidez: zeintzuk dira jendearen motibazioak gure fakultatean ikasteko? </w:t>
      </w:r>
    </w:p>
    <w:p w:rsidR="00000000" w:rsidDel="00000000" w:rsidP="00000000" w:rsidRDefault="00000000" w:rsidRPr="00000000" w14:paraId="0000002C">
      <w:pPr>
        <w:ind w:left="720" w:firstLine="0"/>
        <w:rPr/>
      </w:pPr>
      <w:r w:rsidDel="00000000" w:rsidR="00000000" w:rsidRPr="00000000">
        <w:rPr>
          <w:rtl w:val="0"/>
        </w:rPr>
        <w:t xml:space="preserve">Galdera zehatza izan behar da eta egingarria da: ikerketaren bidez erantzun dezakegu? </w:t>
      </w:r>
    </w:p>
    <w:p w:rsidR="00000000" w:rsidDel="00000000" w:rsidP="00000000" w:rsidRDefault="00000000" w:rsidRPr="00000000" w14:paraId="0000002D">
      <w:pPr>
        <w:ind w:left="720" w:firstLine="0"/>
        <w:rPr/>
      </w:pPr>
      <w:r w:rsidDel="00000000" w:rsidR="00000000" w:rsidRPr="00000000">
        <w:rPr>
          <w:rtl w:val="0"/>
        </w:rPr>
        <w:t xml:space="preserve">Gure neurrikoa: ba al dugu galdera erantzuteko denbora, jendea, dirua, ezagutza...?</w:t>
      </w:r>
    </w:p>
    <w:p w:rsidR="00000000" w:rsidDel="00000000" w:rsidP="00000000" w:rsidRDefault="00000000" w:rsidRPr="00000000" w14:paraId="0000002E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Berrikuspen bibliografikoa:</w:t>
      </w:r>
      <w:r w:rsidDel="00000000" w:rsidR="00000000" w:rsidRPr="00000000">
        <w:rPr>
          <w:rtl w:val="0"/>
        </w:rPr>
        <w:t xml:space="preserve"> orain arte gaiari buruz idatzi/ikertu dena irakurri behar dugu! </w:t>
      </w:r>
    </w:p>
    <w:p w:rsidR="00000000" w:rsidDel="00000000" w:rsidP="00000000" w:rsidRDefault="00000000" w:rsidRPr="00000000" w14:paraId="0000002F">
      <w:pPr>
        <w:ind w:left="720" w:firstLine="0"/>
        <w:rPr/>
      </w:pPr>
      <w:r w:rsidDel="00000000" w:rsidR="00000000" w:rsidRPr="00000000">
        <w:rPr>
          <w:rtl w:val="0"/>
        </w:rPr>
        <w:t xml:space="preserve">Nun bilatu? Artikuluak, txostenak edo liburuak bilatuko ditugu liburutegietan</w:t>
      </w:r>
    </w:p>
    <w:p w:rsidR="00000000" w:rsidDel="00000000" w:rsidP="00000000" w:rsidRDefault="00000000" w:rsidRPr="00000000" w14:paraId="00000030">
      <w:pPr>
        <w:ind w:left="720" w:firstLine="0"/>
        <w:rPr/>
      </w:pPr>
      <w:r w:rsidDel="00000000" w:rsidR="00000000" w:rsidRPr="00000000">
        <w:rPr>
          <w:rtl w:val="0"/>
        </w:rPr>
        <w:t xml:space="preserve">Ez dugu egin nahi jada egina dagoen ikerketarik! </w:t>
      </w:r>
    </w:p>
    <w:p w:rsidR="00000000" w:rsidDel="00000000" w:rsidP="00000000" w:rsidRDefault="00000000" w:rsidRPr="00000000" w14:paraId="00000031">
      <w:pPr>
        <w:ind w:left="720" w:firstLine="0"/>
        <w:rPr/>
      </w:pPr>
      <w:r w:rsidDel="00000000" w:rsidR="00000000" w:rsidRPr="00000000">
        <w:rPr>
          <w:rtl w:val="0"/>
        </w:rPr>
        <w:t xml:space="preserve">Irakurri eta informatu ostean hipotesiak eta helburuak zehaztea ere errazagoa izango zaiguz</w:t>
      </w:r>
    </w:p>
    <w:p w:rsidR="00000000" w:rsidDel="00000000" w:rsidP="00000000" w:rsidRDefault="00000000" w:rsidRPr="00000000" w14:paraId="00000032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Helburuak zehaztu:</w:t>
      </w:r>
      <w:r w:rsidDel="00000000" w:rsidR="00000000" w:rsidRPr="00000000">
        <w:rPr>
          <w:rtl w:val="0"/>
        </w:rPr>
        <w:t xml:space="preserve"> Zer ikertuko dugun argi izateko, ikerketa bideratzeko </w:t>
      </w:r>
    </w:p>
    <w:p w:rsidR="00000000" w:rsidDel="00000000" w:rsidP="00000000" w:rsidRDefault="00000000" w:rsidRPr="00000000" w14:paraId="00000033">
      <w:pPr>
        <w:ind w:left="720" w:firstLine="0"/>
        <w:rPr/>
      </w:pPr>
      <w:r w:rsidDel="00000000" w:rsidR="00000000" w:rsidRPr="00000000">
        <w:rPr>
          <w:rtl w:val="0"/>
        </w:rPr>
        <w:t xml:space="preserve">Helburu nagusia eta azpi helburuak izan ditzakegu. Zehatzak izan behar dira. Esaldi bakoitzean helburu bat. Gure ikerketa gidatuko dute.</w:t>
      </w:r>
    </w:p>
    <w:p w:rsidR="00000000" w:rsidDel="00000000" w:rsidP="00000000" w:rsidRDefault="00000000" w:rsidRPr="00000000" w14:paraId="00000034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Hipotesiak sortu:</w:t>
      </w:r>
      <w:r w:rsidDel="00000000" w:rsidR="00000000" w:rsidRPr="00000000">
        <w:rPr>
          <w:rtl w:val="0"/>
        </w:rPr>
        <w:t xml:space="preserve"> gure ikerketa galderari buruzko suposizio edo susmoak dira. Beti ez dira egiten. </w:t>
      </w:r>
    </w:p>
    <w:p w:rsidR="00000000" w:rsidDel="00000000" w:rsidP="00000000" w:rsidRDefault="00000000" w:rsidRPr="00000000" w14:paraId="00000035">
      <w:pPr>
        <w:ind w:left="720" w:firstLine="0"/>
        <w:rPr/>
      </w:pPr>
      <w:r w:rsidDel="00000000" w:rsidR="00000000" w:rsidRPr="00000000">
        <w:rPr>
          <w:rtl w:val="0"/>
        </w:rPr>
        <w:t xml:space="preserve">Ez dira besterik gabe usteak, ezagutzen dugunean oinarritzen dira </w:t>
      </w:r>
    </w:p>
    <w:p w:rsidR="00000000" w:rsidDel="00000000" w:rsidP="00000000" w:rsidRDefault="00000000" w:rsidRPr="00000000" w14:paraId="00000036">
      <w:pPr>
        <w:ind w:left="720" w:firstLine="0"/>
        <w:rPr/>
      </w:pPr>
      <w:r w:rsidDel="00000000" w:rsidR="00000000" w:rsidRPr="00000000">
        <w:rPr>
          <w:rtl w:val="0"/>
        </w:rPr>
        <w:t xml:space="preserve">Ikerketa amaitzean gai izan behar gara zuzen edo oker zeuden jakiteko. </w:t>
      </w:r>
    </w:p>
    <w:p w:rsidR="00000000" w:rsidDel="00000000" w:rsidP="00000000" w:rsidRDefault="00000000" w:rsidRPr="00000000" w14:paraId="00000037">
      <w:pPr>
        <w:ind w:left="720" w:firstLine="0"/>
        <w:rPr/>
      </w:pPr>
      <w:r w:rsidDel="00000000" w:rsidR="00000000" w:rsidRPr="00000000">
        <w:rPr>
          <w:rtl w:val="0"/>
        </w:rPr>
        <w:t xml:space="preserve">Zehatzak izan behar dira.</w:t>
      </w:r>
    </w:p>
    <w:p w:rsidR="00000000" w:rsidDel="00000000" w:rsidP="00000000" w:rsidRDefault="00000000" w:rsidRPr="00000000" w14:paraId="00000038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Ikertuko dugun gaia operazionalizatu:</w:t>
      </w:r>
      <w:r w:rsidDel="00000000" w:rsidR="00000000" w:rsidRPr="00000000">
        <w:rPr>
          <w:rtl w:val="0"/>
        </w:rPr>
        <w:t xml:space="preserve"> darabiltzagun kontzeptu eta ideiak “neurgarri” bihurtu Ideia abstraktuetatik (adibidez, ongizatea) zehatzagoetara goaz (adibidez, maila ekonomikoa, osasuna...) </w:t>
      </w:r>
    </w:p>
    <w:p w:rsidR="00000000" w:rsidDel="00000000" w:rsidP="00000000" w:rsidRDefault="00000000" w:rsidRPr="00000000" w14:paraId="00000039">
      <w:pPr>
        <w:ind w:left="720" w:firstLine="0"/>
        <w:rPr/>
      </w:pPr>
      <w:r w:rsidDel="00000000" w:rsidR="00000000" w:rsidRPr="00000000">
        <w:rPr>
          <w:rtl w:val="0"/>
        </w:rPr>
        <w:t xml:space="preserve">Nola neurtuko ditugun erabaki (eskala batean? Zenbakitan?), alegia zer galdetuko dugu?</w:t>
      </w:r>
    </w:p>
    <w:p w:rsidR="00000000" w:rsidDel="00000000" w:rsidP="00000000" w:rsidRDefault="00000000" w:rsidRPr="00000000" w14:paraId="0000003A">
      <w:pPr>
        <w:numPr>
          <w:ilvl w:val="0"/>
          <w:numId w:val="14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Erabiliko ditugun datuei buruz erabaki:</w:t>
      </w:r>
    </w:p>
    <w:p w:rsidR="00000000" w:rsidDel="00000000" w:rsidP="00000000" w:rsidRDefault="00000000" w:rsidRPr="00000000" w14:paraId="0000003B">
      <w:pPr>
        <w:ind w:left="720" w:firstLine="0"/>
        <w:rPr/>
      </w:pPr>
      <w:r w:rsidDel="00000000" w:rsidR="00000000" w:rsidRPr="00000000">
        <w:rPr>
          <w:rtl w:val="0"/>
        </w:rPr>
        <w:t xml:space="preserve">Lehen mailako datuak: guk geuk sortzen ditugu</w:t>
      </w:r>
    </w:p>
    <w:p w:rsidR="00000000" w:rsidDel="00000000" w:rsidP="00000000" w:rsidRDefault="00000000" w:rsidRPr="00000000" w14:paraId="0000003C">
      <w:pPr>
        <w:numPr>
          <w:ilvl w:val="0"/>
          <w:numId w:val="2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Abantailak:</w:t>
      </w:r>
    </w:p>
    <w:p w:rsidR="00000000" w:rsidDel="00000000" w:rsidP="00000000" w:rsidRDefault="00000000" w:rsidRPr="00000000" w14:paraId="0000003D">
      <w:pPr>
        <w:numPr>
          <w:ilvl w:val="1"/>
          <w:numId w:val="20"/>
        </w:numPr>
        <w:ind w:left="2160" w:hanging="360"/>
      </w:pPr>
      <w:r w:rsidDel="00000000" w:rsidR="00000000" w:rsidRPr="00000000">
        <w:rPr>
          <w:rtl w:val="0"/>
        </w:rPr>
        <w:t xml:space="preserve">Gure ikerketa galdera eta helburuei ondo egokitu ditzakegu</w:t>
      </w:r>
    </w:p>
    <w:p w:rsidR="00000000" w:rsidDel="00000000" w:rsidP="00000000" w:rsidRDefault="00000000" w:rsidRPr="00000000" w14:paraId="0000003E">
      <w:pPr>
        <w:numPr>
          <w:ilvl w:val="1"/>
          <w:numId w:val="20"/>
        </w:numPr>
        <w:ind w:left="2160" w:hanging="360"/>
      </w:pPr>
      <w:r w:rsidDel="00000000" w:rsidR="00000000" w:rsidRPr="00000000">
        <w:rPr>
          <w:rtl w:val="0"/>
        </w:rPr>
        <w:t xml:space="preserve">Prozesuaren gaineko kontrola dugu</w:t>
      </w:r>
    </w:p>
    <w:p w:rsidR="00000000" w:rsidDel="00000000" w:rsidP="00000000" w:rsidRDefault="00000000" w:rsidRPr="00000000" w14:paraId="0000003F">
      <w:pPr>
        <w:numPr>
          <w:ilvl w:val="0"/>
          <w:numId w:val="2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Zailtasunak:</w:t>
      </w:r>
    </w:p>
    <w:p w:rsidR="00000000" w:rsidDel="00000000" w:rsidP="00000000" w:rsidRDefault="00000000" w:rsidRPr="00000000" w14:paraId="00000040">
      <w:pPr>
        <w:numPr>
          <w:ilvl w:val="1"/>
          <w:numId w:val="20"/>
        </w:numPr>
        <w:ind w:left="2160" w:hanging="360"/>
      </w:pPr>
      <w:r w:rsidDel="00000000" w:rsidR="00000000" w:rsidRPr="00000000">
        <w:rPr>
          <w:rtl w:val="0"/>
        </w:rPr>
        <w:t xml:space="preserve">Denbora eta diru kostu handia</w:t>
      </w:r>
    </w:p>
    <w:p w:rsidR="00000000" w:rsidDel="00000000" w:rsidP="00000000" w:rsidRDefault="00000000" w:rsidRPr="00000000" w14:paraId="00000041">
      <w:pPr>
        <w:numPr>
          <w:ilvl w:val="1"/>
          <w:numId w:val="20"/>
        </w:numPr>
        <w:ind w:left="2160" w:hanging="360"/>
      </w:pPr>
      <w:r w:rsidDel="00000000" w:rsidR="00000000" w:rsidRPr="00000000">
        <w:rPr>
          <w:rtl w:val="0"/>
        </w:rPr>
        <w:t xml:space="preserve">Datuak beste datu batzuekin konparatzeko zailtasunak</w:t>
      </w:r>
    </w:p>
    <w:p w:rsidR="00000000" w:rsidDel="00000000" w:rsidP="00000000" w:rsidRDefault="00000000" w:rsidRPr="00000000" w14:paraId="00000042">
      <w:pPr>
        <w:ind w:left="0" w:firstLine="0"/>
        <w:rPr/>
      </w:pPr>
      <w:r w:rsidDel="00000000" w:rsidR="00000000" w:rsidRPr="00000000">
        <w:rPr>
          <w:rtl w:val="0"/>
        </w:rPr>
        <w:tab/>
        <w:t xml:space="preserve">Bigarren mailakoak: jada existitzen diren datuak erabiliko ditugu</w:t>
      </w:r>
    </w:p>
    <w:p w:rsidR="00000000" w:rsidDel="00000000" w:rsidP="00000000" w:rsidRDefault="00000000" w:rsidRPr="00000000" w14:paraId="00000043">
      <w:pPr>
        <w:numPr>
          <w:ilvl w:val="0"/>
          <w:numId w:val="3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Abantailak: </w:t>
      </w:r>
    </w:p>
    <w:p w:rsidR="00000000" w:rsidDel="00000000" w:rsidP="00000000" w:rsidRDefault="00000000" w:rsidRPr="00000000" w14:paraId="00000044">
      <w:pPr>
        <w:numPr>
          <w:ilvl w:val="1"/>
          <w:numId w:val="38"/>
        </w:numPr>
        <w:ind w:left="2160" w:hanging="360"/>
      </w:pPr>
      <w:r w:rsidDel="00000000" w:rsidR="00000000" w:rsidRPr="00000000">
        <w:rPr>
          <w:rtl w:val="0"/>
        </w:rPr>
        <w:t xml:space="preserve">Denbora eta diru baliabide gutxiago behar ditugu</w:t>
      </w:r>
    </w:p>
    <w:p w:rsidR="00000000" w:rsidDel="00000000" w:rsidP="00000000" w:rsidRDefault="00000000" w:rsidRPr="00000000" w14:paraId="00000045">
      <w:pPr>
        <w:numPr>
          <w:ilvl w:val="1"/>
          <w:numId w:val="38"/>
        </w:numPr>
        <w:ind w:left="2160" w:hanging="360"/>
      </w:pPr>
      <w:r w:rsidDel="00000000" w:rsidR="00000000" w:rsidRPr="00000000">
        <w:rPr>
          <w:rtl w:val="0"/>
        </w:rPr>
        <w:t xml:space="preserve">Lagin handiak erabili ditzakegu</w:t>
      </w:r>
    </w:p>
    <w:p w:rsidR="00000000" w:rsidDel="00000000" w:rsidP="00000000" w:rsidRDefault="00000000" w:rsidRPr="00000000" w14:paraId="00000046">
      <w:pPr>
        <w:numPr>
          <w:ilvl w:val="1"/>
          <w:numId w:val="38"/>
        </w:numPr>
        <w:ind w:left="2160" w:hanging="360"/>
      </w:pPr>
      <w:r w:rsidDel="00000000" w:rsidR="00000000" w:rsidRPr="00000000">
        <w:rPr>
          <w:rtl w:val="0"/>
        </w:rPr>
        <w:t xml:space="preserve">Tendentziak aztertu eta konparazioak egin ditzakegu</w:t>
      </w:r>
    </w:p>
    <w:p w:rsidR="00000000" w:rsidDel="00000000" w:rsidP="00000000" w:rsidRDefault="00000000" w:rsidRPr="00000000" w14:paraId="00000047">
      <w:pPr>
        <w:numPr>
          <w:ilvl w:val="0"/>
          <w:numId w:val="3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Zailtasunak:</w:t>
      </w:r>
    </w:p>
    <w:p w:rsidR="00000000" w:rsidDel="00000000" w:rsidP="00000000" w:rsidRDefault="00000000" w:rsidRPr="00000000" w14:paraId="00000048">
      <w:pPr>
        <w:numPr>
          <w:ilvl w:val="1"/>
          <w:numId w:val="38"/>
        </w:numPr>
        <w:ind w:left="2160" w:hanging="360"/>
      </w:pPr>
      <w:r w:rsidDel="00000000" w:rsidR="00000000" w:rsidRPr="00000000">
        <w:rPr>
          <w:rtl w:val="0"/>
        </w:rPr>
        <w:t xml:space="preserve">Nahi ditugun datuak ez daude beti eskuragarri</w:t>
      </w:r>
    </w:p>
    <w:p w:rsidR="00000000" w:rsidDel="00000000" w:rsidP="00000000" w:rsidRDefault="00000000" w:rsidRPr="00000000" w14:paraId="00000049">
      <w:pPr>
        <w:numPr>
          <w:ilvl w:val="1"/>
          <w:numId w:val="38"/>
        </w:numPr>
        <w:ind w:left="2160" w:hanging="360"/>
      </w:pPr>
      <w:r w:rsidDel="00000000" w:rsidR="00000000" w:rsidRPr="00000000">
        <w:rPr>
          <w:rtl w:val="0"/>
        </w:rPr>
        <w:t xml:space="preserve">Datuok ez dute gure helburuekin bat egiten</w:t>
      </w:r>
    </w:p>
    <w:p w:rsidR="00000000" w:rsidDel="00000000" w:rsidP="00000000" w:rsidRDefault="00000000" w:rsidRPr="00000000" w14:paraId="0000004A">
      <w:pPr>
        <w:numPr>
          <w:ilvl w:val="1"/>
          <w:numId w:val="38"/>
        </w:numPr>
        <w:ind w:left="2160" w:hanging="360"/>
      </w:pPr>
      <w:r w:rsidDel="00000000" w:rsidR="00000000" w:rsidRPr="00000000">
        <w:rPr>
          <w:rtl w:val="0"/>
        </w:rPr>
        <w:t xml:space="preserve">Datuak fidagarriak al dira?</w:t>
      </w:r>
    </w:p>
    <w:p w:rsidR="00000000" w:rsidDel="00000000" w:rsidP="00000000" w:rsidRDefault="00000000" w:rsidRPr="00000000" w14:paraId="0000004B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Teknika aukeratu:</w:t>
      </w:r>
      <w:r w:rsidDel="00000000" w:rsidR="00000000" w:rsidRPr="00000000">
        <w:rPr>
          <w:rtl w:val="0"/>
        </w:rPr>
        <w:t xml:space="preserve"> nola lortuko ditugu datuak?</w:t>
      </w:r>
    </w:p>
    <w:p w:rsidR="00000000" w:rsidDel="00000000" w:rsidP="00000000" w:rsidRDefault="00000000" w:rsidRPr="00000000" w14:paraId="0000004C">
      <w:pPr>
        <w:ind w:left="720" w:firstLine="0"/>
        <w:rPr/>
      </w:pPr>
      <w:r w:rsidDel="00000000" w:rsidR="00000000" w:rsidRPr="00000000">
        <w:rPr>
          <w:rtl w:val="0"/>
        </w:rPr>
        <w:t xml:space="preserve">Behaketa edo kontaketa sistematikoa</w:t>
      </w:r>
    </w:p>
    <w:p w:rsidR="00000000" w:rsidDel="00000000" w:rsidP="00000000" w:rsidRDefault="00000000" w:rsidRPr="00000000" w14:paraId="0000004D">
      <w:pPr>
        <w:ind w:left="720" w:firstLine="0"/>
        <w:rPr/>
      </w:pPr>
      <w:r w:rsidDel="00000000" w:rsidR="00000000" w:rsidRPr="00000000">
        <w:rPr>
          <w:rtl w:val="0"/>
        </w:rPr>
        <w:t xml:space="preserve">Data-mining</w:t>
      </w:r>
    </w:p>
    <w:p w:rsidR="00000000" w:rsidDel="00000000" w:rsidP="00000000" w:rsidRDefault="00000000" w:rsidRPr="00000000" w14:paraId="0000004E">
      <w:pPr>
        <w:ind w:left="720" w:firstLine="0"/>
        <w:rPr/>
      </w:pPr>
      <w:r w:rsidDel="00000000" w:rsidR="00000000" w:rsidRPr="00000000">
        <w:rPr>
          <w:rtl w:val="0"/>
        </w:rPr>
        <w:t xml:space="preserve">Inkesta</w:t>
      </w:r>
    </w:p>
    <w:p w:rsidR="00000000" w:rsidDel="00000000" w:rsidP="00000000" w:rsidRDefault="00000000" w:rsidRPr="00000000" w14:paraId="0000004F">
      <w:pPr>
        <w:numPr>
          <w:ilvl w:val="0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Asko erabiltzen da</w:t>
      </w:r>
    </w:p>
    <w:p w:rsidR="00000000" w:rsidDel="00000000" w:rsidP="00000000" w:rsidRDefault="00000000" w:rsidRPr="00000000" w14:paraId="00000050">
      <w:pPr>
        <w:numPr>
          <w:ilvl w:val="0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Galdetegi estandarizatua erabili behar da</w:t>
      </w:r>
    </w:p>
    <w:p w:rsidR="00000000" w:rsidDel="00000000" w:rsidP="00000000" w:rsidRDefault="00000000" w:rsidRPr="00000000" w14:paraId="00000051">
      <w:pPr>
        <w:numPr>
          <w:ilvl w:val="0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Informazioa biltzen laguntzen digu bai informazio “faktikoen” inguruan (adina, soldata, bizilekua...), baita iritzien inguruan ere</w:t>
      </w:r>
    </w:p>
    <w:p w:rsidR="00000000" w:rsidDel="00000000" w:rsidP="00000000" w:rsidRDefault="00000000" w:rsidRPr="00000000" w14:paraId="00000052">
      <w:pPr>
        <w:numPr>
          <w:ilvl w:val="1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Abantailak:</w:t>
      </w:r>
    </w:p>
    <w:p w:rsidR="00000000" w:rsidDel="00000000" w:rsidP="00000000" w:rsidRDefault="00000000" w:rsidRPr="00000000" w14:paraId="00000053">
      <w:pPr>
        <w:numPr>
          <w:ilvl w:val="2"/>
          <w:numId w:val="4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Kostu baxuarekin info asko</w:t>
      </w:r>
    </w:p>
    <w:p w:rsidR="00000000" w:rsidDel="00000000" w:rsidP="00000000" w:rsidRDefault="00000000" w:rsidRPr="00000000" w14:paraId="00000054">
      <w:pPr>
        <w:numPr>
          <w:ilvl w:val="2"/>
          <w:numId w:val="4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Emaitza adierazgarria da, ondo eginez gero</w:t>
      </w:r>
    </w:p>
    <w:p w:rsidR="00000000" w:rsidDel="00000000" w:rsidP="00000000" w:rsidRDefault="00000000" w:rsidRPr="00000000" w14:paraId="00000055">
      <w:pPr>
        <w:numPr>
          <w:ilvl w:val="1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Zailtasunak:</w:t>
      </w:r>
    </w:p>
    <w:p w:rsidR="00000000" w:rsidDel="00000000" w:rsidP="00000000" w:rsidRDefault="00000000" w:rsidRPr="00000000" w14:paraId="00000056">
      <w:pPr>
        <w:numPr>
          <w:ilvl w:val="2"/>
          <w:numId w:val="4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Lortzen dugun info ez da sakona</w:t>
      </w:r>
    </w:p>
    <w:p w:rsidR="00000000" w:rsidDel="00000000" w:rsidP="00000000" w:rsidRDefault="00000000" w:rsidRPr="00000000" w14:paraId="00000057">
      <w:pPr>
        <w:numPr>
          <w:ilvl w:val="2"/>
          <w:numId w:val="4"/>
        </w:numPr>
        <w:ind w:left="2880" w:hanging="360"/>
      </w:pPr>
      <w:r w:rsidDel="00000000" w:rsidR="00000000" w:rsidRPr="00000000">
        <w:rPr>
          <w:rtl w:val="0"/>
        </w:rPr>
        <w:t xml:space="preserve">Benetan adierazgarriak diren datuak lortzeko oso koste alatua du</w:t>
      </w:r>
    </w:p>
    <w:p w:rsidR="00000000" w:rsidDel="00000000" w:rsidP="00000000" w:rsidRDefault="00000000" w:rsidRPr="00000000" w14:paraId="00000058">
      <w:pPr>
        <w:numPr>
          <w:ilvl w:val="2"/>
          <w:numId w:val="4"/>
        </w:numPr>
        <w:ind w:left="2880" w:hanging="360"/>
      </w:pPr>
      <w:r w:rsidDel="00000000" w:rsidR="00000000" w:rsidRPr="00000000">
        <w:rPr>
          <w:rtl w:val="0"/>
        </w:rPr>
        <w:t xml:space="preserve">Akatsak ez dira erraz atzematen</w:t>
      </w:r>
    </w:p>
    <w:p w:rsidR="00000000" w:rsidDel="00000000" w:rsidP="00000000" w:rsidRDefault="00000000" w:rsidRPr="00000000" w14:paraId="00000059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Behaketa unitateak mugatu eta aukeratu:</w:t>
      </w:r>
      <w:r w:rsidDel="00000000" w:rsidR="00000000" w:rsidRPr="00000000">
        <w:rPr>
          <w:rtl w:val="0"/>
        </w:rPr>
        <w:t xml:space="preserve"> erabiliko dugun teknika nori aplikatuko diogu? Galdera klabea: populazio osoaren datuak biltzea posible al da?</w:t>
      </w:r>
    </w:p>
    <w:p w:rsidR="00000000" w:rsidDel="00000000" w:rsidP="00000000" w:rsidRDefault="00000000" w:rsidRPr="00000000" w14:paraId="0000005A">
      <w:pPr>
        <w:numPr>
          <w:ilvl w:val="0"/>
          <w:numId w:val="21"/>
        </w:numPr>
        <w:ind w:left="144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Bai→ galdetegia populazio osoari pasako diogu.</w:t>
      </w:r>
    </w:p>
    <w:p w:rsidR="00000000" w:rsidDel="00000000" w:rsidP="00000000" w:rsidRDefault="00000000" w:rsidRPr="00000000" w14:paraId="0000005B">
      <w:pPr>
        <w:numPr>
          <w:ilvl w:val="0"/>
          <w:numId w:val="21"/>
        </w:numPr>
        <w:ind w:left="144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Ez→ Populazioa “ordezkatu” dezakeen lagin bat sortu behar dugu </w:t>
      </w:r>
    </w:p>
    <w:p w:rsidR="00000000" w:rsidDel="00000000" w:rsidP="00000000" w:rsidRDefault="00000000" w:rsidRPr="00000000" w14:paraId="0000005C">
      <w:pPr>
        <w:numPr>
          <w:ilvl w:val="0"/>
          <w:numId w:val="14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Datuak bildu, txukundu eta aztertu</w:t>
      </w:r>
    </w:p>
    <w:p w:rsidR="00000000" w:rsidDel="00000000" w:rsidP="00000000" w:rsidRDefault="00000000" w:rsidRPr="00000000" w14:paraId="0000005D">
      <w:pPr>
        <w:numPr>
          <w:ilvl w:val="0"/>
          <w:numId w:val="14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Ondorioak atera</w:t>
      </w:r>
    </w:p>
    <w:p w:rsidR="00000000" w:rsidDel="00000000" w:rsidP="00000000" w:rsidRDefault="00000000" w:rsidRPr="00000000" w14:paraId="0000005E">
      <w:pPr>
        <w:numPr>
          <w:ilvl w:val="0"/>
          <w:numId w:val="14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Txostena sortu eta gure ikerketaren berri eman</w:t>
      </w:r>
    </w:p>
    <w:p w:rsidR="00000000" w:rsidDel="00000000" w:rsidP="00000000" w:rsidRDefault="00000000" w:rsidRPr="00000000" w14:paraId="0000005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Heading3"/>
        <w:rPr/>
      </w:pPr>
      <w:bookmarkStart w:colFirst="0" w:colLast="0" w:name="_kjwya51k4ju1" w:id="7"/>
      <w:bookmarkEnd w:id="7"/>
      <w:r w:rsidDel="00000000" w:rsidR="00000000" w:rsidRPr="00000000">
        <w:rPr>
          <w:rtl w:val="0"/>
        </w:rPr>
        <w:t xml:space="preserve">2.4. IKERKETAREN URRATSAK</w:t>
      </w:r>
    </w:p>
    <w:p w:rsidR="00000000" w:rsidDel="00000000" w:rsidP="00000000" w:rsidRDefault="00000000" w:rsidRPr="00000000" w14:paraId="00000061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Iker-arazoa aukeratzea→ zer ikertu nahi duen idenfikatu behar dugu</w:t>
      </w:r>
    </w:p>
    <w:p w:rsidR="00000000" w:rsidDel="00000000" w:rsidP="00000000" w:rsidRDefault="00000000" w:rsidRPr="00000000" w14:paraId="00000062">
      <w:pPr>
        <w:ind w:firstLine="720"/>
        <w:rPr/>
      </w:pPr>
      <w:r w:rsidDel="00000000" w:rsidR="00000000" w:rsidRPr="00000000">
        <w:rPr>
          <w:rtl w:val="0"/>
        </w:rPr>
        <w:t xml:space="preserve">Informazio-iturriak:</w:t>
      </w:r>
    </w:p>
    <w:p w:rsidR="00000000" w:rsidDel="00000000" w:rsidP="00000000" w:rsidRDefault="00000000" w:rsidRPr="00000000" w14:paraId="00000063">
      <w:pPr>
        <w:numPr>
          <w:ilvl w:val="0"/>
          <w:numId w:val="3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Zientzia alor horretarako aldizkari bereziak</w:t>
      </w:r>
    </w:p>
    <w:p w:rsidR="00000000" w:rsidDel="00000000" w:rsidP="00000000" w:rsidRDefault="00000000" w:rsidRPr="00000000" w14:paraId="00000064">
      <w:pPr>
        <w:numPr>
          <w:ilvl w:val="0"/>
          <w:numId w:val="3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Gizarteko komunikabide arruntak</w:t>
      </w:r>
    </w:p>
    <w:p w:rsidR="00000000" w:rsidDel="00000000" w:rsidP="00000000" w:rsidRDefault="00000000" w:rsidRPr="00000000" w14:paraId="00000065">
      <w:pPr>
        <w:numPr>
          <w:ilvl w:val="0"/>
          <w:numId w:val="3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Norberaren interesak eta eguneroko egoerak</w:t>
      </w:r>
    </w:p>
    <w:p w:rsidR="00000000" w:rsidDel="00000000" w:rsidP="00000000" w:rsidRDefault="00000000" w:rsidRPr="00000000" w14:paraId="00000066">
      <w:pPr>
        <w:numPr>
          <w:ilvl w:val="0"/>
          <w:numId w:val="3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Adituen iritziak</w:t>
      </w:r>
    </w:p>
    <w:p w:rsidR="00000000" w:rsidDel="00000000" w:rsidP="00000000" w:rsidRDefault="00000000" w:rsidRPr="00000000" w14:paraId="00000067">
      <w:pPr>
        <w:numPr>
          <w:ilvl w:val="0"/>
          <w:numId w:val="3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Datu-baseak eta beste ikerketak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Ikerketaren Corpus Teorikoa eraiki</w:t>
      </w:r>
    </w:p>
    <w:p w:rsidR="00000000" w:rsidDel="00000000" w:rsidP="00000000" w:rsidRDefault="00000000" w:rsidRPr="00000000" w14:paraId="0000006A">
      <w:pPr>
        <w:numPr>
          <w:ilvl w:val="0"/>
          <w:numId w:val="2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Gure ikerketaren gaiarekin lotzen diren liburu, artikulu era aldizkariak irakurriz</w:t>
      </w:r>
    </w:p>
    <w:p w:rsidR="00000000" w:rsidDel="00000000" w:rsidP="00000000" w:rsidRDefault="00000000" w:rsidRPr="00000000" w14:paraId="0000006B">
      <w:pPr>
        <w:numPr>
          <w:ilvl w:val="0"/>
          <w:numId w:val="2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Gure ikerketaren kontzeptuak argitzen ditugu</w:t>
      </w:r>
    </w:p>
    <w:p w:rsidR="00000000" w:rsidDel="00000000" w:rsidP="00000000" w:rsidRDefault="00000000" w:rsidRPr="00000000" w14:paraId="0000006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Ikerketaren helburuak zehaztu</w:t>
      </w:r>
    </w:p>
    <w:p w:rsidR="00000000" w:rsidDel="00000000" w:rsidP="00000000" w:rsidRDefault="00000000" w:rsidRPr="00000000" w14:paraId="0000006E">
      <w:pPr>
        <w:numPr>
          <w:ilvl w:val="0"/>
          <w:numId w:val="2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Helburu argiak izan behar ditugu</w:t>
      </w:r>
    </w:p>
    <w:p w:rsidR="00000000" w:rsidDel="00000000" w:rsidP="00000000" w:rsidRDefault="00000000" w:rsidRPr="00000000" w14:paraId="0000006F">
      <w:pPr>
        <w:numPr>
          <w:ilvl w:val="0"/>
          <w:numId w:val="2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Jakin nahi duguna adierazi behar dute: “ezagutu, aztertu, deskeibatu … “</w:t>
      </w:r>
    </w:p>
    <w:p w:rsidR="00000000" w:rsidDel="00000000" w:rsidP="00000000" w:rsidRDefault="00000000" w:rsidRPr="00000000" w14:paraId="00000070">
      <w:pPr>
        <w:numPr>
          <w:ilvl w:val="0"/>
          <w:numId w:val="2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Helburu nagusia eta azpi helburu zehatzagoak</w:t>
      </w:r>
    </w:p>
    <w:p w:rsidR="00000000" w:rsidDel="00000000" w:rsidP="00000000" w:rsidRDefault="00000000" w:rsidRPr="00000000" w14:paraId="00000071">
      <w:pPr>
        <w:numPr>
          <w:ilvl w:val="0"/>
          <w:numId w:val="2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Gure ikerketa gero eta konkretuago egiten laguntzen digute</w:t>
      </w:r>
    </w:p>
    <w:p w:rsidR="00000000" w:rsidDel="00000000" w:rsidP="00000000" w:rsidRDefault="00000000" w:rsidRPr="00000000" w14:paraId="00000072">
      <w:pPr>
        <w:numPr>
          <w:ilvl w:val="0"/>
          <w:numId w:val="2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Ikergaia hautatzerakoan galdera hauek egin behar:</w:t>
      </w:r>
    </w:p>
    <w:p w:rsidR="00000000" w:rsidDel="00000000" w:rsidP="00000000" w:rsidRDefault="00000000" w:rsidRPr="00000000" w14:paraId="00000073">
      <w:pPr>
        <w:numPr>
          <w:ilvl w:val="0"/>
          <w:numId w:val="29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Zabalegia al da ikertu nahi den arazoa?</w:t>
      </w:r>
    </w:p>
    <w:p w:rsidR="00000000" w:rsidDel="00000000" w:rsidP="00000000" w:rsidRDefault="00000000" w:rsidRPr="00000000" w14:paraId="00000074">
      <w:pPr>
        <w:numPr>
          <w:ilvl w:val="0"/>
          <w:numId w:val="29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Ikergai hori errealki iker al daiteke?</w:t>
      </w:r>
    </w:p>
    <w:p w:rsidR="00000000" w:rsidDel="00000000" w:rsidP="00000000" w:rsidRDefault="00000000" w:rsidRPr="00000000" w14:paraId="00000075">
      <w:pPr>
        <w:numPr>
          <w:ilvl w:val="0"/>
          <w:numId w:val="29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Ikergai hori interesgarri eta baliagarria ote da?</w:t>
      </w:r>
    </w:p>
    <w:p w:rsidR="00000000" w:rsidDel="00000000" w:rsidP="00000000" w:rsidRDefault="00000000" w:rsidRPr="00000000" w14:paraId="00000076">
      <w:pPr>
        <w:numPr>
          <w:ilvl w:val="0"/>
          <w:numId w:val="29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Zein da ikerketaren tamaina?</w:t>
      </w:r>
    </w:p>
    <w:p w:rsidR="00000000" w:rsidDel="00000000" w:rsidP="00000000" w:rsidRDefault="00000000" w:rsidRPr="00000000" w14:paraId="00000077">
      <w:pPr>
        <w:numPr>
          <w:ilvl w:val="0"/>
          <w:numId w:val="29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Hautatutako metodologiak egokiak ote dira?</w:t>
      </w:r>
    </w:p>
    <w:p w:rsidR="00000000" w:rsidDel="00000000" w:rsidP="00000000" w:rsidRDefault="00000000" w:rsidRPr="00000000" w14:paraId="00000078">
      <w:pPr>
        <w:numPr>
          <w:ilvl w:val="0"/>
          <w:numId w:val="29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Emaitzak unibertsora orokor ote litezke?</w:t>
      </w:r>
    </w:p>
    <w:p w:rsidR="00000000" w:rsidDel="00000000" w:rsidP="00000000" w:rsidRDefault="00000000" w:rsidRPr="00000000" w14:paraId="00000079">
      <w:pPr>
        <w:numPr>
          <w:ilvl w:val="0"/>
          <w:numId w:val="29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Nahiko baliabide ba ote dugu ikerketa egin ahal izateko?</w:t>
      </w:r>
    </w:p>
    <w:p w:rsidR="00000000" w:rsidDel="00000000" w:rsidP="00000000" w:rsidRDefault="00000000" w:rsidRPr="00000000" w14:paraId="0000007A">
      <w:pPr>
        <w:numPr>
          <w:ilvl w:val="0"/>
          <w:numId w:val="29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Ikerketaren lan-plangintza ongi prestatu ote da?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Hipotesiak sortu</w:t>
      </w:r>
    </w:p>
    <w:p w:rsidR="00000000" w:rsidDel="00000000" w:rsidP="00000000" w:rsidRDefault="00000000" w:rsidRPr="00000000" w14:paraId="0000007D">
      <w:pPr>
        <w:numPr>
          <w:ilvl w:val="0"/>
          <w:numId w:val="4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Ikerketa egin aurretik uste duguna adierazten dute</w:t>
      </w:r>
    </w:p>
    <w:p w:rsidR="00000000" w:rsidDel="00000000" w:rsidP="00000000" w:rsidRDefault="00000000" w:rsidRPr="00000000" w14:paraId="0000007E">
      <w:pPr>
        <w:numPr>
          <w:ilvl w:val="0"/>
          <w:numId w:val="4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Egia ala gezurra izan daitezke, hori da hain zuzen ere ikerketarekin jakin nahi duguna</w:t>
      </w:r>
    </w:p>
    <w:p w:rsidR="00000000" w:rsidDel="00000000" w:rsidP="00000000" w:rsidRDefault="00000000" w:rsidRPr="00000000" w14:paraId="0000007F">
      <w:pPr>
        <w:numPr>
          <w:ilvl w:val="0"/>
          <w:numId w:val="4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Hipotesi mota ezberdinak daude: harreman eza, norabide gabeko harremana, norabideduna edo kausaduna adierazten dutenak, adibidez</w:t>
      </w:r>
    </w:p>
    <w:p w:rsidR="00000000" w:rsidDel="00000000" w:rsidP="00000000" w:rsidRDefault="00000000" w:rsidRPr="00000000" w14:paraId="00000080">
      <w:pPr>
        <w:numPr>
          <w:ilvl w:val="0"/>
          <w:numId w:val="4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Lanerako tresna dira, jaso behar ditugun datuak zeintzuk diren esaten digutelako.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Style w:val="Heading1"/>
        <w:rPr/>
      </w:pPr>
      <w:bookmarkStart w:colFirst="0" w:colLast="0" w:name="_hbpb1vqd7c78" w:id="8"/>
      <w:bookmarkEnd w:id="8"/>
      <w:r w:rsidDel="00000000" w:rsidR="00000000" w:rsidRPr="00000000">
        <w:rPr>
          <w:rtl w:val="0"/>
        </w:rPr>
        <w:t xml:space="preserve">3. DATU KUANTITATIBOEKIN LAN EGITEKO OINARRIAK</w:t>
      </w:r>
    </w:p>
    <w:p w:rsidR="00000000" w:rsidDel="00000000" w:rsidP="00000000" w:rsidRDefault="00000000" w:rsidRPr="00000000" w14:paraId="00000083">
      <w:pPr>
        <w:pStyle w:val="Heading2"/>
        <w:rPr/>
      </w:pPr>
      <w:bookmarkStart w:colFirst="0" w:colLast="0" w:name="_ddjn4o3kvhnv" w:id="9"/>
      <w:bookmarkEnd w:id="9"/>
      <w:r w:rsidDel="00000000" w:rsidR="00000000" w:rsidRPr="00000000">
        <w:rPr>
          <w:rtl w:val="0"/>
        </w:rPr>
        <w:t xml:space="preserve">3.1. OINARRIZKO KONTZEPTUAK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Ikerketa gehienetan ez da posible populazio osoa aztertzea→ Horren ordez, populazioa “ordezkatzen” duen lagina sortzen dugu→ Lagin horren parte izango diren banakoak aukeratzeko era ugari daude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b w:val="1"/>
          <w:rtl w:val="0"/>
        </w:rPr>
        <w:t xml:space="preserve">Populazioa: </w:t>
      </w:r>
      <w:r w:rsidDel="00000000" w:rsidR="00000000" w:rsidRPr="00000000">
        <w:rPr>
          <w:rtl w:val="0"/>
        </w:rPr>
        <w:t xml:space="preserve">: ikerketaren xedea den elementuen multzo osoa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b w:val="1"/>
          <w:rtl w:val="0"/>
        </w:rPr>
        <w:t xml:space="preserve">Banakoa:</w:t>
      </w:r>
      <w:r w:rsidDel="00000000" w:rsidR="00000000" w:rsidRPr="00000000">
        <w:rPr>
          <w:rtl w:val="0"/>
        </w:rPr>
        <w:t xml:space="preserve"> gure lagin barruan dago. Aldagai guztiek banako bakoitzean hartzen duten balioa neurtzen dugu.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b w:val="1"/>
          <w:rtl w:val="0"/>
        </w:rPr>
        <w:t xml:space="preserve">Lagina:</w:t>
      </w:r>
      <w:r w:rsidDel="00000000" w:rsidR="00000000" w:rsidRPr="00000000">
        <w:rPr>
          <w:rtl w:val="0"/>
        </w:rPr>
        <w:t xml:space="preserve"> populazioa ordezkatzea helburu duen populazioaren zatia.</w:t>
      </w:r>
    </w:p>
    <w:p w:rsidR="00000000" w:rsidDel="00000000" w:rsidP="00000000" w:rsidRDefault="00000000" w:rsidRPr="00000000" w14:paraId="00000088">
      <w:pPr>
        <w:numPr>
          <w:ilvl w:val="0"/>
          <w:numId w:val="39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Ausazkoa / probabilistikoa:</w:t>
      </w:r>
      <w:r w:rsidDel="00000000" w:rsidR="00000000" w:rsidRPr="00000000">
        <w:rPr>
          <w:rtl w:val="0"/>
        </w:rPr>
        <w:t xml:space="preserve">Populazioko kide guztiek hautatuak izateko probabilitatea dute</w:t>
      </w:r>
    </w:p>
    <w:p w:rsidR="00000000" w:rsidDel="00000000" w:rsidP="00000000" w:rsidRDefault="00000000" w:rsidRPr="00000000" w14:paraId="00000089">
      <w:pPr>
        <w:numPr>
          <w:ilvl w:val="1"/>
          <w:numId w:val="39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Ausazko sinplea:</w:t>
      </w:r>
      <w:r w:rsidDel="00000000" w:rsidR="00000000" w:rsidRPr="00000000">
        <w:rPr>
          <w:rtl w:val="0"/>
        </w:rPr>
        <w:t xml:space="preserve"> populazio osoa biltzen duen zerrendatik ausaz aukeratzen dira subjektuak. Adibidez: EHUko ikasle eta langileen zerrendatik.</w:t>
      </w:r>
    </w:p>
    <w:p w:rsidR="00000000" w:rsidDel="00000000" w:rsidP="00000000" w:rsidRDefault="00000000" w:rsidRPr="00000000" w14:paraId="0000008A">
      <w:pPr>
        <w:numPr>
          <w:ilvl w:val="1"/>
          <w:numId w:val="39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Ausazko sistematikoa:</w:t>
      </w:r>
      <w:r w:rsidDel="00000000" w:rsidR="00000000" w:rsidRPr="00000000">
        <w:rPr>
          <w:rtl w:val="0"/>
        </w:rPr>
        <w:t xml:space="preserve"> ausazkotasuna bermatzeko sistema bat ezarriz. Adibidez: EHUko ikasle eta langileen zerrendatik bat aukeratu eta hurrengo 50ak laginean sartu.</w:t>
      </w:r>
    </w:p>
    <w:p w:rsidR="00000000" w:rsidDel="00000000" w:rsidP="00000000" w:rsidRDefault="00000000" w:rsidRPr="00000000" w14:paraId="0000008B">
      <w:pPr>
        <w:numPr>
          <w:ilvl w:val="1"/>
          <w:numId w:val="39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Estratifikatu sinplea:</w:t>
      </w:r>
      <w:r w:rsidDel="00000000" w:rsidR="00000000" w:rsidRPr="00000000">
        <w:rPr>
          <w:rtl w:val="0"/>
        </w:rPr>
        <w:t xml:space="preserve"> populazioan dauden ezaugarriak betetzen dituen ausazko lagina aukeratuz. Adibidez: EHUko ikasle eta langileen zerrendatik 50 ikasle, 50 irakasle, 50 garbitzaile eta 50 administrazioko langile.</w:t>
      </w:r>
    </w:p>
    <w:p w:rsidR="00000000" w:rsidDel="00000000" w:rsidP="00000000" w:rsidRDefault="00000000" w:rsidRPr="00000000" w14:paraId="0000008C">
      <w:pPr>
        <w:numPr>
          <w:ilvl w:val="1"/>
          <w:numId w:val="39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Estratifikatu proportzionala:</w:t>
      </w:r>
      <w:r w:rsidDel="00000000" w:rsidR="00000000" w:rsidRPr="00000000">
        <w:rPr>
          <w:rtl w:val="0"/>
        </w:rPr>
        <w:t xml:space="preserve"> populazioan dauden ezaugarriak betetzen dituen ausazko lagina, baina era proportzionalean. Adibidez: EHUko ikasle eta langileen zerrendatik 50 ikasle, 10 irakasle, 5 garbitzaile eta 7 administrazioko langile.</w:t>
      </w:r>
    </w:p>
    <w:p w:rsidR="00000000" w:rsidDel="00000000" w:rsidP="00000000" w:rsidRDefault="00000000" w:rsidRPr="00000000" w14:paraId="0000008D">
      <w:pPr>
        <w:numPr>
          <w:ilvl w:val="1"/>
          <w:numId w:val="39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Konglomeratuetan oinarritua:</w:t>
      </w:r>
      <w:r w:rsidDel="00000000" w:rsidR="00000000" w:rsidRPr="00000000">
        <w:rPr>
          <w:rtl w:val="0"/>
        </w:rPr>
        <w:t xml:space="preserve"> aztertu nahi dugun populazioaren ezaugarri eta proportzioak betetzen dituen “berezko” multzo bat. </w:t>
      </w:r>
    </w:p>
    <w:p w:rsidR="00000000" w:rsidDel="00000000" w:rsidP="00000000" w:rsidRDefault="00000000" w:rsidRPr="00000000" w14:paraId="0000008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numPr>
          <w:ilvl w:val="0"/>
          <w:numId w:val="39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Ez ausazkoa / ez-probabilistikoa:</w:t>
      </w:r>
      <w:r w:rsidDel="00000000" w:rsidR="00000000" w:rsidRPr="00000000">
        <w:rPr>
          <w:rtl w:val="0"/>
        </w:rPr>
        <w:t xml:space="preserve"> Populazioko kide guztiek ez dute hautatuak izateko probabilitatea.</w:t>
      </w:r>
    </w:p>
    <w:p w:rsidR="00000000" w:rsidDel="00000000" w:rsidP="00000000" w:rsidRDefault="00000000" w:rsidRPr="00000000" w14:paraId="00000090">
      <w:pPr>
        <w:numPr>
          <w:ilvl w:val="1"/>
          <w:numId w:val="39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Kuoten bidezkoa:</w:t>
      </w:r>
      <w:r w:rsidDel="00000000" w:rsidR="00000000" w:rsidRPr="00000000">
        <w:rPr>
          <w:rtl w:val="0"/>
        </w:rPr>
        <w:t xml:space="preserve"> aldez aurretik kopuruak ezartzen dira baina ez dira populazio osoa biltzen duen zerrendatik hartzen. Adibidez: 50 irakasle, 50 ikasle, 50 garbitzaile, 50 administrazioko langile, gertuen ditugunak edo ezagutzen ditugunak.</w:t>
      </w:r>
    </w:p>
    <w:p w:rsidR="00000000" w:rsidDel="00000000" w:rsidP="00000000" w:rsidRDefault="00000000" w:rsidRPr="00000000" w14:paraId="00000091">
      <w:pPr>
        <w:numPr>
          <w:ilvl w:val="1"/>
          <w:numId w:val="39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Kuoten bidezko proportzionala: </w:t>
      </w:r>
      <w:r w:rsidDel="00000000" w:rsidR="00000000" w:rsidRPr="00000000">
        <w:rPr>
          <w:rtl w:val="0"/>
        </w:rPr>
        <w:t xml:space="preserve">aldez aurretik kopuruak ezartzen dira proportzionalki baina ez dira populazio osoa biltzen duen zerrendatik hartzen. Adibidez: 50 irakasle, 10 ikasle, 5 garbitzaile, 7 administrazioko langile, gertuen ditugunak edo ezagutzen ditugunak.</w:t>
      </w:r>
    </w:p>
    <w:p w:rsidR="00000000" w:rsidDel="00000000" w:rsidP="00000000" w:rsidRDefault="00000000" w:rsidRPr="00000000" w14:paraId="00000092">
      <w:pPr>
        <w:numPr>
          <w:ilvl w:val="1"/>
          <w:numId w:val="39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Intentzionalak</w:t>
      </w:r>
      <w:r w:rsidDel="00000000" w:rsidR="00000000" w:rsidRPr="00000000">
        <w:rPr>
          <w:rtl w:val="0"/>
        </w:rPr>
        <w:t xml:space="preserve">: beste ikerketa batzuetan emaitza adierazgarriak eman dituzten guneak edo bereziki interesatzen zaizkigunak. Adibidez: Arte Ederretako fakultatea.</w:t>
      </w:r>
    </w:p>
    <w:p w:rsidR="00000000" w:rsidDel="00000000" w:rsidP="00000000" w:rsidRDefault="00000000" w:rsidRPr="00000000" w14:paraId="00000093">
      <w:pPr>
        <w:numPr>
          <w:ilvl w:val="1"/>
          <w:numId w:val="39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Elur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bola</w:t>
      </w:r>
      <w:r w:rsidDel="00000000" w:rsidR="00000000" w:rsidRPr="00000000">
        <w:rPr>
          <w:rtl w:val="0"/>
        </w:rPr>
        <w:t xml:space="preserve">: lagineko banako bakoitzak beste batzuen kontaktua errazten digu. Adibidez: ikasle pisuetan bizi diren ikasleek pisuetan bizi diren beste ikasle batzuen kontaktua ematen digute, lagina osatu arte. Lagin mota honetan kuotak ere ezarri daitezke. Adibidez: guztira 20 bizkaitar, 20 arabar eta 20 nafar behar ditugu.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  <w:t xml:space="preserve">ALDAGAI MOTAK:</w:t>
      </w:r>
    </w:p>
    <w:p w:rsidR="00000000" w:rsidDel="00000000" w:rsidP="00000000" w:rsidRDefault="00000000" w:rsidRPr="00000000" w14:paraId="00000096">
      <w:pPr>
        <w:numPr>
          <w:ilvl w:val="0"/>
          <w:numId w:val="9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Aldagai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kategorikoak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b w:val="1"/>
          <w:rtl w:val="0"/>
        </w:rPr>
        <w:t xml:space="preserve">Kualitatiboak</w:t>
      </w:r>
      <w:r w:rsidDel="00000000" w:rsidR="00000000" w:rsidRPr="00000000">
        <w:rPr>
          <w:rtl w:val="0"/>
        </w:rPr>
        <w:t xml:space="preserve">): haien baloreak modalitateak edo kategoriak dira eta ez dira zenbaki bidez adierazten.</w:t>
      </w:r>
    </w:p>
    <w:p w:rsidR="00000000" w:rsidDel="00000000" w:rsidP="00000000" w:rsidRDefault="00000000" w:rsidRPr="00000000" w14:paraId="00000097">
      <w:pPr>
        <w:numPr>
          <w:ilvl w:val="1"/>
          <w:numId w:val="9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Nominalak</w:t>
      </w:r>
      <w:r w:rsidDel="00000000" w:rsidR="00000000" w:rsidRPr="00000000">
        <w:rPr>
          <w:rtl w:val="0"/>
        </w:rPr>
        <w:t xml:space="preserve">: hauen baloreak ezin dira hierarkikoki ordenatu (adibidez: generoa, nazionalitatea, erlijioa, probintzia...)</w:t>
      </w:r>
    </w:p>
    <w:p w:rsidR="00000000" w:rsidDel="00000000" w:rsidP="00000000" w:rsidRDefault="00000000" w:rsidRPr="00000000" w14:paraId="00000098">
      <w:pPr>
        <w:numPr>
          <w:ilvl w:val="1"/>
          <w:numId w:val="9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Ordinalak</w:t>
      </w:r>
      <w:r w:rsidDel="00000000" w:rsidR="00000000" w:rsidRPr="00000000">
        <w:rPr>
          <w:rtl w:val="0"/>
        </w:rPr>
        <w:t xml:space="preserve">: baloreak ordenatu daitezke (adibidez: ikasketa maila, adostasun maila, euskara maila)</w:t>
      </w:r>
    </w:p>
    <w:p w:rsidR="00000000" w:rsidDel="00000000" w:rsidP="00000000" w:rsidRDefault="00000000" w:rsidRPr="00000000" w14:paraId="00000099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Aldagai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numerikoak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b w:val="1"/>
          <w:rtl w:val="0"/>
        </w:rPr>
        <w:t xml:space="preserve">Kuantitatiboak</w:t>
      </w:r>
      <w:r w:rsidDel="00000000" w:rsidR="00000000" w:rsidRPr="00000000">
        <w:rPr>
          <w:rtl w:val="0"/>
        </w:rPr>
        <w:t xml:space="preserve">): baloreak zenbakiak dira</w:t>
      </w:r>
    </w:p>
    <w:p w:rsidR="00000000" w:rsidDel="00000000" w:rsidP="00000000" w:rsidRDefault="00000000" w:rsidRPr="00000000" w14:paraId="0000009A">
      <w:pPr>
        <w:numPr>
          <w:ilvl w:val="1"/>
          <w:numId w:val="9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Diskretuak</w:t>
      </w:r>
      <w:r w:rsidDel="00000000" w:rsidR="00000000" w:rsidRPr="00000000">
        <w:rPr>
          <w:rtl w:val="0"/>
        </w:rPr>
        <w:t xml:space="preserve">: zenbaki osoak bakarrik izan ditzakete (anai-arreba kopurua, irakurritako liburu kopurua, zenbatetan bozkatu duzun)</w:t>
      </w:r>
    </w:p>
    <w:p w:rsidR="00000000" w:rsidDel="00000000" w:rsidP="00000000" w:rsidRDefault="00000000" w:rsidRPr="00000000" w14:paraId="0000009B">
      <w:pPr>
        <w:numPr>
          <w:ilvl w:val="1"/>
          <w:numId w:val="9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Jarraiak</w:t>
      </w:r>
      <w:r w:rsidDel="00000000" w:rsidR="00000000" w:rsidRPr="00000000">
        <w:rPr>
          <w:rtl w:val="0"/>
        </w:rPr>
        <w:t xml:space="preserve">: zenbaki osoen arteko bitarteko baloreak har ditzakete (pisua, altuera, adina)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  <w:t xml:space="preserve">DATU MATRIZEA:</w:t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  <w:t xml:space="preserve">Datu matrizeak lortu ditugun datu guztiak biltzen ditu</w:t>
      </w:r>
    </w:p>
    <w:p w:rsidR="00000000" w:rsidDel="00000000" w:rsidP="00000000" w:rsidRDefault="00000000" w:rsidRPr="00000000" w14:paraId="0000009F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Lerroetan gure lagineko banakoak daude</w:t>
      </w:r>
    </w:p>
    <w:p w:rsidR="00000000" w:rsidDel="00000000" w:rsidP="00000000" w:rsidRDefault="00000000" w:rsidRPr="00000000" w14:paraId="000000A0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Zutabeetan aldagaiak daude</w:t>
      </w:r>
    </w:p>
    <w:p w:rsidR="00000000" w:rsidDel="00000000" w:rsidP="00000000" w:rsidRDefault="00000000" w:rsidRPr="00000000" w14:paraId="000000A1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Laginaren tamainaren lerro kopurua eta aldagai beste zutabe izango ditu. </w:t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Style w:val="Heading2"/>
        <w:rPr/>
      </w:pPr>
      <w:bookmarkStart w:colFirst="0" w:colLast="0" w:name="_vy210yz771mh" w:id="10"/>
      <w:bookmarkEnd w:id="10"/>
      <w:r w:rsidDel="00000000" w:rsidR="00000000" w:rsidRPr="00000000">
        <w:rPr>
          <w:rtl w:val="0"/>
        </w:rPr>
        <w:t xml:space="preserve">3.2. GRAFIKOAK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  <w:t xml:space="preserve">Adierazpen grafikoek: </w:t>
      </w:r>
    </w:p>
    <w:p w:rsidR="00000000" w:rsidDel="00000000" w:rsidP="00000000" w:rsidRDefault="00000000" w:rsidRPr="00000000" w14:paraId="000000A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Informazioa era azkar eta argian eskaintzen dute</w:t>
      </w:r>
    </w:p>
    <w:p w:rsidR="00000000" w:rsidDel="00000000" w:rsidP="00000000" w:rsidRDefault="00000000" w:rsidRPr="00000000" w14:paraId="000000A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Irakurterrazak izan behar dute eta egiazko adierazpenak eskaini.</w:t>
      </w:r>
    </w:p>
    <w:p w:rsidR="00000000" w:rsidDel="00000000" w:rsidP="00000000" w:rsidRDefault="00000000" w:rsidRPr="00000000" w14:paraId="000000A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Aldagaiei buruzko informazio fidagarria eskaini behar dute.</w:t>
      </w:r>
    </w:p>
    <w:p w:rsidR="00000000" w:rsidDel="00000000" w:rsidP="00000000" w:rsidRDefault="00000000" w:rsidRPr="00000000" w14:paraId="000000A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Ezin dute emaitzarik desitxuratu (eskalak aldatuz adibidez)</w:t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  <w:t xml:space="preserve">Grafiko guztiek:</w:t>
      </w:r>
    </w:p>
    <w:p w:rsidR="00000000" w:rsidDel="00000000" w:rsidP="00000000" w:rsidRDefault="00000000" w:rsidRPr="00000000" w14:paraId="000000AB">
      <w:pPr>
        <w:numPr>
          <w:ilvl w:val="0"/>
          <w:numId w:val="3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Izenburua dute beti</w:t>
      </w:r>
    </w:p>
    <w:p w:rsidR="00000000" w:rsidDel="00000000" w:rsidP="00000000" w:rsidRDefault="00000000" w:rsidRPr="00000000" w14:paraId="000000AC">
      <w:pPr>
        <w:numPr>
          <w:ilvl w:val="0"/>
          <w:numId w:val="3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Iturria adierazten dute beti</w:t>
      </w:r>
    </w:p>
    <w:p w:rsidR="00000000" w:rsidDel="00000000" w:rsidP="00000000" w:rsidRDefault="00000000" w:rsidRPr="00000000" w14:paraId="000000AD">
      <w:pPr>
        <w:numPr>
          <w:ilvl w:val="0"/>
          <w:numId w:val="3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Ardatzetan aldagaien inguruko informazioa eraman ohi dute.</w:t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  <w:t xml:space="preserve">Barra-diagrama bertikalak</w:t>
      </w:r>
    </w:p>
    <w:p w:rsidR="00000000" w:rsidDel="00000000" w:rsidP="00000000" w:rsidRDefault="00000000" w:rsidRPr="00000000" w14:paraId="000000B0">
      <w:pPr>
        <w:numPr>
          <w:ilvl w:val="0"/>
          <w:numId w:val="2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Aldagai kualitatibo/kategoriko guztiekin zein aldagai kuantitatibo/numeriko diskretuekin.</w:t>
      </w:r>
    </w:p>
    <w:p w:rsidR="00000000" w:rsidDel="00000000" w:rsidP="00000000" w:rsidRDefault="00000000" w:rsidRPr="00000000" w14:paraId="000000B1">
      <w:pPr>
        <w:numPr>
          <w:ilvl w:val="0"/>
          <w:numId w:val="2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Ardatz horizontalean aldagaiak eta ardatz bertikalean, balioak</w:t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  <w:t xml:space="preserve">Barra-diagrama horizontalak</w:t>
      </w:r>
    </w:p>
    <w:p w:rsidR="00000000" w:rsidDel="00000000" w:rsidP="00000000" w:rsidRDefault="00000000" w:rsidRPr="00000000" w14:paraId="000000B4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Aldagai kualitatibo/kategoriko guztiekin zein aldagai kuantitatibo/numeriko diskretuekin.</w:t>
      </w:r>
    </w:p>
    <w:p w:rsidR="00000000" w:rsidDel="00000000" w:rsidP="00000000" w:rsidRDefault="00000000" w:rsidRPr="00000000" w14:paraId="000000B5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Ardatz bertikalean aldagaiak eta ardatz horizontalean, balioak.</w:t>
      </w:r>
    </w:p>
    <w:p w:rsidR="00000000" w:rsidDel="00000000" w:rsidP="00000000" w:rsidRDefault="00000000" w:rsidRPr="00000000" w14:paraId="000000B6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Aldagaien kategorien izenak oso luzeak direnean erabiltzen da.</w:t>
      </w:r>
    </w:p>
    <w:p w:rsidR="00000000" w:rsidDel="00000000" w:rsidP="00000000" w:rsidRDefault="00000000" w:rsidRPr="00000000" w14:paraId="000000B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ind w:left="0" w:firstLine="0"/>
        <w:rPr/>
      </w:pPr>
      <w:r w:rsidDel="00000000" w:rsidR="00000000" w:rsidRPr="00000000">
        <w:rPr>
          <w:rtl w:val="0"/>
        </w:rPr>
        <w:t xml:space="preserve">Barra diagrama pilatu edo metatuak</w:t>
      </w:r>
    </w:p>
    <w:p w:rsidR="00000000" w:rsidDel="00000000" w:rsidP="00000000" w:rsidRDefault="00000000" w:rsidRPr="00000000" w14:paraId="000000B9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Aldagai kualitatibo/kategoriko guztiekin zein aldagai kuantitatibo/numeriko diskretuekin. </w:t>
      </w:r>
    </w:p>
    <w:p w:rsidR="00000000" w:rsidDel="00000000" w:rsidP="00000000" w:rsidRDefault="00000000" w:rsidRPr="00000000" w14:paraId="000000BA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Bertikalak zein horizontalak izan daitezke </w:t>
      </w:r>
    </w:p>
    <w:p w:rsidR="00000000" w:rsidDel="00000000" w:rsidP="00000000" w:rsidRDefault="00000000" w:rsidRPr="00000000" w14:paraId="000000BB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Zutabe bakarrean aldagai baten totala eta haren kategoriak erakusten dituzte</w:t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  <w:t xml:space="preserve">Sektore diagramak</w:t>
      </w:r>
    </w:p>
    <w:p w:rsidR="00000000" w:rsidDel="00000000" w:rsidP="00000000" w:rsidRDefault="00000000" w:rsidRPr="00000000" w14:paraId="000000BE">
      <w:pPr>
        <w:numPr>
          <w:ilvl w:val="0"/>
          <w:numId w:val="22"/>
        </w:numPr>
        <w:ind w:left="720" w:hanging="360"/>
      </w:pPr>
      <w:r w:rsidDel="00000000" w:rsidR="00000000" w:rsidRPr="00000000">
        <w:rPr>
          <w:rtl w:val="0"/>
        </w:rPr>
        <w:t xml:space="preserve">%100 batzen duten aldagaiekin bakarrik erabiltzen da.</w:t>
      </w:r>
    </w:p>
    <w:p w:rsidR="00000000" w:rsidDel="00000000" w:rsidP="00000000" w:rsidRDefault="00000000" w:rsidRPr="00000000" w14:paraId="000000BF">
      <w:pPr>
        <w:numPr>
          <w:ilvl w:val="0"/>
          <w:numId w:val="22"/>
        </w:numPr>
        <w:ind w:left="720" w:hanging="360"/>
      </w:pPr>
      <w:r w:rsidDel="00000000" w:rsidR="00000000" w:rsidRPr="00000000">
        <w:rPr>
          <w:rtl w:val="0"/>
        </w:rPr>
        <w:t xml:space="preserve">Aldagai kualitatibo/kategoriko guztiekin edo kuantitatibo diskretuekin.</w:t>
      </w:r>
    </w:p>
    <w:p w:rsidR="00000000" w:rsidDel="00000000" w:rsidP="00000000" w:rsidRDefault="00000000" w:rsidRPr="00000000" w14:paraId="000000C0">
      <w:pPr>
        <w:numPr>
          <w:ilvl w:val="0"/>
          <w:numId w:val="22"/>
        </w:numPr>
        <w:ind w:left="720" w:hanging="360"/>
      </w:pPr>
      <w:r w:rsidDel="00000000" w:rsidR="00000000" w:rsidRPr="00000000">
        <w:rPr>
          <w:rtl w:val="0"/>
        </w:rPr>
        <w:t xml:space="preserve">Aldagaiak kategoria asko baditu, ez da oso argia izaten.</w:t>
      </w:r>
    </w:p>
    <w:p w:rsidR="00000000" w:rsidDel="00000000" w:rsidP="00000000" w:rsidRDefault="00000000" w:rsidRPr="00000000" w14:paraId="000000C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ind w:left="0" w:firstLine="0"/>
        <w:rPr/>
      </w:pPr>
      <w:r w:rsidDel="00000000" w:rsidR="00000000" w:rsidRPr="00000000">
        <w:rPr>
          <w:rtl w:val="0"/>
        </w:rPr>
        <w:t xml:space="preserve">Lerro-diagramak (diagrama linealak)</w:t>
      </w:r>
    </w:p>
    <w:p w:rsidR="00000000" w:rsidDel="00000000" w:rsidP="00000000" w:rsidRDefault="00000000" w:rsidRPr="00000000" w14:paraId="000000C3">
      <w:pPr>
        <w:numPr>
          <w:ilvl w:val="0"/>
          <w:numId w:val="34"/>
        </w:numPr>
        <w:ind w:left="720" w:hanging="360"/>
      </w:pPr>
      <w:r w:rsidDel="00000000" w:rsidR="00000000" w:rsidRPr="00000000">
        <w:rPr>
          <w:rtl w:val="0"/>
        </w:rPr>
        <w:t xml:space="preserve">Denboraren aldaera adierazteko erabilgarriak</w:t>
      </w:r>
    </w:p>
    <w:p w:rsidR="00000000" w:rsidDel="00000000" w:rsidP="00000000" w:rsidRDefault="00000000" w:rsidRPr="00000000" w14:paraId="000000C4">
      <w:pPr>
        <w:numPr>
          <w:ilvl w:val="0"/>
          <w:numId w:val="34"/>
        </w:numPr>
        <w:ind w:left="720" w:hanging="360"/>
      </w:pPr>
      <w:r w:rsidDel="00000000" w:rsidR="00000000" w:rsidRPr="00000000">
        <w:rPr>
          <w:rtl w:val="0"/>
        </w:rPr>
        <w:t xml:space="preserve">Kategorien artean jarraikortasuna egon behar da</w:t>
      </w:r>
    </w:p>
    <w:p w:rsidR="00000000" w:rsidDel="00000000" w:rsidP="00000000" w:rsidRDefault="00000000" w:rsidRPr="00000000" w14:paraId="000000C5">
      <w:pPr>
        <w:numPr>
          <w:ilvl w:val="0"/>
          <w:numId w:val="3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Lerro diagramek lerro bat baino gehiago izan dezakete, informazio gehiago erakutsi ahal izateko</w:t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  <w:t xml:space="preserve">Kartogramak:</w:t>
      </w:r>
    </w:p>
    <w:p w:rsidR="00000000" w:rsidDel="00000000" w:rsidP="00000000" w:rsidRDefault="00000000" w:rsidRPr="00000000" w14:paraId="000000C8">
      <w:pPr>
        <w:numPr>
          <w:ilvl w:val="0"/>
          <w:numId w:val="2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Mapetan oinarritzen dira</w:t>
      </w:r>
    </w:p>
    <w:p w:rsidR="00000000" w:rsidDel="00000000" w:rsidP="00000000" w:rsidRDefault="00000000" w:rsidRPr="00000000" w14:paraId="000000C9">
      <w:pPr>
        <w:numPr>
          <w:ilvl w:val="0"/>
          <w:numId w:val="2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Lekuen arteko ezberdintasunak adierazteko balio dute</w:t>
      </w:r>
    </w:p>
    <w:p w:rsidR="00000000" w:rsidDel="00000000" w:rsidP="00000000" w:rsidRDefault="00000000" w:rsidRPr="00000000" w14:paraId="000000C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Style w:val="Heading1"/>
        <w:rPr/>
      </w:pPr>
      <w:bookmarkStart w:colFirst="0" w:colLast="0" w:name="_x2lh8od2yl6s" w:id="11"/>
      <w:bookmarkEnd w:id="11"/>
      <w:r w:rsidDel="00000000" w:rsidR="00000000" w:rsidRPr="00000000">
        <w:rPr>
          <w:rtl w:val="0"/>
        </w:rPr>
        <w:t xml:space="preserve">4. GAIA: ALDAGAI BAKARREKO ESTATISTIKA DESKRIBATZAILEA</w:t>
      </w:r>
    </w:p>
    <w:p w:rsidR="00000000" w:rsidDel="00000000" w:rsidP="00000000" w:rsidRDefault="00000000" w:rsidRPr="00000000" w14:paraId="000000CC">
      <w:pPr>
        <w:pStyle w:val="Heading2"/>
        <w:rPr/>
      </w:pPr>
      <w:bookmarkStart w:colFirst="0" w:colLast="0" w:name="_5jt3vj25my4r" w:id="12"/>
      <w:bookmarkEnd w:id="12"/>
      <w:r w:rsidDel="00000000" w:rsidR="00000000" w:rsidRPr="00000000">
        <w:rPr>
          <w:rtl w:val="0"/>
        </w:rPr>
        <w:t xml:space="preserve">4.1. MAIZTASUN TAULAK</w:t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  <w:t xml:space="preserve">Maiztasun taulak, grafikoak bezala:</w:t>
      </w:r>
    </w:p>
    <w:p w:rsidR="00000000" w:rsidDel="00000000" w:rsidP="00000000" w:rsidRDefault="00000000" w:rsidRPr="00000000" w14:paraId="000000CE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Datuak modu ordenatuan eta laburbilduan jasotzeko erabiltzen ditugu</w:t>
      </w:r>
    </w:p>
    <w:p w:rsidR="00000000" w:rsidDel="00000000" w:rsidP="00000000" w:rsidRDefault="00000000" w:rsidRPr="00000000" w14:paraId="000000CF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Emaitzak aurkezteko erabilgarriak dira baina baita hasierako analisiak egiteko.</w:t>
      </w:r>
    </w:p>
    <w:p w:rsidR="00000000" w:rsidDel="00000000" w:rsidP="00000000" w:rsidRDefault="00000000" w:rsidRPr="00000000" w14:paraId="000000D0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Adi! Irakurterrazak eta argiak izan behar dira</w:t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b w:val="1"/>
          <w:rtl w:val="0"/>
        </w:rPr>
        <w:t xml:space="preserve">ni</w:t>
      </w:r>
      <w:r w:rsidDel="00000000" w:rsidR="00000000" w:rsidRPr="00000000">
        <w:rPr>
          <w:rtl w:val="0"/>
        </w:rPr>
        <w:t xml:space="preserve">: maiztasun absolutua</w:t>
        <w:tab/>
        <w:tab/>
        <w:tab/>
        <w:tab/>
        <w:tab/>
      </w:r>
      <w:r w:rsidDel="00000000" w:rsidR="00000000" w:rsidRPr="00000000">
        <w:rPr>
          <w:b w:val="1"/>
          <w:rtl w:val="0"/>
        </w:rPr>
        <w:t xml:space="preserve">n</w:t>
      </w:r>
      <w:r w:rsidDel="00000000" w:rsidR="00000000" w:rsidRPr="00000000">
        <w:rPr>
          <w:rtl w:val="0"/>
        </w:rPr>
        <w:t xml:space="preserve">: laginaren tamaina</w:t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b w:val="1"/>
          <w:rtl w:val="0"/>
        </w:rPr>
        <w:t xml:space="preserve">Ni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  <w:t xml:space="preserve"> maiztasun metatua</w:t>
        <w:tab/>
        <w:tab/>
        <w:tab/>
        <w:tab/>
        <w:tab/>
      </w:r>
      <w:r w:rsidDel="00000000" w:rsidR="00000000" w:rsidRPr="00000000">
        <w:rPr>
          <w:b w:val="1"/>
          <w:rtl w:val="0"/>
        </w:rPr>
        <w:t xml:space="preserve">N</w:t>
      </w:r>
      <w:r w:rsidDel="00000000" w:rsidR="00000000" w:rsidRPr="00000000">
        <w:rPr>
          <w:rtl w:val="0"/>
        </w:rPr>
        <w:t xml:space="preserve">: populazioaren tamaina</w:t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b w:val="1"/>
          <w:rtl w:val="0"/>
        </w:rPr>
        <w:t xml:space="preserve">fi:</w:t>
      </w:r>
      <w:r w:rsidDel="00000000" w:rsidR="00000000" w:rsidRPr="00000000">
        <w:rPr>
          <w:rtl w:val="0"/>
        </w:rPr>
        <w:t xml:space="preserve"> maiztasun erlatiboa</w:t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b w:val="1"/>
          <w:rtl w:val="0"/>
        </w:rPr>
        <w:t xml:space="preserve">Fi</w:t>
      </w:r>
      <w:r w:rsidDel="00000000" w:rsidR="00000000" w:rsidRPr="00000000">
        <w:rPr>
          <w:rtl w:val="0"/>
        </w:rPr>
        <w:t xml:space="preserve">: maiztasun eraltibo metatua</w:t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b w:val="1"/>
          <w:rtl w:val="0"/>
        </w:rPr>
        <w:t xml:space="preserve">pi</w:t>
      </w:r>
      <w:r w:rsidDel="00000000" w:rsidR="00000000" w:rsidRPr="00000000">
        <w:rPr>
          <w:rtl w:val="0"/>
        </w:rPr>
        <w:t xml:space="preserve">: maiztasun erlatiboa ehunekotan (portzentaia)</w:t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b w:val="1"/>
          <w:rtl w:val="0"/>
        </w:rPr>
        <w:t xml:space="preserve">Pi</w:t>
      </w:r>
      <w:r w:rsidDel="00000000" w:rsidR="00000000" w:rsidRPr="00000000">
        <w:rPr>
          <w:rtl w:val="0"/>
        </w:rPr>
        <w:t xml:space="preserve">: maiztasun erlatibo metatua ehunekoetan (portzentaia)</w:t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Maiztasun absolutua (ni):</w:t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  <w:t xml:space="preserve">Aztergai dugun taldean, balio (xi) edo kategoria bat zenbat aldiz errepikatzen den adierazi</w:t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Maiztasun erlatiboa (fi):</w:t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  <w:t xml:space="preserve">Aztergai dugun taldean, balio (xi) edo kategoria bat </w:t>
      </w:r>
      <w:r w:rsidDel="00000000" w:rsidR="00000000" w:rsidRPr="00000000">
        <w:rPr>
          <w:b w:val="1"/>
          <w:rtl w:val="0"/>
        </w:rPr>
        <w:t xml:space="preserve">batetik</w:t>
      </w:r>
      <w:r w:rsidDel="00000000" w:rsidR="00000000" w:rsidRPr="00000000">
        <w:rPr>
          <w:rtl w:val="0"/>
        </w:rPr>
        <w:t xml:space="preserve"> zenbat aldiz errepikatzen den adierazten digu.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2422688</wp:posOffset>
            </wp:positionH>
            <wp:positionV relativeFrom="paragraph">
              <wp:posOffset>285750</wp:posOffset>
            </wp:positionV>
            <wp:extent cx="881063" cy="540385"/>
            <wp:effectExtent b="0" l="0" r="0" t="0"/>
            <wp:wrapSquare wrapText="bothSides" distB="0" distT="0" distL="0" distR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063" cy="5403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Maiztasun absolutua (ni): </w:t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  <w:t xml:space="preserve">aztergai dugun taldean, balio (xi) edo kategoria bat zenbat aldiz errepikatzen den adierazten digu.</w:t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b w:val="1"/>
          <w:rtl w:val="0"/>
        </w:rPr>
        <w:t xml:space="preserve">Portzentaia (pi):  </w:t>
      </w:r>
      <w:r w:rsidDel="00000000" w:rsidR="00000000" w:rsidRPr="00000000">
        <w:rPr>
          <w:rtl w:val="0"/>
        </w:rPr>
        <w:t xml:space="preserve">aztergai dugun taldean, balio (xi) edo kategoria bat ehunetik zenbat aldiz errepikatzen den adierazten digu.</w:t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2371725</wp:posOffset>
            </wp:positionH>
            <wp:positionV relativeFrom="paragraph">
              <wp:posOffset>342900</wp:posOffset>
            </wp:positionV>
            <wp:extent cx="790575" cy="547321"/>
            <wp:effectExtent b="0" l="0" r="0" t="0"/>
            <wp:wrapSquare wrapText="bothSides" distB="57150" distT="57150" distL="57150" distR="57150"/>
            <wp:docPr id="2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473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2009775</wp:posOffset>
            </wp:positionH>
            <wp:positionV relativeFrom="paragraph">
              <wp:posOffset>152400</wp:posOffset>
            </wp:positionV>
            <wp:extent cx="627597" cy="1511187"/>
            <wp:effectExtent b="0" l="0" r="0" t="0"/>
            <wp:wrapSquare wrapText="bothSides" distB="0" distT="0" distL="0" distR="0"/>
            <wp:docPr id="1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7597" cy="15111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121825</wp:posOffset>
            </wp:positionV>
            <wp:extent cx="1990725" cy="1570270"/>
            <wp:effectExtent b="0" l="0" r="0" t="0"/>
            <wp:wrapSquare wrapText="bothSides" distB="0" distT="0" distL="0" distR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5702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  <w:t xml:space="preserve">Behin fi: 317/500= 0,634</w:t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  <w:t xml:space="preserve">Bitan fi: 132/500= 0,264</w:t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  <w:t xml:space="preserve">Hirutan edo gehiagotan fi: 51/500=0,102</w:t>
      </w:r>
    </w:p>
    <w:p w:rsidR="00000000" w:rsidDel="00000000" w:rsidP="00000000" w:rsidRDefault="00000000" w:rsidRPr="00000000" w14:paraId="000000E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  <w:t xml:space="preserve">Behin pi: 312/500 * 100 = % 63,4</w:t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  <w:t xml:space="preserve">Bitan pi: 132/500 * 100 = % 26,4</w:t>
      </w:r>
    </w:p>
    <w:p w:rsidR="00000000" w:rsidDel="00000000" w:rsidP="00000000" w:rsidRDefault="00000000" w:rsidRPr="00000000" w14:paraId="000000F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b w:val="1"/>
          <w:rtl w:val="0"/>
        </w:rPr>
        <w:t xml:space="preserve">Maiztasun METATUAK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Maiztasun metatua kalkulatzeko ezinbesteko baldintza da balioak ordenatu ahal izatea hierarkikoki (txikitik handira) maiztasun → metatua aukeratzen dugun balioa eta txikiagoak diren balioen batura da. </w:t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1143000</wp:posOffset>
            </wp:positionH>
            <wp:positionV relativeFrom="paragraph">
              <wp:posOffset>93487</wp:posOffset>
            </wp:positionV>
            <wp:extent cx="2628900" cy="1331976"/>
            <wp:effectExtent b="0" l="0" r="0" t="0"/>
            <wp:wrapSquare wrapText="bothSides" distB="0" distT="0" distL="0" distR="0"/>
            <wp:docPr id="33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3319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Style w:val="Heading2"/>
        <w:rPr/>
      </w:pPr>
      <w:bookmarkStart w:colFirst="0" w:colLast="0" w:name="_8yp1v0qscwwm" w:id="13"/>
      <w:bookmarkEnd w:id="13"/>
      <w:r w:rsidDel="00000000" w:rsidR="00000000" w:rsidRPr="00000000">
        <w:rPr>
          <w:rtl w:val="0"/>
        </w:rPr>
        <w:t xml:space="preserve">4.2. ZENTRALIZAZIO NEURRIAK</w:t>
      </w:r>
    </w:p>
    <w:p w:rsidR="00000000" w:rsidDel="00000000" w:rsidP="00000000" w:rsidRDefault="00000000" w:rsidRPr="00000000" w14:paraId="00000100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BATEZBESTEKOA</w:t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  <w:t xml:space="preserve">Aldagai numeriko diskretu eta jarraietan datuen banaketa ordezkatzen duen balio zentrala da. Aldagaiaren balio guztiak batu eta balioen kopuruaz zatitzean lortuko dugu. Eguneroko bizitzan sarritan erabiltzen dugun ideia da.</w:t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1. Taldekatu gabeko datuekin:</w:t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  <w:t xml:space="preserve">Estatistikako kontrol batean 10 pertsonen notak: 1, 1, 1, 2, 2, 3, 3, 4, 4, 5.</w:t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2009775</wp:posOffset>
            </wp:positionH>
            <wp:positionV relativeFrom="paragraph">
              <wp:posOffset>87725</wp:posOffset>
            </wp:positionV>
            <wp:extent cx="1762125" cy="767241"/>
            <wp:effectExtent b="0" l="0" r="0" t="0"/>
            <wp:wrapSquare wrapText="bothSides" distB="0" distT="0" distL="0" distR="0"/>
            <wp:docPr id="13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7672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2. Maiztasun taulekin: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0</wp:posOffset>
            </wp:positionV>
            <wp:extent cx="2447925" cy="1241701"/>
            <wp:effectExtent b="0" l="0" r="0" t="0"/>
            <wp:wrapSquare wrapText="bothSides" distB="0" distT="0" distL="0" distR="0"/>
            <wp:docPr id="1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2417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9">
      <w:pPr>
        <w:rPr/>
      </w:pPr>
      <w:r w:rsidDel="00000000" w:rsidR="00000000" w:rsidRPr="00000000">
        <w:rPr>
          <w:rtl w:val="0"/>
        </w:rPr>
        <w:t xml:space="preserve">(ni erabiliz)</w:t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108538</wp:posOffset>
            </wp:positionV>
            <wp:extent cx="2730880" cy="1333500"/>
            <wp:effectExtent b="0" l="0" r="0" t="0"/>
            <wp:wrapSquare wrapText="bothSides" distB="0" distT="0" distL="0" distR="0"/>
            <wp:docPr id="1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0880" cy="1333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4">
      <w:pPr>
        <w:rPr/>
      </w:pPr>
      <w:r w:rsidDel="00000000" w:rsidR="00000000" w:rsidRPr="00000000">
        <w:rPr>
          <w:rtl w:val="0"/>
        </w:rPr>
        <w:t xml:space="preserve">(fi erabiliz)</w:t>
      </w:r>
    </w:p>
    <w:p w:rsidR="00000000" w:rsidDel="00000000" w:rsidP="00000000" w:rsidRDefault="00000000" w:rsidRPr="00000000" w14:paraId="000001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Soilik aldagai KUANTITATIBOEKIN erabil dezakegu</w:t>
      </w:r>
    </w:p>
    <w:p w:rsidR="00000000" w:rsidDel="00000000" w:rsidP="00000000" w:rsidRDefault="00000000" w:rsidRPr="00000000" w14:paraId="0000011E">
      <w:pPr>
        <w:numPr>
          <w:ilvl w:val="0"/>
          <w:numId w:val="4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Datuen gutxienezko eta gehiegizko balioen artean kokatu behar da, baina ez du zertan balio enpiriko bat izan (ez da gure zenbaki zerrendan egon behar).</w:t>
      </w:r>
    </w:p>
    <w:p w:rsidR="00000000" w:rsidDel="00000000" w:rsidP="00000000" w:rsidRDefault="00000000" w:rsidRPr="00000000" w14:paraId="0000011F">
      <w:pPr>
        <w:numPr>
          <w:ilvl w:val="1"/>
          <w:numId w:val="4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Adinak: 20, 23, 27, 30 Batezbestekoa = 25 (inork 25 urte izan ez arren)</w:t>
      </w:r>
    </w:p>
    <w:p w:rsidR="00000000" w:rsidDel="00000000" w:rsidP="00000000" w:rsidRDefault="00000000" w:rsidRPr="00000000" w14:paraId="00000120">
      <w:pPr>
        <w:numPr>
          <w:ilvl w:val="0"/>
          <w:numId w:val="4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Aldagai diskretuak ditugunean: batezbestekoaren balioa borobildu daiteke (gora edo behera)</w:t>
      </w:r>
    </w:p>
    <w:p w:rsidR="00000000" w:rsidDel="00000000" w:rsidP="00000000" w:rsidRDefault="00000000" w:rsidRPr="00000000" w14:paraId="00000121">
      <w:pPr>
        <w:numPr>
          <w:ilvl w:val="1"/>
          <w:numId w:val="4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Seme alaba kopurua 2,8 bada, batezbestekoa 3 dela esan dezakegu</w:t>
      </w:r>
    </w:p>
    <w:p w:rsidR="00000000" w:rsidDel="00000000" w:rsidP="00000000" w:rsidRDefault="00000000" w:rsidRPr="00000000" w14:paraId="00000122">
      <w:pPr>
        <w:numPr>
          <w:ilvl w:val="0"/>
          <w:numId w:val="4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Aldagaia jarraiekin: hamarrekoak/dezimalak erabili (normalean bi)</w:t>
      </w:r>
    </w:p>
    <w:p w:rsidR="00000000" w:rsidDel="00000000" w:rsidP="00000000" w:rsidRDefault="00000000" w:rsidRPr="00000000" w14:paraId="00000123">
      <w:pPr>
        <w:numPr>
          <w:ilvl w:val="1"/>
          <w:numId w:val="4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Azterketako batezbesteko nota 6,75 izan da</w:t>
      </w:r>
    </w:p>
    <w:p w:rsidR="00000000" w:rsidDel="00000000" w:rsidP="00000000" w:rsidRDefault="00000000" w:rsidRPr="00000000" w14:paraId="00000124">
      <w:pPr>
        <w:numPr>
          <w:ilvl w:val="0"/>
          <w:numId w:val="4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Batezbestekoak datuak ondo ordezkatuko ditu banaketaren sakabanaketaren arabera:</w:t>
      </w:r>
    </w:p>
    <w:p w:rsidR="00000000" w:rsidDel="00000000" w:rsidP="00000000" w:rsidRDefault="00000000" w:rsidRPr="00000000" w14:paraId="00000125">
      <w:pPr>
        <w:numPr>
          <w:ilvl w:val="1"/>
          <w:numId w:val="44"/>
        </w:numPr>
        <w:ind w:left="144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Banaketa homogeneoa batezbestekoa neurgailu ona da → 1, 1, 1, 2, 2, 3, 3, 4, 4, 5 batezbestekoa = 2,6</w:t>
      </w:r>
    </w:p>
    <w:p w:rsidR="00000000" w:rsidDel="00000000" w:rsidP="00000000" w:rsidRDefault="00000000" w:rsidRPr="00000000" w14:paraId="00000126">
      <w:pPr>
        <w:numPr>
          <w:ilvl w:val="1"/>
          <w:numId w:val="44"/>
        </w:numPr>
        <w:ind w:left="144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Banaketa heterogeneoa, edo sakabanaketa handiarekin batezbestekoak ez da hain neurgailu ona→1, 1, 1, 2, 2, 3, 3, 4, 4, 527 Batezbestekoa = 50,27</w:t>
      </w:r>
    </w:p>
    <w:p w:rsidR="00000000" w:rsidDel="00000000" w:rsidP="00000000" w:rsidRDefault="00000000" w:rsidRPr="00000000" w14:paraId="000001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3. Lagin ezberdina duten taldeen batezbestekoak kalkulatzea:</w:t>
      </w:r>
    </w:p>
    <w:p w:rsidR="00000000" w:rsidDel="00000000" w:rsidP="00000000" w:rsidRDefault="00000000" w:rsidRPr="00000000" w14:paraId="00000129">
      <w:pPr>
        <w:rPr/>
      </w:pPr>
      <w:r w:rsidDel="00000000" w:rsidR="00000000" w:rsidRPr="00000000">
        <w:rPr>
          <w:rtl w:val="0"/>
        </w:rPr>
        <w:t xml:space="preserve">50 ikasle daude eta azterketan 6 da atera duten batezbesteko nota. Euskaraz ikasten duen taldean aldiz, 20 ikasle daude eta 5 da azterketan atera duten batezbesteko nota. Orokorrean?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1657350</wp:posOffset>
            </wp:positionH>
            <wp:positionV relativeFrom="paragraph">
              <wp:posOffset>443675</wp:posOffset>
            </wp:positionV>
            <wp:extent cx="3657600" cy="542925"/>
            <wp:effectExtent b="0" l="0" r="0" t="0"/>
            <wp:wrapSquare wrapText="bothSides" distB="0" distT="0" distL="0" distR="0"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42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4. Batezbesteko ponderatuak kalkulatzen:</w:t>
      </w:r>
    </w:p>
    <w:p w:rsidR="00000000" w:rsidDel="00000000" w:rsidP="00000000" w:rsidRDefault="00000000" w:rsidRPr="00000000" w14:paraId="0000012F">
      <w:pPr>
        <w:rPr/>
      </w:pPr>
      <w:r w:rsidDel="00000000" w:rsidR="00000000" w:rsidRPr="00000000">
        <w:rPr>
          <w:rtl w:val="0"/>
        </w:rPr>
        <w:t xml:space="preserve">Azterketa teorikoak 6,5 puntu balio ditu eta praktikek 3,5, azterketan 9 eta praktiketan 8 atera badut, zein da lortu dudan batezbesteko emaitza?</w:t>
      </w:r>
    </w:p>
    <w:p w:rsidR="00000000" w:rsidDel="00000000" w:rsidP="00000000" w:rsidRDefault="00000000" w:rsidRPr="00000000" w14:paraId="0000013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663788" cy="1423276"/>
            <wp:effectExtent b="0" l="0" r="0" t="0"/>
            <wp:docPr id="29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3788" cy="14232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jc w:val="left"/>
        <w:rPr/>
      </w:pPr>
      <w:r w:rsidDel="00000000" w:rsidR="00000000" w:rsidRPr="00000000">
        <w:rPr>
          <w:b w:val="1"/>
          <w:i w:val="1"/>
          <w:rtl w:val="0"/>
        </w:rPr>
        <w:t xml:space="preserve">MEDIANA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numPr>
          <w:ilvl w:val="0"/>
          <w:numId w:val="40"/>
        </w:numPr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Datuak txikienetik handienera ordenatzean, mediana erdian dagoen balioa da</w:t>
      </w:r>
    </w:p>
    <w:p w:rsidR="00000000" w:rsidDel="00000000" w:rsidP="00000000" w:rsidRDefault="00000000" w:rsidRPr="00000000" w14:paraId="00000134">
      <w:pPr>
        <w:numPr>
          <w:ilvl w:val="0"/>
          <w:numId w:val="40"/>
        </w:numPr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Kasu honetan posizioa da garrantzitsua, alegia balioa non dagoen kokatuta.</w:t>
      </w:r>
    </w:p>
    <w:p w:rsidR="00000000" w:rsidDel="00000000" w:rsidP="00000000" w:rsidRDefault="00000000" w:rsidRPr="00000000" w14:paraId="00000135">
      <w:pPr>
        <w:numPr>
          <w:ilvl w:val="0"/>
          <w:numId w:val="40"/>
        </w:numPr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Datuen multzoa tamaina berdineko bi zatitan banatzen duen balioa da.</w:t>
      </w:r>
    </w:p>
    <w:p w:rsidR="00000000" w:rsidDel="00000000" w:rsidP="00000000" w:rsidRDefault="00000000" w:rsidRPr="00000000" w14:paraId="00000136">
      <w:pPr>
        <w:numPr>
          <w:ilvl w:val="1"/>
          <w:numId w:val="40"/>
        </w:numPr>
        <w:ind w:left="144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Balioen %50-a medianaren berdina edo txikiagoa da eta beste %50-a berdina edo handiagoa</w:t>
      </w:r>
    </w:p>
    <w:p w:rsidR="00000000" w:rsidDel="00000000" w:rsidP="00000000" w:rsidRDefault="00000000" w:rsidRPr="00000000" w14:paraId="00000137">
      <w:pPr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Nola kalkulatu?</w:t>
      </w:r>
    </w:p>
    <w:p w:rsidR="00000000" w:rsidDel="00000000" w:rsidP="00000000" w:rsidRDefault="00000000" w:rsidRPr="00000000" w14:paraId="00000138">
      <w:pPr>
        <w:numPr>
          <w:ilvl w:val="0"/>
          <w:numId w:val="42"/>
        </w:numPr>
        <w:ind w:left="720" w:hanging="360"/>
        <w:jc w:val="left"/>
        <w:rPr/>
      </w:pPr>
      <w:r w:rsidDel="00000000" w:rsidR="00000000" w:rsidRPr="00000000">
        <w:rPr>
          <w:b w:val="1"/>
          <w:rtl w:val="0"/>
        </w:rPr>
        <w:t xml:space="preserve">Datu kopurua txikia / bakoitia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→ datuak ordenatu eta erdiko balioa hartu →</w:t>
      </w:r>
    </w:p>
    <w:p w:rsidR="00000000" w:rsidDel="00000000" w:rsidP="00000000" w:rsidRDefault="00000000" w:rsidRPr="00000000" w14:paraId="00000139">
      <w:pPr>
        <w:ind w:left="720" w:firstLine="0"/>
        <w:jc w:val="left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Gure koadrilakoen adinak 20, 22, 22, 24, 27 badira, mediana erdian dagoen banakoaren adina da 22 urte. →Koadrilaren % 50ak 22 urte edo gutxiago ditu eta beste %50ak 22 urte edo gehiago.</w:t>
      </w:r>
    </w:p>
    <w:p w:rsidR="00000000" w:rsidDel="00000000" w:rsidP="00000000" w:rsidRDefault="00000000" w:rsidRPr="00000000" w14:paraId="0000013A">
      <w:pPr>
        <w:numPr>
          <w:ilvl w:val="0"/>
          <w:numId w:val="16"/>
        </w:numPr>
        <w:ind w:left="720" w:hanging="360"/>
        <w:jc w:val="left"/>
        <w:rPr>
          <w:u w:val="none"/>
        </w:rPr>
      </w:pPr>
      <w:r w:rsidDel="00000000" w:rsidR="00000000" w:rsidRPr="00000000">
        <w:rPr>
          <w:b w:val="1"/>
          <w:rtl w:val="0"/>
        </w:rPr>
        <w:t xml:space="preserve">Datu kopurua bikoitia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→ erdian bi balio izaten dira, eta mediana bi balio horien batezbestekoa da→ </w:t>
      </w:r>
    </w:p>
    <w:p w:rsidR="00000000" w:rsidDel="00000000" w:rsidP="00000000" w:rsidRDefault="00000000" w:rsidRPr="00000000" w14:paraId="0000013B">
      <w:pPr>
        <w:ind w:left="720" w:firstLine="0"/>
        <w:jc w:val="left"/>
        <w:rPr/>
      </w:pPr>
      <w:r w:rsidDel="00000000" w:rsidR="00000000" w:rsidRPr="00000000">
        <w:rPr>
          <w:rtl w:val="0"/>
        </w:rPr>
        <w:t xml:space="preserve">Alboko klaseko ikasleen adina 32, 33, 25, 46, 23, 25, 39, 42. Mediana kalkulatzeko datuak ordenatzen dira: 23, 25, 25, 32, 33, 39, 42, 46. Erdian 32 eta 33 gelditzen dira, hortaz mediana: 32,5 da. Beraz, klasearen % 50ak 32,5 urte edo gutxiago ditu eta beste %50ak 32,5 urte edo gehiago. </w:t>
      </w:r>
    </w:p>
    <w:p w:rsidR="00000000" w:rsidDel="00000000" w:rsidP="00000000" w:rsidRDefault="00000000" w:rsidRPr="00000000" w14:paraId="0000013C">
      <w:pPr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numPr>
          <w:ilvl w:val="0"/>
          <w:numId w:val="10"/>
        </w:numPr>
        <w:ind w:left="720" w:hanging="360"/>
        <w:jc w:val="left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Maiztasun taulekin, bakoitiak direnean→ </w:t>
      </w:r>
    </w:p>
    <w:p w:rsidR="00000000" w:rsidDel="00000000" w:rsidP="00000000" w:rsidRDefault="00000000" w:rsidRPr="00000000" w14:paraId="0000013E">
      <w:pPr>
        <w:ind w:left="720" w:firstLine="0"/>
        <w:jc w:val="left"/>
        <w:rPr/>
      </w:pPr>
      <w:r w:rsidDel="00000000" w:rsidR="00000000" w:rsidRPr="00000000">
        <w:rPr>
          <w:rtl w:val="0"/>
        </w:rPr>
        <w:t xml:space="preserve">57 kasurekin, medianaren balioa, 29. posizioan dagoena izango da 57/2=28,5 baita.</w:t>
      </w:r>
    </w:p>
    <w:p w:rsidR="00000000" w:rsidDel="00000000" w:rsidP="00000000" w:rsidRDefault="00000000" w:rsidRPr="00000000" w14:paraId="0000013F">
      <w:pPr>
        <w:ind w:left="720" w:firstLine="0"/>
        <w:jc w:val="left"/>
        <w:rPr/>
      </w:pPr>
      <w:r w:rsidDel="00000000" w:rsidR="00000000" w:rsidRPr="00000000">
        <w:rPr>
          <w:rtl w:val="0"/>
        </w:rPr>
        <w:t xml:space="preserve">Alegia, mediana 29. “postuan” kokatzen da, eta bere balioa 2 da. Datu hori maiztasun metatuen zutabean ikusiko dugu. </w:t>
      </w:r>
    </w:p>
    <w:p w:rsidR="00000000" w:rsidDel="00000000" w:rsidP="00000000" w:rsidRDefault="00000000" w:rsidRPr="00000000" w14:paraId="00000140">
      <w:pPr>
        <w:ind w:left="72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30125" cy="1106118"/>
            <wp:effectExtent b="0" l="0" r="0" t="0"/>
            <wp:docPr id="37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0125" cy="11061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numPr>
          <w:ilvl w:val="0"/>
          <w:numId w:val="23"/>
        </w:numPr>
        <w:ind w:left="720" w:hanging="360"/>
        <w:jc w:val="left"/>
        <w:rPr>
          <w:b w:val="1"/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Maiztasun taulekin, bikoitiak direnean→ </w:t>
      </w:r>
    </w:p>
    <w:p w:rsidR="00000000" w:rsidDel="00000000" w:rsidP="00000000" w:rsidRDefault="00000000" w:rsidRPr="00000000" w14:paraId="00000142">
      <w:pPr>
        <w:ind w:left="720" w:firstLine="0"/>
        <w:jc w:val="left"/>
        <w:rPr/>
      </w:pPr>
      <w:r w:rsidDel="00000000" w:rsidR="00000000" w:rsidRPr="00000000">
        <w:rPr>
          <w:rtl w:val="0"/>
        </w:rPr>
        <w:t xml:space="preserve">50 kasurekin medianaren balioa 25 eta 26. posizioan dagoena izango da, 50/2 = 25 delako. Kasu honetan, 25. posizioan “2” balorea dugu, 26. posizioan aldiz “3” balorea dugu. Bien arteko erdiko puntua izango da gure mediana (2+3)/2, alegia, 2,5.</w:t>
      </w:r>
    </w:p>
    <w:p w:rsidR="00000000" w:rsidDel="00000000" w:rsidP="00000000" w:rsidRDefault="00000000" w:rsidRPr="00000000" w14:paraId="00000143">
      <w:pPr>
        <w:ind w:left="72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362783" cy="1152525"/>
            <wp:effectExtent b="0" l="0" r="0" t="0"/>
            <wp:docPr id="1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2783" cy="1152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ind w:left="72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numPr>
          <w:ilvl w:val="0"/>
          <w:numId w:val="3"/>
        </w:numPr>
        <w:ind w:left="144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Aldagai kuantitatiboekin soilik</w:t>
      </w:r>
    </w:p>
    <w:p w:rsidR="00000000" w:rsidDel="00000000" w:rsidP="00000000" w:rsidRDefault="00000000" w:rsidRPr="00000000" w14:paraId="00000146">
      <w:pPr>
        <w:numPr>
          <w:ilvl w:val="0"/>
          <w:numId w:val="3"/>
        </w:numPr>
        <w:ind w:left="144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Medianaren balioak ez du zertan zenbaki osoa izan behar</w:t>
      </w:r>
    </w:p>
    <w:p w:rsidR="00000000" w:rsidDel="00000000" w:rsidP="00000000" w:rsidRDefault="00000000" w:rsidRPr="00000000" w14:paraId="00000147">
      <w:pPr>
        <w:numPr>
          <w:ilvl w:val="0"/>
          <w:numId w:val="3"/>
        </w:numPr>
        <w:ind w:left="144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Medianan eragin gutxiago dute muturreko balioek batezbestekoan baino</w:t>
      </w:r>
    </w:p>
    <w:p w:rsidR="00000000" w:rsidDel="00000000" w:rsidP="00000000" w:rsidRDefault="00000000" w:rsidRPr="00000000" w14:paraId="00000148">
      <w:pPr>
        <w:numPr>
          <w:ilvl w:val="0"/>
          <w:numId w:val="3"/>
        </w:numPr>
        <w:ind w:left="1440" w:hanging="360"/>
        <w:jc w:val="left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Datu sakabanatuak edo polarizatuak dituzten banaketetan, egokiagoa da mediana erabiltzea batezbestekoa baino batezbestekoak banaketaren deskribapen erratua eman diezaguke →</w:t>
      </w:r>
    </w:p>
    <w:p w:rsidR="00000000" w:rsidDel="00000000" w:rsidP="00000000" w:rsidRDefault="00000000" w:rsidRPr="00000000" w14:paraId="00000149">
      <w:pPr>
        <w:numPr>
          <w:ilvl w:val="1"/>
          <w:numId w:val="3"/>
        </w:numPr>
        <w:ind w:left="216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1, 1, 1, 2, 2, 3, 3, 4, 4, 5 Batezbestekoa = 2,6 eta Mediana = 2,5</w:t>
      </w:r>
    </w:p>
    <w:p w:rsidR="00000000" w:rsidDel="00000000" w:rsidP="00000000" w:rsidRDefault="00000000" w:rsidRPr="00000000" w14:paraId="0000014A">
      <w:pPr>
        <w:numPr>
          <w:ilvl w:val="1"/>
          <w:numId w:val="3"/>
        </w:numPr>
        <w:ind w:left="216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1, 1, 1, 2, 2, 3, 3, 4, 4, 527 Batezbestekoa = 50,27 eta Mediana = 2,5 </w:t>
      </w:r>
    </w:p>
    <w:p w:rsidR="00000000" w:rsidDel="00000000" w:rsidP="00000000" w:rsidRDefault="00000000" w:rsidRPr="00000000" w14:paraId="0000014B">
      <w:pPr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ind w:left="720" w:firstLine="0"/>
        <w:jc w:val="left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MODA</w:t>
      </w:r>
    </w:p>
    <w:p w:rsidR="00000000" w:rsidDel="00000000" w:rsidP="00000000" w:rsidRDefault="00000000" w:rsidRPr="00000000" w14:paraId="0000014D">
      <w:pPr>
        <w:ind w:left="720" w:firstLine="0"/>
        <w:jc w:val="left"/>
        <w:rPr/>
      </w:pPr>
      <w:r w:rsidDel="00000000" w:rsidR="00000000" w:rsidRPr="00000000">
        <w:rPr>
          <w:rtl w:val="0"/>
        </w:rPr>
        <w:t xml:space="preserve">Datu multzo batean maiztasun handiena duen balioa da</w:t>
      </w:r>
    </w:p>
    <w:p w:rsidR="00000000" w:rsidDel="00000000" w:rsidP="00000000" w:rsidRDefault="00000000" w:rsidRPr="00000000" w14:paraId="0000014E">
      <w:pPr>
        <w:numPr>
          <w:ilvl w:val="0"/>
          <w:numId w:val="18"/>
        </w:numPr>
        <w:ind w:left="144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Klase honetako ikasleen adinak 20, 22, 22, 24, 27 badira, maiztasun handiena duen balioa 22 da.</w:t>
      </w:r>
    </w:p>
    <w:p w:rsidR="00000000" w:rsidDel="00000000" w:rsidP="00000000" w:rsidRDefault="00000000" w:rsidRPr="00000000" w14:paraId="0000014F">
      <w:pPr>
        <w:ind w:left="720" w:firstLine="0"/>
        <w:jc w:val="left"/>
        <w:rPr/>
      </w:pPr>
      <w:r w:rsidDel="00000000" w:rsidR="00000000" w:rsidRPr="00000000">
        <w:rPr>
          <w:rtl w:val="0"/>
        </w:rPr>
        <w:t xml:space="preserve">Maiztasun tauletan, moda kalkulatzeko nahikoa da maiztasun handiena zein baliori dagokion ikustea</w:t>
      </w:r>
    </w:p>
    <w:p w:rsidR="00000000" w:rsidDel="00000000" w:rsidP="00000000" w:rsidRDefault="00000000" w:rsidRPr="00000000" w14:paraId="00000150">
      <w:pPr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ind w:left="720" w:firstLine="0"/>
        <w:jc w:val="left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Modarik ez duten datu taldeak aurki ditzakegu ez dago errepikatzen den daturik →</w:t>
      </w:r>
    </w:p>
    <w:p w:rsidR="00000000" w:rsidDel="00000000" w:rsidP="00000000" w:rsidRDefault="00000000" w:rsidRPr="00000000" w14:paraId="00000152">
      <w:pPr>
        <w:ind w:left="720" w:firstLine="0"/>
        <w:jc w:val="left"/>
        <w:rPr/>
      </w:pPr>
      <w:r w:rsidDel="00000000" w:rsidR="00000000" w:rsidRPr="00000000">
        <w:rPr>
          <w:rtl w:val="0"/>
        </w:rPr>
        <w:t xml:space="preserve">1, 2, 4, 7, 10</w:t>
      </w:r>
    </w:p>
    <w:p w:rsidR="00000000" w:rsidDel="00000000" w:rsidP="00000000" w:rsidRDefault="00000000" w:rsidRPr="00000000" w14:paraId="00000153">
      <w:pPr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ind w:left="720" w:firstLine="0"/>
        <w:jc w:val="left"/>
        <w:rPr/>
      </w:pPr>
      <w:r w:rsidDel="00000000" w:rsidR="00000000" w:rsidRPr="00000000">
        <w:rPr>
          <w:rtl w:val="0"/>
        </w:rPr>
        <w:t xml:space="preserve">Moda bakarra duten datu taldeak aurki ditzakegu datu batek besteak baino maiztasun handiagoa du </w:t>
      </w:r>
    </w:p>
    <w:p w:rsidR="00000000" w:rsidDel="00000000" w:rsidP="00000000" w:rsidRDefault="00000000" w:rsidRPr="00000000" w14:paraId="00000155">
      <w:pPr>
        <w:ind w:left="720" w:firstLine="0"/>
        <w:jc w:val="left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1, 1, 2, 3, 3, 3, 4, 7, 10 Mo =3 →banaketa unimodala</w:t>
      </w:r>
    </w:p>
    <w:p w:rsidR="00000000" w:rsidDel="00000000" w:rsidP="00000000" w:rsidRDefault="00000000" w:rsidRPr="00000000" w14:paraId="00000156">
      <w:pPr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ind w:left="720" w:firstLine="0"/>
        <w:jc w:val="left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Moda bat baino gehiago duten datu taldeak ere aurki ditzakegu → banaketa bimodala, trimodala edo multimodala</w:t>
      </w:r>
    </w:p>
    <w:p w:rsidR="00000000" w:rsidDel="00000000" w:rsidP="00000000" w:rsidRDefault="00000000" w:rsidRPr="00000000" w14:paraId="00000158">
      <w:pPr>
        <w:ind w:left="720" w:firstLine="0"/>
        <w:jc w:val="left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1, 1, 2, 2, 3, 3, 4, 4, 7, 10 Mo = 1, 2, 3 eta 4 → banaketa multimodala </w:t>
      </w:r>
    </w:p>
    <w:p w:rsidR="00000000" w:rsidDel="00000000" w:rsidP="00000000" w:rsidRDefault="00000000" w:rsidRPr="00000000" w14:paraId="00000159">
      <w:pPr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ind w:left="720" w:firstLine="0"/>
        <w:jc w:val="left"/>
        <w:rPr/>
      </w:pPr>
      <w:r w:rsidDel="00000000" w:rsidR="00000000" w:rsidRPr="00000000">
        <w:rPr>
          <w:rtl w:val="0"/>
        </w:rPr>
        <w:t xml:space="preserve">Aldagaiak hartzen duen balio bat da beti</w:t>
      </w:r>
    </w:p>
    <w:p w:rsidR="00000000" w:rsidDel="00000000" w:rsidP="00000000" w:rsidRDefault="00000000" w:rsidRPr="00000000" w14:paraId="0000015B">
      <w:pPr>
        <w:ind w:left="720" w:firstLine="0"/>
        <w:jc w:val="left"/>
        <w:rPr/>
      </w:pPr>
      <w:r w:rsidDel="00000000" w:rsidR="00000000" w:rsidRPr="00000000">
        <w:rPr>
          <w:rtl w:val="0"/>
        </w:rPr>
        <w:t xml:space="preserve">Gogoratu: batez bestekoak eta medianak ez du zertan aldagaiak hartutako balio bat izan behar</w:t>
      </w:r>
    </w:p>
    <w:p w:rsidR="00000000" w:rsidDel="00000000" w:rsidP="00000000" w:rsidRDefault="00000000" w:rsidRPr="00000000" w14:paraId="0000015C">
      <w:pPr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ind w:left="720" w:firstLine="0"/>
        <w:jc w:val="left"/>
        <w:rPr/>
      </w:pPr>
      <w:r w:rsidDel="00000000" w:rsidR="00000000" w:rsidRPr="00000000">
        <w:rPr>
          <w:rtl w:val="0"/>
        </w:rPr>
        <w:t xml:space="preserve">Aldagai kualitatibo zein kuantitatiboetan kalkula daiteke aldagai nominalekin kalkula dezakegun zentroko neurri bakarra da</w:t>
      </w:r>
    </w:p>
    <w:p w:rsidR="00000000" w:rsidDel="00000000" w:rsidP="00000000" w:rsidRDefault="00000000" w:rsidRPr="00000000" w14:paraId="0000015E">
      <w:pPr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ind w:left="720" w:firstLine="0"/>
        <w:jc w:val="left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Batezbesteko edo medianaren kalkuluan datu guztiak hartzen dira kontutan, modaren kasuan aldiz, ez → gehien errepikatzen dena soilik.</w:t>
      </w:r>
    </w:p>
    <w:p w:rsidR="00000000" w:rsidDel="00000000" w:rsidP="00000000" w:rsidRDefault="00000000" w:rsidRPr="00000000" w14:paraId="00000160">
      <w:pPr>
        <w:ind w:left="720" w:firstLine="0"/>
        <w:jc w:val="left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Moda balio zentral gisa definitzen bada ere, ez du zertan banaketaren zetroan egon behar, muturretatik hurbil egon daiteke → egokia da banaketa asimetrikoetarako</w:t>
      </w:r>
    </w:p>
    <w:p w:rsidR="00000000" w:rsidDel="00000000" w:rsidP="00000000" w:rsidRDefault="00000000" w:rsidRPr="00000000" w14:paraId="00000161">
      <w:pPr>
        <w:ind w:left="720" w:firstLine="0"/>
        <w:jc w:val="left"/>
        <w:rPr/>
      </w:pPr>
      <w:r w:rsidDel="00000000" w:rsidR="00000000" w:rsidRPr="00000000">
        <w:rPr>
          <w:rtl w:val="0"/>
        </w:rPr>
        <w:t xml:space="preserve">1, 2, 3, 5, 7, 7, 10, 10, 10,10</w:t>
      </w:r>
    </w:p>
    <w:p w:rsidR="00000000" w:rsidDel="00000000" w:rsidP="00000000" w:rsidRDefault="00000000" w:rsidRPr="00000000" w14:paraId="00000162">
      <w:pPr>
        <w:pStyle w:val="Heading2"/>
        <w:ind w:left="720" w:firstLine="0"/>
        <w:rPr/>
      </w:pPr>
      <w:bookmarkStart w:colFirst="0" w:colLast="0" w:name="_cg1lowckgkcb" w:id="14"/>
      <w:bookmarkEnd w:id="14"/>
      <w:r w:rsidDel="00000000" w:rsidR="00000000" w:rsidRPr="00000000">
        <w:rPr>
          <w:rtl w:val="0"/>
        </w:rPr>
        <w:t xml:space="preserve">4.3. POSIZIO NEURRIAK</w:t>
      </w:r>
    </w:p>
    <w:p w:rsidR="00000000" w:rsidDel="00000000" w:rsidP="00000000" w:rsidRDefault="00000000" w:rsidRPr="00000000" w14:paraId="00000163">
      <w:pPr>
        <w:rPr/>
      </w:pPr>
      <w:r w:rsidDel="00000000" w:rsidR="00000000" w:rsidRPr="00000000">
        <w:rPr>
          <w:rtl w:val="0"/>
        </w:rPr>
        <w:t xml:space="preserve">Posizio neurriek, datuak txikienetik handienera ordenatzean, datu konkretu batek hartzen duen posizioa adierazten digute.</w:t>
      </w:r>
    </w:p>
    <w:p w:rsidR="00000000" w:rsidDel="00000000" w:rsidP="00000000" w:rsidRDefault="00000000" w:rsidRPr="00000000" w14:paraId="00000164">
      <w:pPr>
        <w:rPr/>
      </w:pPr>
      <w:r w:rsidDel="00000000" w:rsidR="00000000" w:rsidRPr="00000000">
        <w:rPr>
          <w:rtl w:val="0"/>
        </w:rPr>
        <w:t xml:space="preserve">Medianaz gain (erdiko posizioa), estatistikan baditugu posizioa gehiago zehazteko beste neurri batzuk ere: kuartilak, dezilak eta pertzentilak.</w:t>
      </w:r>
    </w:p>
    <w:p w:rsidR="00000000" w:rsidDel="00000000" w:rsidP="00000000" w:rsidRDefault="00000000" w:rsidRPr="00000000" w14:paraId="00000165">
      <w:pPr>
        <w:rPr/>
      </w:pPr>
      <w:r w:rsidDel="00000000" w:rsidR="00000000" w:rsidRPr="00000000">
        <w:rPr>
          <w:rtl w:val="0"/>
        </w:rPr>
        <w:t xml:space="preserve">Askotan balore absolutuek ez digute behar dugun informazioa ematen aztertzen ari garen banakoaz.</w:t>
      </w:r>
    </w:p>
    <w:p w:rsidR="00000000" w:rsidDel="00000000" w:rsidP="00000000" w:rsidRDefault="00000000" w:rsidRPr="00000000" w14:paraId="000001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rPr/>
      </w:pPr>
      <w:r w:rsidDel="00000000" w:rsidR="00000000" w:rsidRPr="00000000">
        <w:rPr>
          <w:rtl w:val="0"/>
        </w:rPr>
        <w:t xml:space="preserve">Lagin bateko banako baten balioa datuen multzoan kokatzeko posizio neurriak erabiltzen dira. Nola?</w:t>
      </w:r>
    </w:p>
    <w:p w:rsidR="00000000" w:rsidDel="00000000" w:rsidP="00000000" w:rsidRDefault="00000000" w:rsidRPr="00000000" w14:paraId="00000168">
      <w:pPr>
        <w:numPr>
          <w:ilvl w:val="0"/>
          <w:numId w:val="3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Balio guztiak ordenean jarri, txikitik handira</w:t>
      </w:r>
    </w:p>
    <w:p w:rsidR="00000000" w:rsidDel="00000000" w:rsidP="00000000" w:rsidRDefault="00000000" w:rsidRPr="00000000" w14:paraId="00000169">
      <w:pPr>
        <w:numPr>
          <w:ilvl w:val="0"/>
          <w:numId w:val="3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Interesatzen zaigun banakoa seinalatu talde horretan</w:t>
      </w:r>
    </w:p>
    <w:p w:rsidR="00000000" w:rsidDel="00000000" w:rsidP="00000000" w:rsidRDefault="00000000" w:rsidRPr="00000000" w14:paraId="0000016A">
      <w:pPr>
        <w:numPr>
          <w:ilvl w:val="0"/>
          <w:numId w:val="3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Laginaren tamaina adierazi gure banakoaren kokapena ondo ulertzeko</w:t>
      </w:r>
    </w:p>
    <w:p w:rsidR="00000000" w:rsidDel="00000000" w:rsidP="00000000" w:rsidRDefault="00000000" w:rsidRPr="00000000" w14:paraId="000001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rPr/>
      </w:pPr>
      <w:r w:rsidDel="00000000" w:rsidR="00000000" w:rsidRPr="00000000">
        <w:rPr>
          <w:b w:val="1"/>
          <w:i w:val="1"/>
          <w:rtl w:val="0"/>
        </w:rPr>
        <w:t xml:space="preserve">KUARTILAK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→ lau zati berdinetan zatitzen du→ Q da bere sinboloa</w:t>
      </w:r>
    </w:p>
    <w:p w:rsidR="00000000" w:rsidDel="00000000" w:rsidP="00000000" w:rsidRDefault="00000000" w:rsidRPr="00000000" w14:paraId="0000016D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Q1→ lehenengo kuartilla, datuen laurdena ezker aldean uzten du</w:t>
      </w:r>
    </w:p>
    <w:p w:rsidR="00000000" w:rsidDel="00000000" w:rsidP="00000000" w:rsidRDefault="00000000" w:rsidRPr="00000000" w14:paraId="0000016E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Q2→ bigarren kuartilla, medianarekin bat dator</w:t>
      </w:r>
    </w:p>
    <w:p w:rsidR="00000000" w:rsidDel="00000000" w:rsidP="00000000" w:rsidRDefault="00000000" w:rsidRPr="00000000" w14:paraId="0000016F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Q3→ hirugarren kuartilla, datuen ¾ ak ezker aldean uzten ditu</w:t>
      </w:r>
    </w:p>
    <w:p w:rsidR="00000000" w:rsidDel="00000000" w:rsidP="00000000" w:rsidRDefault="00000000" w:rsidRPr="00000000" w14:paraId="00000170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Adibidez: Q1=5 →Klaseko %25ak 5 edo gutxiago atera du azterketan, beraz gutxienez klaseko %75ak gainditu du</w:t>
      </w:r>
    </w:p>
    <w:p w:rsidR="00000000" w:rsidDel="00000000" w:rsidP="00000000" w:rsidRDefault="00000000" w:rsidRPr="00000000" w14:paraId="000001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1"/>
          <w:rtl w:val="0"/>
        </w:rPr>
        <w:t xml:space="preserve">DEZILAK→ </w:t>
      </w:r>
      <w:r w:rsidDel="00000000" w:rsidR="00000000" w:rsidRPr="00000000">
        <w:rPr>
          <w:rtl w:val="0"/>
        </w:rPr>
        <w:t xml:space="preserve">Banaketa hamar zati berdinetan zatitzen du D1, D2, D3 …. D9 </w:t>
      </w:r>
    </w:p>
    <w:p w:rsidR="00000000" w:rsidDel="00000000" w:rsidP="00000000" w:rsidRDefault="00000000" w:rsidRPr="00000000" w14:paraId="00000173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Adibidez: D1=0→ Gutxienez laginaren %10ak ez du neba-arrebarik </w:t>
      </w:r>
    </w:p>
    <w:p w:rsidR="00000000" w:rsidDel="00000000" w:rsidP="00000000" w:rsidRDefault="00000000" w:rsidRPr="00000000" w14:paraId="000001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1"/>
          <w:rtl w:val="0"/>
        </w:rPr>
        <w:t xml:space="preserve">PERTZENTILAK→ </w:t>
      </w:r>
      <w:r w:rsidDel="00000000" w:rsidR="00000000" w:rsidRPr="00000000">
        <w:rPr>
          <w:rtl w:val="0"/>
        </w:rPr>
        <w:t xml:space="preserve">Banaketa ehun zati berdinetan zatitzen du P1, P2, P3….. P99</w:t>
      </w:r>
    </w:p>
    <w:p w:rsidR="00000000" w:rsidDel="00000000" w:rsidP="00000000" w:rsidRDefault="00000000" w:rsidRPr="00000000" w14:paraId="00000176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Adibidez: P85=80 → Etxeen %85ak 80 litro ur edo gehiago kontsumitzen du egunean.</w:t>
      </w:r>
    </w:p>
    <w:p w:rsidR="00000000" w:rsidDel="00000000" w:rsidP="00000000" w:rsidRDefault="00000000" w:rsidRPr="00000000" w14:paraId="00000177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535075" cy="1318579"/>
            <wp:effectExtent b="0" l="0" r="0" t="0"/>
            <wp:docPr id="28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5075" cy="13185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649500" cy="1762136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9500" cy="17621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630450" cy="1724464"/>
            <wp:effectExtent b="0" l="0" r="0" t="0"/>
            <wp:docPr id="14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0450" cy="17244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pStyle w:val="Heading2"/>
        <w:rPr/>
      </w:pPr>
      <w:bookmarkStart w:colFirst="0" w:colLast="0" w:name="_5ofku0cwkqgd" w:id="15"/>
      <w:bookmarkEnd w:id="15"/>
      <w:r w:rsidDel="00000000" w:rsidR="00000000" w:rsidRPr="00000000">
        <w:rPr>
          <w:rtl w:val="0"/>
        </w:rPr>
        <w:t xml:space="preserve">4.4. SAKABANATUTAKO NEURRIAK</w:t>
      </w:r>
    </w:p>
    <w:p w:rsidR="00000000" w:rsidDel="00000000" w:rsidP="00000000" w:rsidRDefault="00000000" w:rsidRPr="00000000" w14:paraId="0000017E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Datuen arteko hurbiltasuna (edo urruntasuna) adierazten dute, alegia haien arteko berdintasun edo desberdintasuna…</w:t>
      </w:r>
    </w:p>
    <w:p w:rsidR="00000000" w:rsidDel="00000000" w:rsidP="00000000" w:rsidRDefault="00000000" w:rsidRPr="00000000" w14:paraId="0000017F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Datu sortako balioek balio zentralarekiko (batezbestekoarekiko) duten hurbiltasun edo urruntasuna neurtzeko dira sakabanaketa neurriak.</w:t>
      </w:r>
    </w:p>
    <w:p w:rsidR="00000000" w:rsidDel="00000000" w:rsidP="00000000" w:rsidRDefault="00000000" w:rsidRPr="00000000" w14:paraId="00000180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Zentralizazio edo posizio neurrien fidagarritasun maila kalkulatzen lagundu al digute: adibidez, ze punturaino dira esanguratsuak kalkulatu ditugun media edo mediana?</w:t>
      </w:r>
    </w:p>
    <w:p w:rsidR="00000000" w:rsidDel="00000000" w:rsidP="00000000" w:rsidRDefault="00000000" w:rsidRPr="00000000" w14:paraId="000001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IBILTARTEA</w:t>
      </w:r>
    </w:p>
    <w:p w:rsidR="00000000" w:rsidDel="00000000" w:rsidP="00000000" w:rsidRDefault="00000000" w:rsidRPr="00000000" w14:paraId="00000183">
      <w:pPr>
        <w:rPr>
          <w:b w:val="1"/>
        </w:rPr>
      </w:pPr>
      <w:r w:rsidDel="00000000" w:rsidR="00000000" w:rsidRPr="00000000">
        <w:rPr>
          <w:rtl w:val="0"/>
        </w:rPr>
        <w:t xml:space="preserve">Ibiltarteak banaketako balio handiena eta balio txikienaren arteko aldeari egiten dio erreferentzia </w:t>
        <w:tab/>
        <w:tab/>
        <w:tab/>
      </w:r>
      <w:r w:rsidDel="00000000" w:rsidR="00000000" w:rsidRPr="00000000">
        <w:rPr>
          <w:b w:val="1"/>
          <w:rtl w:val="0"/>
        </w:rPr>
        <w:t xml:space="preserve">Ibiltartea= (xM - xm)</w:t>
      </w:r>
    </w:p>
    <w:p w:rsidR="00000000" w:rsidDel="00000000" w:rsidP="00000000" w:rsidRDefault="00000000" w:rsidRPr="00000000" w14:paraId="0000018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rPr/>
      </w:pPr>
      <w:r w:rsidDel="00000000" w:rsidR="00000000" w:rsidRPr="00000000">
        <w:rPr>
          <w:rtl w:val="0"/>
        </w:rPr>
        <w:t xml:space="preserve">Zenbat eta ibiltartea handiagoa izan, banaketako datuek berain artean duten sakabanaketa handiago izango dela pentsa genezake.</w:t>
      </w:r>
    </w:p>
    <w:p w:rsidR="00000000" w:rsidDel="00000000" w:rsidP="00000000" w:rsidRDefault="00000000" w:rsidRPr="00000000" w14:paraId="000001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rPr/>
      </w:pPr>
      <w:r w:rsidDel="00000000" w:rsidR="00000000" w:rsidRPr="00000000">
        <w:rPr>
          <w:u w:val="single"/>
          <w:rtl w:val="0"/>
        </w:rPr>
        <w:t xml:space="preserve">Bertuteak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188">
      <w:pPr>
        <w:numPr>
          <w:ilvl w:val="0"/>
          <w:numId w:val="2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Azkar eta erraz kalkulatzen da</w:t>
      </w:r>
    </w:p>
    <w:p w:rsidR="00000000" w:rsidDel="00000000" w:rsidP="00000000" w:rsidRDefault="00000000" w:rsidRPr="00000000" w14:paraId="00000189">
      <w:pPr>
        <w:numPr>
          <w:ilvl w:val="0"/>
          <w:numId w:val="2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Emaitza aldagaiaren unitate berean eman dezakegu: Euro, metro, litro…-tan</w:t>
      </w:r>
    </w:p>
    <w:p w:rsidR="00000000" w:rsidDel="00000000" w:rsidP="00000000" w:rsidRDefault="00000000" w:rsidRPr="00000000" w14:paraId="0000018A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Mugak</w:t>
      </w:r>
    </w:p>
    <w:p w:rsidR="00000000" w:rsidDel="00000000" w:rsidP="00000000" w:rsidRDefault="00000000" w:rsidRPr="00000000" w14:paraId="0000018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Muturreko datuak baino ez ditu erabiltzen (balio maximoa eta minimoa) eta ez banaketako balio guztiak</w:t>
      </w:r>
    </w:p>
    <w:p w:rsidR="00000000" w:rsidDel="00000000" w:rsidP="00000000" w:rsidRDefault="00000000" w:rsidRPr="00000000" w14:paraId="0000018C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Muturreko datuek era nabarmenean eragiten dute ibiltartea kalkulatzerakoan</w:t>
      </w:r>
    </w:p>
    <w:p w:rsidR="00000000" w:rsidDel="00000000" w:rsidP="00000000" w:rsidRDefault="00000000" w:rsidRPr="00000000" w14:paraId="0000018D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A) 2, 20, 21, 22, 50 →  ibiltartea = 48 </w:t>
      </w:r>
    </w:p>
    <w:p w:rsidR="00000000" w:rsidDel="00000000" w:rsidP="00000000" w:rsidRDefault="00000000" w:rsidRPr="00000000" w14:paraId="0000018E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B) 19, 20, 21, 22, 23 →  ibiltartea = 4</w:t>
      </w:r>
    </w:p>
    <w:p w:rsidR="00000000" w:rsidDel="00000000" w:rsidP="00000000" w:rsidRDefault="00000000" w:rsidRPr="00000000" w14:paraId="000001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BATEZBESTEKO DESBIDERATZEA</w:t>
      </w:r>
    </w:p>
    <w:p w:rsidR="00000000" w:rsidDel="00000000" w:rsidP="00000000" w:rsidRDefault="00000000" w:rsidRPr="00000000" w14:paraId="00000191">
      <w:pPr>
        <w:rPr/>
      </w:pPr>
      <w:r w:rsidDel="00000000" w:rsidR="00000000" w:rsidRPr="00000000">
        <w:rPr>
          <w:rtl w:val="0"/>
        </w:rPr>
        <w:t xml:space="preserve">Lehen eta azken balioa hartu ordez, multzoan dauden datu guztiak kontuan hartuta kalkulatzen dira hurrengo sakabanaketa neurriak.</w:t>
      </w:r>
    </w:p>
    <w:p w:rsidR="00000000" w:rsidDel="00000000" w:rsidP="00000000" w:rsidRDefault="00000000" w:rsidRPr="00000000" w14:paraId="000001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rPr/>
      </w:pPr>
      <w:r w:rsidDel="00000000" w:rsidR="00000000" w:rsidRPr="00000000">
        <w:rPr>
          <w:rtl w:val="0"/>
        </w:rPr>
        <w:t xml:space="preserve">Horretarako, datuak balio zentraletik (batezbestekotik) zein distantziara dauden kalkulatzen dugu.</w:t>
      </w:r>
    </w:p>
    <w:p w:rsidR="00000000" w:rsidDel="00000000" w:rsidP="00000000" w:rsidRDefault="00000000" w:rsidRPr="00000000" w14:paraId="0000019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478175" cy="2072613"/>
            <wp:effectExtent b="0" l="0" r="0" t="0"/>
            <wp:docPr id="26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8175" cy="2072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jc w:val="left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BARIANTZA</w:t>
      </w:r>
    </w:p>
    <w:p w:rsidR="00000000" w:rsidDel="00000000" w:rsidP="00000000" w:rsidRDefault="00000000" w:rsidRPr="00000000" w14:paraId="00000198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887750" cy="1762069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7750" cy="17620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ind w:firstLine="720"/>
        <w:jc w:val="left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DESBIDERATZE TIPIKOA (EDO DESBIDERATZE ESTANDARRA)</w:t>
      </w:r>
    </w:p>
    <w:p w:rsidR="00000000" w:rsidDel="00000000" w:rsidP="00000000" w:rsidRDefault="00000000" w:rsidRPr="00000000" w14:paraId="0000019B">
      <w:pPr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</w:rPr>
        <w:drawing>
          <wp:inline distB="114300" distT="114300" distL="114300" distR="114300">
            <wp:extent cx="4692488" cy="1471609"/>
            <wp:effectExtent b="0" l="0" r="0" t="0"/>
            <wp:docPr id="30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2488" cy="14716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jc w:val="left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ALDAKORTASUN KOEFIZIENTEA</w:t>
      </w:r>
    </w:p>
    <w:p w:rsidR="00000000" w:rsidDel="00000000" w:rsidP="00000000" w:rsidRDefault="00000000" w:rsidRPr="00000000" w14:paraId="0000019E">
      <w:pPr>
        <w:jc w:val="left"/>
        <w:rPr/>
      </w:pPr>
      <w:r w:rsidDel="00000000" w:rsidR="00000000" w:rsidRPr="00000000">
        <w:rPr>
          <w:rtl w:val="0"/>
        </w:rPr>
        <w:t xml:space="preserve">Aldakortasun koefizienteak desbideratze erlatiboa neurtzen du, desbideratze tipikoa batez bestekoaren artean zatituz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2400300</wp:posOffset>
            </wp:positionH>
            <wp:positionV relativeFrom="paragraph">
              <wp:posOffset>190500</wp:posOffset>
            </wp:positionV>
            <wp:extent cx="785813" cy="486070"/>
            <wp:effectExtent b="0" l="0" r="0" t="0"/>
            <wp:wrapSquare wrapText="bothSides" distB="0" distT="0" distL="0" distR="0"/>
            <wp:docPr id="27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4860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9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numPr>
          <w:ilvl w:val="0"/>
          <w:numId w:val="31"/>
        </w:numPr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Pisuaren aldakortasun koefizientea %29koa da, beraz oso talde heterogeneoa gara pisuari dagokionez. Aldakortasun handia duenean dfierentzia handiago izan bere barnean.</w:t>
      </w:r>
    </w:p>
    <w:p w:rsidR="00000000" w:rsidDel="00000000" w:rsidP="00000000" w:rsidRDefault="00000000" w:rsidRPr="00000000" w14:paraId="000001A2">
      <w:pPr>
        <w:numPr>
          <w:ilvl w:val="0"/>
          <w:numId w:val="31"/>
        </w:numPr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Altueraren aldakortasun koefizientea %17 da, beraz nahiko talde homogeneoa gara altuerari dagokionez. Aldakortasun txikiagoa denean ez dago hain diferentzia handia.</w:t>
      </w:r>
    </w:p>
    <w:p w:rsidR="00000000" w:rsidDel="00000000" w:rsidP="00000000" w:rsidRDefault="00000000" w:rsidRPr="00000000" w14:paraId="000001A3">
      <w:pPr>
        <w:pStyle w:val="Heading2"/>
        <w:rPr/>
      </w:pPr>
      <w:bookmarkStart w:colFirst="0" w:colLast="0" w:name="_oabhpgcjm129" w:id="16"/>
      <w:bookmarkEnd w:id="16"/>
      <w:r w:rsidDel="00000000" w:rsidR="00000000" w:rsidRPr="00000000">
        <w:rPr>
          <w:rtl w:val="0"/>
        </w:rPr>
        <w:t xml:space="preserve">4.5. KUTXA DIAGRAMAK ETA BANAKETAREN ITXURA NEURRIAK</w:t>
      </w:r>
    </w:p>
    <w:p w:rsidR="00000000" w:rsidDel="00000000" w:rsidP="00000000" w:rsidRDefault="00000000" w:rsidRPr="00000000" w14:paraId="000001A4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KUTXA DIAGRAMAK</w:t>
      </w:r>
    </w:p>
    <w:p w:rsidR="00000000" w:rsidDel="00000000" w:rsidP="00000000" w:rsidRDefault="00000000" w:rsidRPr="00000000" w14:paraId="000001A5">
      <w:pPr>
        <w:numPr>
          <w:ilvl w:val="0"/>
          <w:numId w:val="3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Datuak nola banatzen diren erakusten digute</w:t>
      </w:r>
    </w:p>
    <w:p w:rsidR="00000000" w:rsidDel="00000000" w:rsidP="00000000" w:rsidRDefault="00000000" w:rsidRPr="00000000" w14:paraId="000001A6">
      <w:pPr>
        <w:numPr>
          <w:ilvl w:val="0"/>
          <w:numId w:val="3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Datu talde multzo bakarra deskribatzeko erabili daitezke baina normalean talde ezberdinen arteko ezberdintasunak eta aldakortasuna aztertzeko erabiltzen dira</w:t>
      </w:r>
    </w:p>
    <w:p w:rsidR="00000000" w:rsidDel="00000000" w:rsidP="00000000" w:rsidRDefault="00000000" w:rsidRPr="00000000" w14:paraId="000001A7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168488" cy="1994974"/>
            <wp:effectExtent b="0" l="0" r="0" t="0"/>
            <wp:docPr id="31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8488" cy="19949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730463" cy="1842866"/>
            <wp:effectExtent b="0" l="0" r="0" t="0"/>
            <wp:docPr id="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0463" cy="18428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jc w:val="left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BANAKETAREN ITXURAREN ITXURA-NEURRIAK</w:t>
      </w:r>
    </w:p>
    <w:p w:rsidR="00000000" w:rsidDel="00000000" w:rsidP="00000000" w:rsidRDefault="00000000" w:rsidRPr="00000000" w14:paraId="000001AB">
      <w:pPr>
        <w:numPr>
          <w:ilvl w:val="0"/>
          <w:numId w:val="36"/>
        </w:numPr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Datuak era orekatuan sakabanaturik dauden ala ez ikusteko aukera ematen digute.</w:t>
      </w:r>
    </w:p>
    <w:p w:rsidR="00000000" w:rsidDel="00000000" w:rsidP="00000000" w:rsidRDefault="00000000" w:rsidRPr="00000000" w14:paraId="000001AC">
      <w:pPr>
        <w:numPr>
          <w:ilvl w:val="0"/>
          <w:numId w:val="36"/>
        </w:numPr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Erreferentzia puntua batezbestekoa izango da, eta datuak bere ze aldetan pilatzen diren ikusiko dugu.</w:t>
      </w:r>
    </w:p>
    <w:p w:rsidR="00000000" w:rsidDel="00000000" w:rsidP="00000000" w:rsidRDefault="00000000" w:rsidRPr="00000000" w14:paraId="000001AD">
      <w:pPr>
        <w:numPr>
          <w:ilvl w:val="0"/>
          <w:numId w:val="36"/>
        </w:numPr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Bi neurri ezagutuko ditugu:</w:t>
      </w:r>
    </w:p>
    <w:p w:rsidR="00000000" w:rsidDel="00000000" w:rsidP="00000000" w:rsidRDefault="00000000" w:rsidRPr="00000000" w14:paraId="000001AE">
      <w:pPr>
        <w:numPr>
          <w:ilvl w:val="1"/>
          <w:numId w:val="36"/>
        </w:numPr>
        <w:ind w:left="1440" w:hanging="360"/>
        <w:jc w:val="left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Datuak era simetrikoan banatzen ote diren jakiteko → Asimetria koefizienteak </w:t>
      </w:r>
    </w:p>
    <w:p w:rsidR="00000000" w:rsidDel="00000000" w:rsidP="00000000" w:rsidRDefault="00000000" w:rsidRPr="00000000" w14:paraId="000001AF">
      <w:pPr>
        <w:numPr>
          <w:ilvl w:val="1"/>
          <w:numId w:val="36"/>
        </w:numPr>
        <w:ind w:left="1440" w:hanging="360"/>
        <w:jc w:val="left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Banaketaren zorroztasun maila ezagutzeko → Kurtosi koefizienteak </w:t>
      </w:r>
    </w:p>
    <w:p w:rsidR="00000000" w:rsidDel="00000000" w:rsidP="00000000" w:rsidRDefault="00000000" w:rsidRPr="00000000" w14:paraId="000001B0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ind w:left="0" w:firstLine="0"/>
        <w:jc w:val="left"/>
        <w:rPr>
          <w:i w:val="1"/>
        </w:rPr>
      </w:pPr>
      <w:r w:rsidDel="00000000" w:rsidR="00000000" w:rsidRPr="00000000">
        <w:rPr>
          <w:i w:val="1"/>
          <w:rtl w:val="0"/>
        </w:rPr>
        <w:t xml:space="preserve">ASIMETRIA KOEFIZIENTEA</w:t>
      </w:r>
    </w:p>
    <w:p w:rsidR="00000000" w:rsidDel="00000000" w:rsidP="00000000" w:rsidRDefault="00000000" w:rsidRPr="00000000" w14:paraId="000001B2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063838" cy="1745541"/>
            <wp:effectExtent b="0" l="0" r="0" t="0"/>
            <wp:docPr id="1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3838" cy="17455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jc w:val="center"/>
        <w:rPr>
          <w:i w:val="1"/>
        </w:rPr>
      </w:pPr>
      <w:r w:rsidDel="00000000" w:rsidR="00000000" w:rsidRPr="00000000">
        <w:rPr/>
        <w:drawing>
          <wp:inline distB="114300" distT="114300" distL="114300" distR="114300">
            <wp:extent cx="4430550" cy="2124485"/>
            <wp:effectExtent b="0" l="0" r="0" t="0"/>
            <wp:docPr id="25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0550" cy="21244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ind w:left="0" w:firstLine="0"/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ind w:left="0" w:firstLine="0"/>
        <w:jc w:val="left"/>
        <w:rPr>
          <w:i w:val="1"/>
        </w:rPr>
      </w:pPr>
      <w:r w:rsidDel="00000000" w:rsidR="00000000" w:rsidRPr="00000000">
        <w:rPr>
          <w:i w:val="1"/>
          <w:rtl w:val="0"/>
        </w:rPr>
        <w:t xml:space="preserve">KURTOSIA</w:t>
      </w:r>
    </w:p>
    <w:p w:rsidR="00000000" w:rsidDel="00000000" w:rsidP="00000000" w:rsidRDefault="00000000" w:rsidRPr="00000000" w14:paraId="000001B6">
      <w:pPr>
        <w:ind w:left="0" w:firstLine="0"/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ind w:left="0" w:firstLine="0"/>
        <w:jc w:val="center"/>
        <w:rPr/>
      </w:pPr>
      <w:r w:rsidDel="00000000" w:rsidR="00000000" w:rsidRPr="00000000">
        <w:rPr>
          <w:i w:val="1"/>
        </w:rPr>
        <w:drawing>
          <wp:inline distB="114300" distT="114300" distL="114300" distR="114300">
            <wp:extent cx="3878100" cy="1858997"/>
            <wp:effectExtent b="0" l="0" r="0" t="0"/>
            <wp:docPr id="35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8100" cy="18589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973350" cy="1986675"/>
            <wp:effectExtent b="0" l="0" r="0" t="0"/>
            <wp:docPr id="23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3350" cy="1986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pStyle w:val="Heading1"/>
        <w:numPr>
          <w:ilvl w:val="0"/>
          <w:numId w:val="30"/>
        </w:numPr>
        <w:ind w:left="720" w:hanging="360"/>
        <w:rPr/>
      </w:pPr>
      <w:bookmarkStart w:colFirst="0" w:colLast="0" w:name="_ipq3fwszayf4" w:id="17"/>
      <w:bookmarkEnd w:id="17"/>
      <w:r w:rsidDel="00000000" w:rsidR="00000000" w:rsidRPr="00000000">
        <w:rPr>
          <w:rtl w:val="0"/>
        </w:rPr>
        <w:t xml:space="preserve">ALDAGAI BIKO ESTATISTIKA DESKRIBATZAILEA</w:t>
      </w:r>
    </w:p>
    <w:p w:rsidR="00000000" w:rsidDel="00000000" w:rsidP="00000000" w:rsidRDefault="00000000" w:rsidRPr="00000000" w14:paraId="000001BB">
      <w:pPr>
        <w:pStyle w:val="Heading2"/>
        <w:rPr/>
      </w:pPr>
      <w:bookmarkStart w:colFirst="0" w:colLast="0" w:name="_od3x5y1lpedk" w:id="18"/>
      <w:bookmarkEnd w:id="18"/>
      <w:r w:rsidDel="00000000" w:rsidR="00000000" w:rsidRPr="00000000">
        <w:rPr>
          <w:rtl w:val="0"/>
        </w:rPr>
        <w:t xml:space="preserve">4.1. ALDAGAI NUMERIKOEN ARTEKO HARREMANA</w:t>
      </w:r>
    </w:p>
    <w:p w:rsidR="00000000" w:rsidDel="00000000" w:rsidP="00000000" w:rsidRDefault="00000000" w:rsidRPr="00000000" w14:paraId="000001BC">
      <w:pPr>
        <w:numPr>
          <w:ilvl w:val="0"/>
          <w:numId w:val="1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Aldagai askea: menpekoan eragin dezake (ala ez, hori da hain zuzen ere jakin nahi duguna)</w:t>
      </w:r>
    </w:p>
    <w:p w:rsidR="00000000" w:rsidDel="00000000" w:rsidP="00000000" w:rsidRDefault="00000000" w:rsidRPr="00000000" w14:paraId="000001BD">
      <w:pPr>
        <w:numPr>
          <w:ilvl w:val="0"/>
          <w:numId w:val="19"/>
        </w:numPr>
        <w:ind w:left="720" w:hanging="360"/>
      </w:pPr>
      <w:r w:rsidDel="00000000" w:rsidR="00000000" w:rsidRPr="00000000">
        <w:rPr>
          <w:rtl w:val="0"/>
        </w:rPr>
        <w:t xml:space="preserve">Menpeko aldagaia: aldagai askearen eragina jaso dezake (ala ez, hori da hain zuzen ere jakin nahi duguna)</w:t>
      </w:r>
    </w:p>
    <w:p w:rsidR="00000000" w:rsidDel="00000000" w:rsidP="00000000" w:rsidRDefault="00000000" w:rsidRPr="00000000" w14:paraId="000001B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KORRELAZIOA</w:t>
      </w:r>
    </w:p>
    <w:p w:rsidR="00000000" w:rsidDel="00000000" w:rsidP="00000000" w:rsidRDefault="00000000" w:rsidRPr="00000000" w14:paraId="000001C0">
      <w:pPr>
        <w:rPr/>
      </w:pPr>
      <w:r w:rsidDel="00000000" w:rsidR="00000000" w:rsidRPr="00000000">
        <w:rPr>
          <w:rtl w:val="0"/>
        </w:rPr>
        <w:t xml:space="preserve">Aldagai kuantitatiboekin, dispertsio diagramak erabiltzen dira haien arteko harremana aztertzeko.</w:t>
      </w:r>
    </w:p>
    <w:p w:rsidR="00000000" w:rsidDel="00000000" w:rsidP="00000000" w:rsidRDefault="00000000" w:rsidRPr="00000000" w14:paraId="000001C1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Dispertsio diagraman, puntu bakoitzak banako bat adierazten du.</w:t>
      </w:r>
    </w:p>
    <w:p w:rsidR="00000000" w:rsidDel="00000000" w:rsidP="00000000" w:rsidRDefault="00000000" w:rsidRPr="00000000" w14:paraId="000001C2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Dispertsio diagramak bi aldagaien artean loturarik ote dagoen adieraziko digu.</w:t>
      </w:r>
    </w:p>
    <w:p w:rsidR="00000000" w:rsidDel="00000000" w:rsidP="00000000" w:rsidRDefault="00000000" w:rsidRPr="00000000" w14:paraId="000001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rPr/>
      </w:pPr>
      <w:r w:rsidDel="00000000" w:rsidR="00000000" w:rsidRPr="00000000">
        <w:rPr>
          <w:rtl w:val="0"/>
        </w:rPr>
        <w:t xml:space="preserve">Erlazio lineala bi eratakoa izan daiteke:</w:t>
      </w:r>
    </w:p>
    <w:p w:rsidR="00000000" w:rsidDel="00000000" w:rsidP="00000000" w:rsidRDefault="00000000" w:rsidRPr="00000000" w14:paraId="000001C5">
      <w:pPr>
        <w:numPr>
          <w:ilvl w:val="0"/>
          <w:numId w:val="3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Erlazio zuzena: Aldagai baten balioak handitzen direnean bestearenak ere handitzen badira, edo batenak txikitzean bestearenak ere txikitzen direnean.</w:t>
      </w:r>
    </w:p>
    <w:p w:rsidR="00000000" w:rsidDel="00000000" w:rsidP="00000000" w:rsidRDefault="00000000" w:rsidRPr="00000000" w14:paraId="000001C6">
      <w:pPr>
        <w:numPr>
          <w:ilvl w:val="0"/>
          <w:numId w:val="3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Alderantzizko erlazioa: Aldagai baten balioak handitzen direnean bestearenak txikitu egiten badira, edo batenak txikitzean bestearenak handitu egiten direnean.</w:t>
      </w:r>
    </w:p>
    <w:p w:rsidR="00000000" w:rsidDel="00000000" w:rsidP="00000000" w:rsidRDefault="00000000" w:rsidRPr="00000000" w14:paraId="000001C7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082888" cy="2037510"/>
            <wp:effectExtent b="0" l="0" r="0" t="0"/>
            <wp:docPr id="32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2888" cy="2037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jc w:val="left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PEARSON-EN R</w:t>
      </w:r>
    </w:p>
    <w:p w:rsidR="00000000" w:rsidDel="00000000" w:rsidP="00000000" w:rsidRDefault="00000000" w:rsidRPr="00000000" w14:paraId="000001CA">
      <w:pPr>
        <w:jc w:val="left"/>
        <w:rPr/>
      </w:pPr>
      <w:r w:rsidDel="00000000" w:rsidR="00000000" w:rsidRPr="00000000">
        <w:rPr>
          <w:rtl w:val="0"/>
        </w:rPr>
        <w:t xml:space="preserve">Bi aldagaien artean korrelazio zuzenik dagoen adierazten digu.</w:t>
      </w:r>
    </w:p>
    <w:p w:rsidR="00000000" w:rsidDel="00000000" w:rsidP="00000000" w:rsidRDefault="00000000" w:rsidRPr="00000000" w14:paraId="000001CB">
      <w:pPr>
        <w:jc w:val="left"/>
        <w:rPr/>
      </w:pPr>
      <w:r w:rsidDel="00000000" w:rsidR="00000000" w:rsidRPr="00000000">
        <w:rPr>
          <w:rtl w:val="0"/>
        </w:rPr>
        <w:t xml:space="preserve">Aldagaia neurtzeko erabilitako magnitudeak ez du emaitzan eragiten (bere balioa beti da -1 eta 1 bitartekoa)</w:t>
      </w:r>
    </w:p>
    <w:p w:rsidR="00000000" w:rsidDel="00000000" w:rsidP="00000000" w:rsidRDefault="00000000" w:rsidRPr="00000000" w14:paraId="000001CC">
      <w:pPr>
        <w:numPr>
          <w:ilvl w:val="0"/>
          <w:numId w:val="45"/>
        </w:numPr>
        <w:ind w:left="720" w:hanging="360"/>
        <w:jc w:val="left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Emaitza -1 bada → alderantzizko erlazioa</w:t>
      </w:r>
    </w:p>
    <w:p w:rsidR="00000000" w:rsidDel="00000000" w:rsidP="00000000" w:rsidRDefault="00000000" w:rsidRPr="00000000" w14:paraId="000001CD">
      <w:pPr>
        <w:numPr>
          <w:ilvl w:val="0"/>
          <w:numId w:val="45"/>
        </w:numPr>
        <w:ind w:left="720" w:hanging="360"/>
        <w:jc w:val="left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Emaitza 0 bada →erlaziorik eza </w:t>
      </w:r>
    </w:p>
    <w:p w:rsidR="00000000" w:rsidDel="00000000" w:rsidP="00000000" w:rsidRDefault="00000000" w:rsidRPr="00000000" w14:paraId="000001CE">
      <w:pPr>
        <w:numPr>
          <w:ilvl w:val="0"/>
          <w:numId w:val="45"/>
        </w:numPr>
        <w:ind w:left="720" w:hanging="360"/>
        <w:jc w:val="left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Emaitza 1 bada →erlazio lineal zuzena</w:t>
      </w:r>
    </w:p>
    <w:p w:rsidR="00000000" w:rsidDel="00000000" w:rsidP="00000000" w:rsidRDefault="00000000" w:rsidRPr="00000000" w14:paraId="000001C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jc w:val="left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DETERMINAZIO KOEFIZIENTEA</w:t>
      </w:r>
    </w:p>
    <w:p w:rsidR="00000000" w:rsidDel="00000000" w:rsidP="00000000" w:rsidRDefault="00000000" w:rsidRPr="00000000" w14:paraId="000001D1">
      <w:pPr>
        <w:jc w:val="left"/>
        <w:rPr/>
      </w:pPr>
      <w:r w:rsidDel="00000000" w:rsidR="00000000" w:rsidRPr="00000000">
        <w:rPr>
          <w:rtl w:val="0"/>
        </w:rPr>
        <w:t xml:space="preserve">Determinazio koefizienteak aldagai bati (x) esker azal daitekeen beste aldagaiaren (y) aldakortasun maila adierazten du </w:t>
      </w:r>
    </w:p>
    <w:p w:rsidR="00000000" w:rsidDel="00000000" w:rsidP="00000000" w:rsidRDefault="00000000" w:rsidRPr="00000000" w14:paraId="000001D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jc w:val="left"/>
        <w:rPr/>
      </w:pPr>
      <w:r w:rsidDel="00000000" w:rsidR="00000000" w:rsidRPr="00000000">
        <w:rPr>
          <w:rtl w:val="0"/>
        </w:rPr>
        <w:t xml:space="preserve">Adibidez: Gure klase kideen pisua eta altueraren artean harremanik dagoen jakin nahi dugu, eta ia zein puntu arte altuerak pisua baldintzatzen duen. </w:t>
      </w:r>
    </w:p>
    <w:p w:rsidR="00000000" w:rsidDel="00000000" w:rsidP="00000000" w:rsidRDefault="00000000" w:rsidRPr="00000000" w14:paraId="000001D4">
      <w:pPr>
        <w:jc w:val="left"/>
        <w:rPr/>
      </w:pPr>
      <w:r w:rsidDel="00000000" w:rsidR="00000000" w:rsidRPr="00000000">
        <w:rPr>
          <w:rtl w:val="0"/>
        </w:rPr>
        <w:t xml:space="preserve">X= altuera eta Y=pisua </w:t>
      </w:r>
    </w:p>
    <w:p w:rsidR="00000000" w:rsidDel="00000000" w:rsidP="00000000" w:rsidRDefault="00000000" w:rsidRPr="00000000" w14:paraId="000001D5">
      <w:pPr>
        <w:jc w:val="left"/>
        <w:rPr/>
      </w:pPr>
      <w:r w:rsidDel="00000000" w:rsidR="00000000" w:rsidRPr="00000000">
        <w:rPr>
          <w:rtl w:val="0"/>
        </w:rPr>
        <w:t xml:space="preserve">Pearson-en koefizientea, Rxy = 0,95 da: pisua eta altueraren artean erlazio lineal zuzen sendoa dago, altuerak gora egiten duten heinean, pisuak ere gora egiten du. </w:t>
      </w:r>
    </w:p>
    <w:p w:rsidR="00000000" w:rsidDel="00000000" w:rsidP="00000000" w:rsidRDefault="00000000" w:rsidRPr="00000000" w14:paraId="000001D6">
      <w:pPr>
        <w:jc w:val="left"/>
        <w:rPr/>
      </w:pPr>
      <w:r w:rsidDel="00000000" w:rsidR="00000000" w:rsidRPr="00000000">
        <w:rPr>
          <w:rtl w:val="0"/>
        </w:rPr>
        <w:t xml:space="preserve">Determinazio koefizientea, R²= 0,95² = 0,90 da: pisuaren aldakortasunaren %90-a altueraren aldakortasunak azaltzen du.</w:t>
      </w:r>
    </w:p>
    <w:p w:rsidR="00000000" w:rsidDel="00000000" w:rsidP="00000000" w:rsidRDefault="00000000" w:rsidRPr="00000000" w14:paraId="000001D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pStyle w:val="Heading2"/>
        <w:rPr/>
      </w:pPr>
      <w:bookmarkStart w:colFirst="0" w:colLast="0" w:name="_3mmhs8a30cln" w:id="19"/>
      <w:bookmarkEnd w:id="19"/>
      <w:r w:rsidDel="00000000" w:rsidR="00000000" w:rsidRPr="00000000">
        <w:rPr>
          <w:rtl w:val="0"/>
        </w:rPr>
        <w:t xml:space="preserve">4.2. ALDAGAI KATEGORIKOEN ARTEKO HARREMANA</w:t>
      </w:r>
    </w:p>
    <w:p w:rsidR="00000000" w:rsidDel="00000000" w:rsidP="00000000" w:rsidRDefault="00000000" w:rsidRPr="00000000" w14:paraId="000001D9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KONTINGENTZIA TAULAK</w:t>
      </w:r>
    </w:p>
    <w:p w:rsidR="00000000" w:rsidDel="00000000" w:rsidP="00000000" w:rsidRDefault="00000000" w:rsidRPr="00000000" w14:paraId="000001D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444838" cy="2209671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4838" cy="22096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459125" cy="210996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59125" cy="21099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</w:rPr>
        <w:drawing>
          <wp:inline distB="114300" distT="114300" distL="114300" distR="114300">
            <wp:extent cx="4606763" cy="2110310"/>
            <wp:effectExtent b="0" l="0" r="0" t="0"/>
            <wp:docPr id="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6763" cy="2110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</w:rPr>
        <w:drawing>
          <wp:inline distB="114300" distT="114300" distL="114300" distR="114300">
            <wp:extent cx="4881136" cy="2262188"/>
            <wp:effectExtent b="0" l="0" r="0" t="0"/>
            <wp:docPr id="2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1136" cy="2262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pStyle w:val="Heading1"/>
        <w:numPr>
          <w:ilvl w:val="0"/>
          <w:numId w:val="30"/>
        </w:numPr>
        <w:ind w:left="720" w:hanging="360"/>
        <w:rPr/>
      </w:pPr>
      <w:bookmarkStart w:colFirst="0" w:colLast="0" w:name="_9z70v24mtmor" w:id="20"/>
      <w:bookmarkEnd w:id="20"/>
      <w:r w:rsidDel="00000000" w:rsidR="00000000" w:rsidRPr="00000000">
        <w:rPr>
          <w:rtl w:val="0"/>
        </w:rPr>
        <w:t xml:space="preserve">ESTATISTIKA INFERENTZIALA</w:t>
      </w:r>
    </w:p>
    <w:p w:rsidR="00000000" w:rsidDel="00000000" w:rsidP="00000000" w:rsidRDefault="00000000" w:rsidRPr="00000000" w14:paraId="000001E3">
      <w:pPr>
        <w:ind w:left="0" w:firstLine="0"/>
        <w:rPr/>
      </w:pPr>
      <w:r w:rsidDel="00000000" w:rsidR="00000000" w:rsidRPr="00000000">
        <w:rPr>
          <w:rtl w:val="0"/>
        </w:rPr>
        <w:t xml:space="preserve">Ezin ditugunez populazio osoaren datuak bildu, laginak erabiltzen ditugu, baina gure asmoa lagin horrekin lortzen ditugun ondorioak populazio osoari buruzko baieztapenak egiteko baliagarriak izatea da. </w:t>
      </w:r>
    </w:p>
    <w:p w:rsidR="00000000" w:rsidDel="00000000" w:rsidP="00000000" w:rsidRDefault="00000000" w:rsidRPr="00000000" w14:paraId="000001E4">
      <w:pPr>
        <w:ind w:left="0" w:firstLine="0"/>
        <w:rPr/>
      </w:pPr>
      <w:r w:rsidDel="00000000" w:rsidR="00000000" w:rsidRPr="00000000">
        <w:rPr>
          <w:rtl w:val="0"/>
        </w:rPr>
        <w:t xml:space="preserve">Hori ezin da edonola egin, arau batzuk daude! Inferentzia estatistikoak probabilitatearen teorian eta bere banaketetan du oinarria. Laginean ikusitakoa populazio osora estrapolatzen laguntzen digu (ezaguna den) akats tarte determinatuarekin. </w:t>
      </w:r>
    </w:p>
    <w:p w:rsidR="00000000" w:rsidDel="00000000" w:rsidP="00000000" w:rsidRDefault="00000000" w:rsidRPr="00000000" w14:paraId="000001E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pStyle w:val="Heading2"/>
        <w:rPr/>
      </w:pPr>
      <w:bookmarkStart w:colFirst="0" w:colLast="0" w:name="_qzmeve263ieg" w:id="21"/>
      <w:bookmarkEnd w:id="21"/>
      <w:r w:rsidDel="00000000" w:rsidR="00000000" w:rsidRPr="00000000">
        <w:rPr>
          <w:rtl w:val="0"/>
        </w:rPr>
        <w:t xml:space="preserve">5.1. KONFIANTZA TATEZKO ESTIMAZIOAK</w:t>
      </w:r>
    </w:p>
    <w:p w:rsidR="00000000" w:rsidDel="00000000" w:rsidP="00000000" w:rsidRDefault="00000000" w:rsidRPr="00000000" w14:paraId="000001E7">
      <w:pPr>
        <w:rPr/>
      </w:pPr>
      <w:r w:rsidDel="00000000" w:rsidR="00000000" w:rsidRPr="00000000">
        <w:rPr>
          <w:b w:val="1"/>
          <w:rtl w:val="0"/>
        </w:rPr>
        <w:t xml:space="preserve">Parametro estatistikotik estimaziora: 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“Balio erreala” populazio osoaren inguruko datuekin soilik jakin dezakegu. Laginarekin balio horretara hurbil gaitezke: ESTIMAZIOA Autobus eta trenen ordutegietan →bezala, heltzeko denbora estimatua dakigu.</w:t>
      </w:r>
    </w:p>
    <w:p w:rsidR="00000000" w:rsidDel="00000000" w:rsidP="00000000" w:rsidRDefault="00000000" w:rsidRPr="00000000" w14:paraId="000001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rPr/>
      </w:pPr>
      <w:r w:rsidDel="00000000" w:rsidR="00000000" w:rsidRPr="00000000">
        <w:rPr>
          <w:b w:val="1"/>
          <w:rtl w:val="0"/>
        </w:rPr>
        <w:t xml:space="preserve">Konfiantza-tartezko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estimazioa</w:t>
      </w:r>
      <w:r w:rsidDel="00000000" w:rsidR="00000000" w:rsidRPr="00000000">
        <w:rPr>
          <w:rtl w:val="0"/>
        </w:rPr>
        <w:t xml:space="preserve">: tarte bat kalkulatzen dugu (bi balio) zeinek balio erreala barnebilduko duen probabilitate determinatu batekin. Horretarako konfiantza tartea definitu behar dugu.</w:t>
      </w:r>
    </w:p>
    <w:p w:rsidR="00000000" w:rsidDel="00000000" w:rsidP="00000000" w:rsidRDefault="00000000" w:rsidRPr="00000000" w14:paraId="000001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pStyle w:val="Heading2"/>
        <w:rPr/>
      </w:pPr>
      <w:bookmarkStart w:colFirst="0" w:colLast="0" w:name="_jidep9ne5x6a" w:id="22"/>
      <w:bookmarkEnd w:id="22"/>
      <w:r w:rsidDel="00000000" w:rsidR="00000000" w:rsidRPr="00000000">
        <w:rPr>
          <w:rtl w:val="0"/>
        </w:rPr>
        <w:t xml:space="preserve">5.2. ADIERAZGARRITASUN FROGAK</w:t>
      </w:r>
    </w:p>
    <w:p w:rsidR="00000000" w:rsidDel="00000000" w:rsidP="00000000" w:rsidRDefault="00000000" w:rsidRPr="00000000" w14:paraId="000001EC">
      <w:pPr>
        <w:rPr/>
      </w:pPr>
      <w:r w:rsidDel="00000000" w:rsidR="00000000" w:rsidRPr="00000000">
        <w:rPr>
          <w:rtl w:val="0"/>
        </w:rPr>
        <w:t xml:space="preserve">Bi batezbesteko haien artean ezberdinak dira, eta jakin nahi dugu hori gure laginean soilik gertatzen den ala adierazgarria den, alegia, populaziora estrapolatu edo hedatu dezakegun ondorioa ote den.</w:t>
      </w:r>
    </w:p>
    <w:p w:rsidR="00000000" w:rsidDel="00000000" w:rsidP="00000000" w:rsidRDefault="00000000" w:rsidRPr="00000000" w14:paraId="000001ED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443413" cy="2280755"/>
            <wp:effectExtent b="0" l="0" r="0" t="0"/>
            <wp:docPr id="36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3413" cy="22807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pStyle w:val="Heading2"/>
        <w:rPr/>
      </w:pPr>
      <w:bookmarkStart w:colFirst="0" w:colLast="0" w:name="_4ywq7lttufnt" w:id="23"/>
      <w:bookmarkEnd w:id="23"/>
      <w:r w:rsidDel="00000000" w:rsidR="00000000" w:rsidRPr="00000000">
        <w:rPr>
          <w:rtl w:val="0"/>
        </w:rPr>
        <w:t xml:space="preserve">5.3. JI KARRATUAN OINARRITZEN DEN ADIERAZGARRITASUN TEST-A</w:t>
      </w:r>
    </w:p>
    <w:p w:rsidR="00000000" w:rsidDel="00000000" w:rsidP="00000000" w:rsidRDefault="00000000" w:rsidRPr="00000000" w14:paraId="000001EF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358567" cy="1505950"/>
            <wp:effectExtent b="0" l="0" r="0" t="0"/>
            <wp:docPr id="1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8567" cy="1505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383050" cy="2454448"/>
            <wp:effectExtent b="0" l="0" r="0" t="0"/>
            <wp:docPr id="2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3050" cy="24544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pStyle w:val="Heading1"/>
        <w:numPr>
          <w:ilvl w:val="0"/>
          <w:numId w:val="30"/>
        </w:numPr>
        <w:ind w:left="720" w:hanging="360"/>
        <w:rPr/>
      </w:pPr>
      <w:bookmarkStart w:colFirst="0" w:colLast="0" w:name="_9aqnnvpdrboe" w:id="24"/>
      <w:bookmarkEnd w:id="24"/>
      <w:r w:rsidDel="00000000" w:rsidR="00000000" w:rsidRPr="00000000">
        <w:rPr>
          <w:rtl w:val="0"/>
        </w:rPr>
        <w:t xml:space="preserve">BIGARREN MAILAKO DATUEKIN LANEAN</w:t>
      </w:r>
    </w:p>
    <w:p w:rsidR="00000000" w:rsidDel="00000000" w:rsidP="00000000" w:rsidRDefault="00000000" w:rsidRPr="00000000" w14:paraId="000001F4">
      <w:pPr>
        <w:numPr>
          <w:ilvl w:val="0"/>
          <w:numId w:val="41"/>
        </w:numPr>
        <w:ind w:left="720" w:hanging="360"/>
      </w:pPr>
      <w:r w:rsidDel="00000000" w:rsidR="00000000" w:rsidRPr="00000000">
        <w:rPr>
          <w:rtl w:val="0"/>
        </w:rPr>
        <w:t xml:space="preserve">Lehen mailako datuak: guk sortutakoak (adibidez, zuek egin duzuen inkesta)</w:t>
      </w:r>
    </w:p>
    <w:p w:rsidR="00000000" w:rsidDel="00000000" w:rsidP="00000000" w:rsidRDefault="00000000" w:rsidRPr="00000000" w14:paraId="000001F5">
      <w:pPr>
        <w:numPr>
          <w:ilvl w:val="0"/>
          <w:numId w:val="41"/>
        </w:numPr>
        <w:ind w:left="720" w:hanging="360"/>
      </w:pPr>
      <w:r w:rsidDel="00000000" w:rsidR="00000000" w:rsidRPr="00000000">
        <w:rPr>
          <w:rtl w:val="0"/>
        </w:rPr>
        <w:t xml:space="preserve">Bigarren mailako datuak: beste batzuek sortutako datuak, guk erabiltzen ditugunak. Gizarteko prozesu ezberdinen inguruan hausnartzeko eta informatzeko aukera ematen digu. Datu horiek gure kabuz biltzea oso zaila litzateke (denbora, gastuak, eskuragarritasuna...). </w:t>
      </w:r>
    </w:p>
    <w:p w:rsidR="00000000" w:rsidDel="00000000" w:rsidP="00000000" w:rsidRDefault="00000000" w:rsidRPr="00000000" w14:paraId="000001F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ind w:left="0" w:firstLine="0"/>
        <w:rPr/>
      </w:pPr>
      <w:r w:rsidDel="00000000" w:rsidR="00000000" w:rsidRPr="00000000">
        <w:rPr>
          <w:rtl w:val="0"/>
        </w:rPr>
        <w:t xml:space="preserve">Errealitatearen inguruko informazioa sarritan portzentaietan dago. Portzentaiak zati bat osoarekiko harremanetan jartzen du. Bi elementu ditu:</w:t>
      </w:r>
    </w:p>
    <w:p w:rsidR="00000000" w:rsidDel="00000000" w:rsidP="00000000" w:rsidRDefault="00000000" w:rsidRPr="00000000" w14:paraId="000001F8">
      <w:pPr>
        <w:numPr>
          <w:ilvl w:val="0"/>
          <w:numId w:val="1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Zenbakitzailea: harremanetan jarri nahi dugun zatia (emakumeak, langabetuak)</w:t>
      </w:r>
    </w:p>
    <w:p w:rsidR="00000000" w:rsidDel="00000000" w:rsidP="00000000" w:rsidRDefault="00000000" w:rsidRPr="00000000" w14:paraId="000001F9">
      <w:pPr>
        <w:numPr>
          <w:ilvl w:val="0"/>
          <w:numId w:val="1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Izendatzailea: zeinekiko jarri nahi dugun harremanetan (populazio osoa, populazio aktiboa)</w:t>
      </w:r>
    </w:p>
    <w:p w:rsidR="00000000" w:rsidDel="00000000" w:rsidP="00000000" w:rsidRDefault="00000000" w:rsidRPr="00000000" w14:paraId="000001F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pStyle w:val="Heading2"/>
        <w:rPr/>
      </w:pPr>
      <w:bookmarkStart w:colFirst="0" w:colLast="0" w:name="_acdrdfpgg4jw" w:id="25"/>
      <w:bookmarkEnd w:id="25"/>
      <w:r w:rsidDel="00000000" w:rsidR="00000000" w:rsidRPr="00000000">
        <w:rPr>
          <w:rtl w:val="0"/>
        </w:rPr>
        <w:t xml:space="preserve">6.1. NOLA AZTERTU DENBORA TARTE BATEAN DATUETAN GERTATZEN DIREN ALDAKETAK?</w:t>
      </w:r>
    </w:p>
    <w:p w:rsidR="00000000" w:rsidDel="00000000" w:rsidP="00000000" w:rsidRDefault="00000000" w:rsidRPr="00000000" w14:paraId="000001F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973475" cy="2482305"/>
            <wp:effectExtent b="0" l="0" r="0" t="0"/>
            <wp:docPr id="24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3475" cy="24823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148263" cy="2120879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8263" cy="21208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214938" cy="2416890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4938" cy="24168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091113" cy="1649115"/>
            <wp:effectExtent b="0" l="0" r="0" t="0"/>
            <wp:docPr id="34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1113" cy="16491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pStyle w:val="Heading2"/>
        <w:rPr/>
      </w:pPr>
      <w:bookmarkStart w:colFirst="0" w:colLast="0" w:name="_wdl3f053x38e" w:id="26"/>
      <w:bookmarkEnd w:id="26"/>
      <w:r w:rsidDel="00000000" w:rsidR="00000000" w:rsidRPr="00000000">
        <w:rPr>
          <w:rtl w:val="0"/>
        </w:rPr>
        <w:t xml:space="preserve">6.2. NOLA AZALDU BI DATUREN ARTEAN DAGOEN ALDEA?</w:t>
      </w:r>
    </w:p>
    <w:p w:rsidR="00000000" w:rsidDel="00000000" w:rsidP="00000000" w:rsidRDefault="00000000" w:rsidRPr="00000000" w14:paraId="00000205">
      <w:pPr>
        <w:rPr/>
      </w:pPr>
      <w:r w:rsidDel="00000000" w:rsidR="00000000" w:rsidRPr="00000000">
        <w:rPr>
          <w:rtl w:val="0"/>
        </w:rPr>
        <w:t xml:space="preserve">EAEn batezbesteko errenta gizonezkoen kasuan 25.258 euro dira urtean eta emakumezkoen kasuan 14.534.</w:t>
      </w:r>
    </w:p>
    <w:p w:rsidR="00000000" w:rsidDel="00000000" w:rsidP="00000000" w:rsidRDefault="00000000" w:rsidRPr="00000000" w14:paraId="000002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rPr/>
      </w:pPr>
      <w:r w:rsidDel="00000000" w:rsidR="00000000" w:rsidRPr="00000000">
        <w:rPr>
          <w:rtl w:val="0"/>
        </w:rPr>
        <w:t xml:space="preserve">Bien arteko ezberdintasuna 10.724 eurokoa da. Ezberdintasun hori portzentaietan eman dezakegu emakumezkoen soldata oinarri hartuta [(10724/14.534)*100], gizonen errenta emakumeena baino %73,8 handiagoa dela esanez.</w:t>
      </w:r>
    </w:p>
    <w:p w:rsidR="00000000" w:rsidDel="00000000" w:rsidP="00000000" w:rsidRDefault="00000000" w:rsidRPr="00000000" w14:paraId="000002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rPr/>
      </w:pPr>
      <w:r w:rsidDel="00000000" w:rsidR="00000000" w:rsidRPr="00000000">
        <w:rPr>
          <w:rtl w:val="0"/>
        </w:rPr>
        <w:t xml:space="preserve">Hartu genezake ere gizonena oinarri bezala (askotan hau egiten da), orduan [(10724/25.258)*100]: emakumeen errenta gizonena baino %42,4 txikiagoa da</w:t>
      </w:r>
    </w:p>
    <w:sectPr>
      <w:footerReference r:id="rId4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0A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425.19685039370086" w:hanging="15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9"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3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jc w:val="center"/>
    </w:pPr>
    <w:rPr>
      <w:b w:val="1"/>
      <w:shd w:fill="93c47d" w:val="clear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shd w:fill="b6d7a8" w:val="clear"/>
    </w:rPr>
  </w:style>
  <w:style w:type="paragraph" w:styleId="Heading3">
    <w:name w:val="heading 3"/>
    <w:basedOn w:val="Normal"/>
    <w:next w:val="Normal"/>
    <w:pPr>
      <w:keepNext w:val="1"/>
      <w:keepLines w:val="1"/>
    </w:pPr>
    <w:rPr>
      <w:b w:val="1"/>
      <w:shd w:fill="d9ead3" w:val="clear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jc w:val="center"/>
    </w:pPr>
    <w:rPr>
      <w:b w:val="1"/>
      <w:shd w:fill="93c47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6.png"/><Relationship Id="rId20" Type="http://schemas.openxmlformats.org/officeDocument/2006/relationships/image" Target="media/image27.png"/><Relationship Id="rId42" Type="http://schemas.openxmlformats.org/officeDocument/2006/relationships/image" Target="media/image29.png"/><Relationship Id="rId41" Type="http://schemas.openxmlformats.org/officeDocument/2006/relationships/image" Target="media/image5.png"/><Relationship Id="rId22" Type="http://schemas.openxmlformats.org/officeDocument/2006/relationships/image" Target="media/image7.png"/><Relationship Id="rId21" Type="http://schemas.openxmlformats.org/officeDocument/2006/relationships/image" Target="media/image30.png"/><Relationship Id="rId43" Type="http://schemas.openxmlformats.org/officeDocument/2006/relationships/footer" Target="footer1.xml"/><Relationship Id="rId24" Type="http://schemas.openxmlformats.org/officeDocument/2006/relationships/image" Target="media/image23.png"/><Relationship Id="rId23" Type="http://schemas.openxmlformats.org/officeDocument/2006/relationships/image" Target="media/image2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26" Type="http://schemas.openxmlformats.org/officeDocument/2006/relationships/image" Target="media/image14.png"/><Relationship Id="rId25" Type="http://schemas.openxmlformats.org/officeDocument/2006/relationships/image" Target="media/image25.png"/><Relationship Id="rId28" Type="http://schemas.openxmlformats.org/officeDocument/2006/relationships/image" Target="media/image26.png"/><Relationship Id="rId27" Type="http://schemas.openxmlformats.org/officeDocument/2006/relationships/image" Target="media/image16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29" Type="http://schemas.openxmlformats.org/officeDocument/2006/relationships/image" Target="media/image36.png"/><Relationship Id="rId7" Type="http://schemas.openxmlformats.org/officeDocument/2006/relationships/image" Target="media/image8.png"/><Relationship Id="rId8" Type="http://schemas.openxmlformats.org/officeDocument/2006/relationships/image" Target="media/image18.png"/><Relationship Id="rId31" Type="http://schemas.openxmlformats.org/officeDocument/2006/relationships/image" Target="media/image35.png"/><Relationship Id="rId30" Type="http://schemas.openxmlformats.org/officeDocument/2006/relationships/image" Target="media/image31.png"/><Relationship Id="rId11" Type="http://schemas.openxmlformats.org/officeDocument/2006/relationships/image" Target="media/image19.png"/><Relationship Id="rId33" Type="http://schemas.openxmlformats.org/officeDocument/2006/relationships/image" Target="media/image1.png"/><Relationship Id="rId10" Type="http://schemas.openxmlformats.org/officeDocument/2006/relationships/image" Target="media/image37.png"/><Relationship Id="rId32" Type="http://schemas.openxmlformats.org/officeDocument/2006/relationships/image" Target="media/image10.png"/><Relationship Id="rId13" Type="http://schemas.openxmlformats.org/officeDocument/2006/relationships/image" Target="media/image13.png"/><Relationship Id="rId35" Type="http://schemas.openxmlformats.org/officeDocument/2006/relationships/image" Target="media/image21.png"/><Relationship Id="rId12" Type="http://schemas.openxmlformats.org/officeDocument/2006/relationships/image" Target="media/image17.png"/><Relationship Id="rId34" Type="http://schemas.openxmlformats.org/officeDocument/2006/relationships/image" Target="media/image11.png"/><Relationship Id="rId15" Type="http://schemas.openxmlformats.org/officeDocument/2006/relationships/image" Target="media/image24.png"/><Relationship Id="rId37" Type="http://schemas.openxmlformats.org/officeDocument/2006/relationships/image" Target="media/image12.png"/><Relationship Id="rId14" Type="http://schemas.openxmlformats.org/officeDocument/2006/relationships/image" Target="media/image3.png"/><Relationship Id="rId36" Type="http://schemas.openxmlformats.org/officeDocument/2006/relationships/image" Target="media/image34.png"/><Relationship Id="rId17" Type="http://schemas.openxmlformats.org/officeDocument/2006/relationships/image" Target="media/image15.png"/><Relationship Id="rId39" Type="http://schemas.openxmlformats.org/officeDocument/2006/relationships/image" Target="media/image20.png"/><Relationship Id="rId16" Type="http://schemas.openxmlformats.org/officeDocument/2006/relationships/image" Target="media/image33.png"/><Relationship Id="rId38" Type="http://schemas.openxmlformats.org/officeDocument/2006/relationships/image" Target="media/image22.png"/><Relationship Id="rId19" Type="http://schemas.openxmlformats.org/officeDocument/2006/relationships/image" Target="media/image9.png"/><Relationship Id="rId1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