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1.2. XIX. MENDEAN: PSIKOLOGIA,ZIENTZIA INDEPENDENTE:TRANTSIZIOA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Biologia, kimika eta fisikan izandako aurrerapausoek zientziaren prozeduran konfiantza gehiago sortzen zuten.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8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Erlijio eta filosofia espekulatzailetik urrunduz, astiro-astiro bere bidea egin zuen psikologia modernoak.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0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Filosofia natural britainiarra eta alemaniako psikofisikaren eragina.</w:t>
      </w:r>
    </w:p>
    <w:p w:rsidR="00000000" w:rsidDel="00000000" w:rsidP="00000000" w:rsidRDefault="00000000" w:rsidRPr="00000000" w14:paraId="00000008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0" w:firstLine="0"/>
        <w:rPr/>
      </w:pPr>
      <w:r w:rsidDel="00000000" w:rsidR="00000000" w:rsidRPr="00000000">
        <w:rPr>
          <w:rtl w:val="0"/>
        </w:rPr>
        <w:t xml:space="preserve">1.2. XIX. MENDEAN: PSIKOLOGIA, ZIENTZIA INDEPENDENTE</w:t>
      </w:r>
    </w:p>
    <w:p w:rsidR="00000000" w:rsidDel="00000000" w:rsidP="00000000" w:rsidRDefault="00000000" w:rsidRPr="00000000" w14:paraId="0000000B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ARAZOAK: GIZABANAKOAREN IZAERA PROZESU PSIKOLOGIKOAK PSIKOLOGIAREN DEFINIZIOA PSIKOLOGIAREN METODOA </w:t>
      </w:r>
    </w:p>
    <w:p w:rsidR="00000000" w:rsidDel="00000000" w:rsidP="00000000" w:rsidRDefault="00000000" w:rsidRPr="00000000" w14:paraId="0000000D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0" w:firstLine="0"/>
        <w:rPr/>
      </w:pPr>
      <w:r w:rsidDel="00000000" w:rsidR="00000000" w:rsidRPr="00000000">
        <w:rPr>
          <w:rtl w:val="0"/>
        </w:rPr>
        <w:t xml:space="preserve">ERRESUMA BATUA ala ALEMANIA?</w:t>
      </w:r>
    </w:p>
    <w:p w:rsidR="00000000" w:rsidDel="00000000" w:rsidP="00000000" w:rsidRDefault="00000000" w:rsidRPr="00000000" w14:paraId="0000000F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ZERGATIK ALEMANIAN?</w:t>
      </w:r>
    </w:p>
    <w:p w:rsidR="00000000" w:rsidDel="00000000" w:rsidP="00000000" w:rsidRDefault="00000000" w:rsidRPr="00000000" w14:paraId="00000011">
      <w:pPr>
        <w:ind w:left="0" w:firstLine="0"/>
        <w:rPr/>
      </w:pPr>
      <w:r w:rsidDel="00000000" w:rsidR="00000000" w:rsidRPr="00000000">
        <w:rPr>
          <w:rtl w:val="0"/>
        </w:rPr>
        <w:t xml:space="preserve">1.- Filosofia eta fisiologia uztartzeko aukera gehiago ematen</w:t>
      </w:r>
    </w:p>
    <w:p w:rsidR="00000000" w:rsidDel="00000000" w:rsidP="00000000" w:rsidRDefault="00000000" w:rsidRPr="00000000" w14:paraId="00000012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0" w:firstLine="0"/>
        <w:rPr/>
      </w:pPr>
      <w:r w:rsidDel="00000000" w:rsidR="00000000" w:rsidRPr="00000000">
        <w:rPr>
          <w:rtl w:val="0"/>
        </w:rPr>
        <w:t xml:space="preserve">ziolako alemaniako sistemak britaniarrak baino-</w:t>
      </w:r>
    </w:p>
    <w:p w:rsidR="00000000" w:rsidDel="00000000" w:rsidP="00000000" w:rsidRDefault="00000000" w:rsidRPr="00000000" w14:paraId="00000014">
      <w:pPr>
        <w:ind w:left="0" w:firstLine="0"/>
        <w:rPr/>
      </w:pPr>
      <w:r w:rsidDel="00000000" w:rsidR="00000000" w:rsidRPr="00000000">
        <w:rPr>
          <w:rtl w:val="0"/>
        </w:rPr>
        <w:t xml:space="preserve">2.- Erresuma Batuan, Filosofia Naturalistak ez zuen</w:t>
      </w:r>
    </w:p>
    <w:p w:rsidR="00000000" w:rsidDel="00000000" w:rsidP="00000000" w:rsidRDefault="00000000" w:rsidRPr="00000000" w14:paraId="00000015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0" w:firstLine="0"/>
        <w:rPr/>
      </w:pPr>
      <w:r w:rsidDel="00000000" w:rsidR="00000000" w:rsidRPr="00000000">
        <w:rPr>
          <w:rtl w:val="0"/>
        </w:rPr>
        <w:t xml:space="preserve">beharrezkoa ikusten beste diziplina bat izatea, filosofian,</w:t>
      </w:r>
    </w:p>
    <w:p w:rsidR="00000000" w:rsidDel="00000000" w:rsidP="00000000" w:rsidRDefault="00000000" w:rsidRPr="00000000" w14:paraId="00000017">
      <w:pPr>
        <w:ind w:left="0" w:firstLine="0"/>
        <w:rPr/>
      </w:pPr>
      <w:r w:rsidDel="00000000" w:rsidR="00000000" w:rsidRPr="00000000">
        <w:rPr>
          <w:rtl w:val="0"/>
        </w:rPr>
        <w:t xml:space="preserve">bere baitan, jorratzen baitzen ikerketa psikologikoa.</w:t>
      </w:r>
    </w:p>
    <w:p w:rsidR="00000000" w:rsidDel="00000000" w:rsidP="00000000" w:rsidRDefault="00000000" w:rsidRPr="00000000" w14:paraId="00000018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/>
        <mc:AlternateContent>
          <mc:Choice Requires="wpg">
            <w:drawing>
              <wp:inline distB="114300" distT="114300" distL="114300" distR="114300">
                <wp:extent cx="3067050" cy="3600450"/>
                <wp:effectExtent b="0" l="0" r="0" t="0"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828800" y="228600"/>
                          <a:ext cx="3067050" cy="3600450"/>
                          <a:chOff x="1828800" y="228600"/>
                          <a:chExt cx="3048000" cy="3581325"/>
                        </a:xfrm>
                      </wpg:grpSpPr>
                      <wps:wsp>
                        <wps:cNvSpPr txBox="1"/>
                        <wps:cNvPr id="2" name="Shape 2"/>
                        <wps:spPr>
                          <a:xfrm>
                            <a:off x="1828800" y="228600"/>
                            <a:ext cx="2800500" cy="581100"/>
                          </a:xfrm>
                          <a:prstGeom prst="rect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  <w:t xml:space="preserve">Zientziaren teoria klasikoa (XV mendea)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noAutofit/>
                        </wps:bodyPr>
                      </wps:wsp>
                      <wps:wsp>
                        <wps:cNvCnPr/>
                        <wps:spPr>
                          <a:xfrm>
                            <a:off x="3229050" y="809700"/>
                            <a:ext cx="9600" cy="5715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triangl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4" name="Shape 4"/>
                        <wps:spPr>
                          <a:xfrm>
                            <a:off x="1924050" y="1466850"/>
                            <a:ext cx="2705400" cy="409500"/>
                          </a:xfrm>
                          <a:prstGeom prst="rect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  <w:t xml:space="preserve">Zientziaren teoria modernoa (XVI/XVII)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noAutofit/>
                        </wps:bodyPr>
                      </wps:wsp>
                      <wps:wsp>
                        <wps:cNvCnPr/>
                        <wps:spPr>
                          <a:xfrm flipH="1">
                            <a:off x="3276450" y="1876350"/>
                            <a:ext cx="300" cy="5430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triangl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6" name="Shape 6"/>
                        <wps:spPr>
                          <a:xfrm>
                            <a:off x="1828800" y="2476500"/>
                            <a:ext cx="3048000" cy="447600"/>
                          </a:xfrm>
                          <a:prstGeom prst="rect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  <w:t xml:space="preserve">Zientziaren Teoria Neopositibista/ Positibismo logikoa (XIX. mende amaieran)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noAutofit/>
                        </wps:bodyPr>
                      </wps:wsp>
                      <wps:wsp>
                        <wps:cNvCnPr/>
                        <wps:spPr>
                          <a:xfrm>
                            <a:off x="3352800" y="2924100"/>
                            <a:ext cx="9600" cy="3906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triangl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8" name="Shape 8"/>
                        <wps:spPr>
                          <a:xfrm>
                            <a:off x="2018850" y="3362325"/>
                            <a:ext cx="2705400" cy="447600"/>
                          </a:xfrm>
                          <a:prstGeom prst="rect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  <w:t xml:space="preserve">Zientziaren filosofia berria (XX:mende erdialdean, 1950)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3067050" cy="3600450"/>
                <wp:effectExtent b="0" l="0" r="0" 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67050" cy="36004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ZIENTZIA eta HISTORIA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4.- Zientziaren Filosofia berria: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12"/>
        </w:numPr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XX. mende erdialdean </w:t>
      </w:r>
      <w:r w:rsidDel="00000000" w:rsidR="00000000" w:rsidRPr="00000000">
        <w:rPr>
          <w:rtl w:val="0"/>
        </w:rPr>
        <w:t xml:space="preserve">positibismoa krisialdian sartu zen. Horrekin batera,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azaleratu zen korronte berri bat: </w:t>
      </w:r>
      <w:r w:rsidDel="00000000" w:rsidR="00000000" w:rsidRPr="00000000">
        <w:rPr>
          <w:b w:val="1"/>
          <w:rtl w:val="0"/>
        </w:rPr>
        <w:t xml:space="preserve">Zientziaren filosofia berria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60ko hamarkadan Frankfurteko eskola agertu zen, tradizio positibista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kritikatuz, batez ere, kontuan hartzen ez zituztelako zientziaren testuinguru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soziala, politiko eta ekonomikoa.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Horrela agertu zen Zientziaren filosofia berria, tesi positibistak zalantzan jarriz. Metodo zientifikoa eta zientziaren ibilbidea era ezberdinaz aztertu nahi izan zen, batez ere, ezagumen-bilduma (zientzia metatua) kontzeptua bertan behera utziz. </w:t>
      </w:r>
      <w:r w:rsidDel="00000000" w:rsidR="00000000" w:rsidRPr="00000000">
        <w:rPr>
          <w:u w:val="single"/>
          <w:rtl w:val="0"/>
        </w:rPr>
        <w:t xml:space="preserve">Esperientzia enpirikoan bitartekari daukagu zientzialariaren gizartea edo komunitate soziala.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Nagusiki hiru planteamendu hauek agertu ziren:</w:t>
      </w:r>
    </w:p>
    <w:p w:rsidR="00000000" w:rsidDel="00000000" w:rsidP="00000000" w:rsidRDefault="00000000" w:rsidRPr="00000000" w14:paraId="00000028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Zientziaren teoria falsatzaile (falsazionista) (Karl Popper)</w:t>
      </w:r>
    </w:p>
    <w:p w:rsidR="00000000" w:rsidDel="00000000" w:rsidP="00000000" w:rsidRDefault="00000000" w:rsidRPr="00000000" w14:paraId="00000029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Teoria Ebolutiboa (Toulmin)</w:t>
      </w:r>
    </w:p>
    <w:p w:rsidR="00000000" w:rsidDel="00000000" w:rsidP="00000000" w:rsidRDefault="00000000" w:rsidRPr="00000000" w14:paraId="0000002A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Iraultza paradigmatikoa (Kuhn)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1.5 PARADIGMAREN KONTZEPTUA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TEORIA FALSATZAILE (falsacionista) (KARL POPPER (1902-1994))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Egile honek proposatu zuen</w:t>
      </w:r>
      <w:r w:rsidDel="00000000" w:rsidR="00000000" w:rsidRPr="00000000">
        <w:rPr>
          <w:b w:val="1"/>
          <w:rtl w:val="0"/>
        </w:rPr>
        <w:t xml:space="preserve"> positibismo kritiko</w:t>
      </w:r>
      <w:r w:rsidDel="00000000" w:rsidR="00000000" w:rsidRPr="00000000">
        <w:rPr>
          <w:rtl w:val="0"/>
        </w:rPr>
        <w:t xml:space="preserve"> bat, alegia, edozein ezagumenak izango lukeela izaera interpretatzaile bat. Ildo horretatik, </w:t>
      </w:r>
      <w:r w:rsidDel="00000000" w:rsidR="00000000" w:rsidRPr="00000000">
        <w:rPr>
          <w:b w:val="1"/>
          <w:rtl w:val="0"/>
        </w:rPr>
        <w:t xml:space="preserve">metodo hipotetiko-deduktiboa </w:t>
      </w:r>
      <w:r w:rsidDel="00000000" w:rsidR="00000000" w:rsidRPr="00000000">
        <w:rPr>
          <w:rtl w:val="0"/>
        </w:rPr>
        <w:t xml:space="preserve">aplikatu behar zela aitortu zuen , eta ez metodo induktiboa (positibismoarena).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Bere ustez, eta alternatiba gisa, hipotesiak baieztatu baino, </w:t>
      </w:r>
      <w:r w:rsidDel="00000000" w:rsidR="00000000" w:rsidRPr="00000000">
        <w:rPr>
          <w:b w:val="1"/>
          <w:rtl w:val="0"/>
        </w:rPr>
        <w:t xml:space="preserve">kontrastatu eta faltsutu </w:t>
      </w:r>
      <w:r w:rsidDel="00000000" w:rsidR="00000000" w:rsidRPr="00000000">
        <w:rPr>
          <w:rtl w:val="0"/>
        </w:rPr>
        <w:t xml:space="preserve">behar dira. Horrek ekarriko luke zientifikotasun maila.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Bi hitzetan, ezagumena zientifikoa izanen litzateke, bi baldintza hauek bete izanez gero:</w:t>
      </w:r>
    </w:p>
    <w:p w:rsidR="00000000" w:rsidDel="00000000" w:rsidP="00000000" w:rsidRDefault="00000000" w:rsidRPr="00000000" w14:paraId="00000037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 Edozein planteamendu formulatu behar da beti ere bere faltsutasuna agerian uzteko momentu batean. Sekulan faltsutzen ez bada, ez da izango zientifikoa.</w:t>
      </w:r>
    </w:p>
    <w:p w:rsidR="00000000" w:rsidDel="00000000" w:rsidP="00000000" w:rsidRDefault="00000000" w:rsidRPr="00000000" w14:paraId="00000038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 Bere faltsutasuna pertsonen arteko demostratu behar da (intersukjetibitatea)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Adibidea: Horoskopoan → Ez hipotesi faltsutuak →  Ziklo bat 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  <w:t xml:space="preserve">1.5 PARADIGMAREN KONTZEPTUA: THOMAS KUHN (1922-1996)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Iraultza zientifikoen estruktura (Kuhn, 1962) izeneko liburuan, tesi positibista guztiak errefusatzen dira, ez historiak baliran ikusiz, baita zientziatik at baleude bezala. </w:t>
      </w:r>
    </w:p>
    <w:p w:rsidR="00000000" w:rsidDel="00000000" w:rsidP="00000000" w:rsidRDefault="00000000" w:rsidRPr="00000000" w14:paraId="00000044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Kuhnen lana izanen da positibismo ondorengo ikusmolderik inportanteena.</w:t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numPr>
          <w:ilvl w:val="0"/>
          <w:numId w:val="9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Popperren faltsazionismoa sortzen du bere teorian. Berak dio prozesu zientifikoetan ere parte hartzen dutela faktore teoriko, sozial eta ideologikoek.</w:t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  <w:t xml:space="preserve">Nolabait errateko, badago tentsio bat barneko eta kanpoko faktoreen artean, alegia, eboluzio zientifikoan ez dago soilik ezagumen arrazional baten eragina, baizik eta </w:t>
      </w:r>
      <w:r w:rsidDel="00000000" w:rsidR="00000000" w:rsidRPr="00000000">
        <w:rPr>
          <w:b w:val="1"/>
          <w:rtl w:val="0"/>
        </w:rPr>
        <w:t xml:space="preserve">faktore aunitz</w:t>
      </w:r>
      <w:r w:rsidDel="00000000" w:rsidR="00000000" w:rsidRPr="00000000">
        <w:rPr>
          <w:rtl w:val="0"/>
        </w:rPr>
        <w:t xml:space="preserve">, pertsonal eta sozialak barne, funtsean aurrerapenean eragina dutenak.</w:t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  <w:t xml:space="preserve">PARADIGMA: </w:t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  <w:t xml:space="preserve">Komunitate zientifiko baten eredua, euren arazoak konpontzeko gida modura har daitekeena.</w:t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  <w:t xml:space="preserve">Denboran zehar onartzen dira, baita errefusatu ere, zientziaren</w:t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  <w:t xml:space="preserve">aurrerapausoen mesedetan</w:t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  <w:t xml:space="preserve">DOGMA </w:t>
      </w:r>
      <w:r w:rsidDel="00000000" w:rsidR="00000000" w:rsidRPr="00000000">
        <w:rPr>
          <w:b w:val="1"/>
          <w:rtl w:val="0"/>
        </w:rPr>
        <w:t xml:space="preserve">ERLIJIOSO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  <w:t xml:space="preserve">(erlijioa) Elizak proposatutako doktrina, Jainkoak ezagutaraziko duena, sinesgarria izateko. Dogmak aldaezinak dira, elizak argi ditzake errebelazio baten arabera.</w:t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  <w:t xml:space="preserve">DOGMA </w:t>
      </w:r>
      <w:r w:rsidDel="00000000" w:rsidR="00000000" w:rsidRPr="00000000">
        <w:rPr>
          <w:b w:val="1"/>
          <w:rtl w:val="0"/>
        </w:rPr>
        <w:t xml:space="preserve">ZIENTIFIKOA</w:t>
      </w:r>
      <w:r w:rsidDel="00000000" w:rsidR="00000000" w:rsidRPr="00000000">
        <w:rPr>
          <w:rtl w:val="0"/>
        </w:rPr>
        <w:t xml:space="preserve">: Paradigma zerbait “mugiezina” bihurtzen</w:t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  <w:t xml:space="preserve">denean, dogmara hurbiltzen da.</w:t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  <w:t xml:space="preserve">                    KARL POPPER                           vs                    THOMAS KUHN</w:t>
      </w:r>
    </w:p>
    <w:tbl>
      <w:tblPr>
        <w:tblStyle w:val="Table1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4.5"/>
        <w:gridCol w:w="4514.5"/>
        <w:tblGridChange w:id="0">
          <w:tblGrid>
            <w:gridCol w:w="4514.5"/>
            <w:gridCol w:w="4514.5"/>
          </w:tblGrid>
        </w:tblGridChange>
      </w:tblGrid>
      <w:tr>
        <w:trPr>
          <w:trHeight w:val="4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•Bere ustez, ez dago Kuhnek proposatutako oinarrizko zientziarik.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•Zientziaren analisia: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imaginazioa, logika eta kreatibitatea.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•Oinarrizko zientziari bai.</w:t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•Zientziaren analisia:</w:t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Hitzarmena eta faktore</w:t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subjektiboak.</w:t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•Paradigmak: barneko  eragileak, psikologiko-soziologikoak.</w:t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/>
      </w:pPr>
      <w:r w:rsidDel="00000000" w:rsidR="00000000" w:rsidRPr="00000000">
        <w:rPr>
          <w:rtl w:val="0"/>
        </w:rPr>
        <w:t xml:space="preserve">PARADIGMA (KUHN)</w:t>
      </w:r>
    </w:p>
    <w:p w:rsidR="00000000" w:rsidDel="00000000" w:rsidP="00000000" w:rsidRDefault="00000000" w:rsidRPr="00000000" w14:paraId="00000063">
      <w:pPr>
        <w:rPr/>
      </w:pPr>
      <w:r w:rsidDel="00000000" w:rsidR="00000000" w:rsidRPr="00000000">
        <w:rPr>
          <w:rtl w:val="0"/>
        </w:rPr>
        <w:t xml:space="preserve">ANOMALIAK</w:t>
      </w:r>
    </w:p>
    <w:p w:rsidR="00000000" w:rsidDel="00000000" w:rsidP="00000000" w:rsidRDefault="00000000" w:rsidRPr="00000000" w14:paraId="00000064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Paradigma baten muga teorikoak hausteak eragiten du “anomalia” izeneko kontzeptua (Kuhn)</w:t>
      </w:r>
    </w:p>
    <w:p w:rsidR="00000000" w:rsidDel="00000000" w:rsidP="00000000" w:rsidRDefault="00000000" w:rsidRPr="00000000" w14:paraId="00000065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Hau konpontzeko, nolabait, paradigma errebisatu behar da, eta honek dakar zerbait berri asmatzea, paradigmaren “zutabeak” astinduz, aldaketa bat sortuz, agian.</w:t>
      </w:r>
    </w:p>
    <w:p w:rsidR="00000000" w:rsidDel="00000000" w:rsidP="00000000" w:rsidRDefault="00000000" w:rsidRPr="00000000" w14:paraId="00000067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numPr>
          <w:ilvl w:val="0"/>
          <w:numId w:val="1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Aldaketa horrek paradigmaren hegemonia(nagusitasuna) zalantzan jartzen baldin badu, orduan, ager daiteke Iraultza zientifikoa, hau da, paradigma berri baten agerpena.</w:t>
      </w:r>
    </w:p>
    <w:sectPr>
      <w:pgSz w:h="16834" w:w="11909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