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B2514" w:rsidRDefault="007E440F">
      <w:pPr>
        <w:spacing w:line="240" w:lineRule="auto"/>
        <w:jc w:val="center"/>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 xml:space="preserve">  HEZKUNTZA LEGEDIA ETA NAZIOARTEKO IKUSPEGIA</w:t>
      </w:r>
    </w:p>
    <w:p w14:paraId="00000002" w14:textId="77777777" w:rsidR="009B2514" w:rsidRDefault="009B2514">
      <w:pPr>
        <w:spacing w:line="240" w:lineRule="auto"/>
        <w:ind w:left="720"/>
        <w:jc w:val="both"/>
        <w:rPr>
          <w:rFonts w:ascii="Times New Roman" w:eastAsia="Times New Roman" w:hAnsi="Times New Roman" w:cs="Times New Roman"/>
          <w:b/>
          <w:color w:val="222222"/>
          <w:sz w:val="24"/>
          <w:szCs w:val="24"/>
        </w:rPr>
      </w:pPr>
    </w:p>
    <w:p w14:paraId="00000003" w14:textId="77777777" w:rsidR="009B2514" w:rsidRDefault="009B2514">
      <w:pPr>
        <w:spacing w:line="240" w:lineRule="auto"/>
        <w:ind w:left="720"/>
        <w:jc w:val="both"/>
        <w:rPr>
          <w:rFonts w:ascii="Times New Roman" w:eastAsia="Times New Roman" w:hAnsi="Times New Roman" w:cs="Times New Roman"/>
          <w:b/>
          <w:color w:val="222222"/>
          <w:sz w:val="24"/>
          <w:szCs w:val="24"/>
        </w:rPr>
      </w:pPr>
    </w:p>
    <w:p w14:paraId="00000004" w14:textId="77777777" w:rsidR="009B2514" w:rsidRDefault="009B2514">
      <w:pPr>
        <w:spacing w:line="240" w:lineRule="auto"/>
        <w:jc w:val="both"/>
        <w:rPr>
          <w:rFonts w:ascii="Times New Roman" w:eastAsia="Times New Roman" w:hAnsi="Times New Roman" w:cs="Times New Roman"/>
          <w:b/>
          <w:color w:val="222222"/>
          <w:sz w:val="24"/>
          <w:szCs w:val="24"/>
        </w:rPr>
      </w:pPr>
    </w:p>
    <w:p w14:paraId="00000005" w14:textId="77777777" w:rsidR="009B2514" w:rsidRPr="000C43CF" w:rsidRDefault="007E440F" w:rsidP="000C43CF">
      <w:pPr>
        <w:numPr>
          <w:ilvl w:val="0"/>
          <w:numId w:val="9"/>
        </w:numPr>
        <w:spacing w:line="240" w:lineRule="auto"/>
        <w:ind w:left="940"/>
        <w:jc w:val="both"/>
        <w:rPr>
          <w:rFonts w:ascii="Times New Roman" w:eastAsia="Times New Roman" w:hAnsi="Times New Roman" w:cs="Times New Roman"/>
          <w:b/>
          <w:sz w:val="24"/>
          <w:szCs w:val="24"/>
          <w:lang w:val="eu-ES"/>
        </w:rPr>
      </w:pPr>
      <w:r w:rsidRPr="000C43CF">
        <w:rPr>
          <w:rFonts w:ascii="Times New Roman" w:eastAsia="Times New Roman" w:hAnsi="Times New Roman" w:cs="Times New Roman"/>
          <w:b/>
          <w:color w:val="222222"/>
          <w:sz w:val="24"/>
          <w:szCs w:val="24"/>
          <w:lang w:val="eu-ES"/>
        </w:rPr>
        <w:t>Hezkuntza eskubideak: Zergatik da oinarrizko eskubidea? Zer inplikatzen du? Zein dira erronka nagusiak?</w:t>
      </w:r>
    </w:p>
    <w:p w14:paraId="00000006" w14:textId="77777777" w:rsidR="009B2514" w:rsidRPr="000C43CF" w:rsidRDefault="009B2514" w:rsidP="000C43CF">
      <w:pPr>
        <w:spacing w:line="240" w:lineRule="auto"/>
        <w:ind w:left="720"/>
        <w:jc w:val="both"/>
        <w:rPr>
          <w:rFonts w:ascii="Times New Roman" w:eastAsia="Times New Roman" w:hAnsi="Times New Roman" w:cs="Times New Roman"/>
          <w:color w:val="222222"/>
          <w:sz w:val="24"/>
          <w:szCs w:val="24"/>
          <w:lang w:val="eu-ES"/>
        </w:rPr>
      </w:pPr>
    </w:p>
    <w:p w14:paraId="00000007" w14:textId="77777777" w:rsidR="009B2514" w:rsidRPr="000C43CF" w:rsidRDefault="007E440F" w:rsidP="000C43CF">
      <w:pPr>
        <w:spacing w:line="240" w:lineRule="auto"/>
        <w:ind w:firstLine="720"/>
        <w:jc w:val="both"/>
        <w:rPr>
          <w:rFonts w:ascii="Times New Roman" w:eastAsia="Times New Roman" w:hAnsi="Times New Roman" w:cs="Times New Roman"/>
          <w:b/>
          <w:color w:val="222222"/>
          <w:sz w:val="24"/>
          <w:szCs w:val="24"/>
          <w:lang w:val="eu-ES"/>
        </w:rPr>
      </w:pPr>
      <w:r w:rsidRPr="000C43CF">
        <w:rPr>
          <w:rFonts w:ascii="Times New Roman" w:eastAsia="Times New Roman" w:hAnsi="Times New Roman" w:cs="Times New Roman"/>
          <w:b/>
          <w:color w:val="222222"/>
          <w:sz w:val="24"/>
          <w:szCs w:val="24"/>
          <w:lang w:val="eu-ES"/>
        </w:rPr>
        <w:t>Zergatik da oinarrizko eskubidea:</w:t>
      </w:r>
    </w:p>
    <w:p w14:paraId="00000008" w14:textId="77777777" w:rsidR="009B2514" w:rsidRPr="000C43CF" w:rsidRDefault="007E440F" w:rsidP="000C43CF">
      <w:pPr>
        <w:numPr>
          <w:ilvl w:val="0"/>
          <w:numId w:val="19"/>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Gizartea eraldatzeko tresna da.</w:t>
      </w:r>
    </w:p>
    <w:p w14:paraId="00000009" w14:textId="77777777" w:rsidR="009B2514" w:rsidRPr="000C43CF" w:rsidRDefault="007E440F" w:rsidP="000C43CF">
      <w:pPr>
        <w:numPr>
          <w:ilvl w:val="0"/>
          <w:numId w:val="19"/>
        </w:numPr>
        <w:spacing w:line="240" w:lineRule="auto"/>
        <w:jc w:val="both"/>
        <w:rPr>
          <w:rFonts w:ascii="Times New Roman" w:eastAsia="Times New Roman" w:hAnsi="Times New Roman" w:cs="Times New Roman"/>
          <w:color w:val="222222"/>
          <w:sz w:val="24"/>
          <w:szCs w:val="24"/>
          <w:lang w:val="eu-ES"/>
        </w:rPr>
      </w:pPr>
      <w:proofErr w:type="spellStart"/>
      <w:r w:rsidRPr="000C43CF">
        <w:rPr>
          <w:rFonts w:ascii="Times New Roman" w:eastAsia="Times New Roman" w:hAnsi="Times New Roman" w:cs="Times New Roman"/>
          <w:color w:val="222222"/>
          <w:sz w:val="24"/>
          <w:szCs w:val="24"/>
          <w:lang w:val="eu-ES"/>
        </w:rPr>
        <w:t>Tituloak…</w:t>
      </w:r>
      <w:proofErr w:type="spellEnd"/>
      <w:r w:rsidRPr="000C43CF">
        <w:rPr>
          <w:rFonts w:ascii="Times New Roman" w:eastAsia="Times New Roman" w:hAnsi="Times New Roman" w:cs="Times New Roman"/>
          <w:color w:val="222222"/>
          <w:sz w:val="24"/>
          <w:szCs w:val="24"/>
          <w:lang w:val="eu-ES"/>
        </w:rPr>
        <w:t xml:space="preserve"> ematen ditu lana egiteko.</w:t>
      </w:r>
    </w:p>
    <w:p w14:paraId="0000000A" w14:textId="77777777" w:rsidR="009B2514" w:rsidRPr="000C43CF" w:rsidRDefault="007E440F" w:rsidP="000C43CF">
      <w:pPr>
        <w:numPr>
          <w:ilvl w:val="0"/>
          <w:numId w:val="19"/>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 xml:space="preserve">Hezkuntza Eskubidea beste </w:t>
      </w:r>
      <w:proofErr w:type="spellStart"/>
      <w:r w:rsidRPr="000C43CF">
        <w:rPr>
          <w:rFonts w:ascii="Times New Roman" w:eastAsia="Times New Roman" w:hAnsi="Times New Roman" w:cs="Times New Roman"/>
          <w:color w:val="222222"/>
          <w:sz w:val="24"/>
          <w:szCs w:val="24"/>
          <w:lang w:val="eu-ES"/>
        </w:rPr>
        <w:t>eskubidetaz</w:t>
      </w:r>
      <w:proofErr w:type="spellEnd"/>
      <w:r w:rsidRPr="000C43CF">
        <w:rPr>
          <w:rFonts w:ascii="Times New Roman" w:eastAsia="Times New Roman" w:hAnsi="Times New Roman" w:cs="Times New Roman"/>
          <w:color w:val="222222"/>
          <w:sz w:val="24"/>
          <w:szCs w:val="24"/>
          <w:lang w:val="eu-ES"/>
        </w:rPr>
        <w:t xml:space="preserve"> gozatzeko ezinbesteko eskubidea delako.</w:t>
      </w:r>
    </w:p>
    <w:p w14:paraId="0000000B" w14:textId="77777777" w:rsidR="009B2514" w:rsidRPr="000C43CF" w:rsidRDefault="007E440F" w:rsidP="000C43CF">
      <w:pPr>
        <w:numPr>
          <w:ilvl w:val="0"/>
          <w:numId w:val="19"/>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Kalitatezko hezkuntzaren helburua gizartearen garapen osoa delako.</w:t>
      </w:r>
    </w:p>
    <w:p w14:paraId="0000000C" w14:textId="77777777" w:rsidR="009B2514" w:rsidRPr="000C43CF" w:rsidRDefault="007E440F" w:rsidP="000C43CF">
      <w:pPr>
        <w:numPr>
          <w:ilvl w:val="0"/>
          <w:numId w:val="19"/>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UNESCO-k esan heldu guztiek bigarren hezkuntza bukatuz gero, txiroen kopurua %50a baino gehiago jaitsiko litzatekeela.</w:t>
      </w:r>
    </w:p>
    <w:p w14:paraId="0000000D" w14:textId="77777777" w:rsidR="009B2514" w:rsidRPr="000C43CF" w:rsidRDefault="007E440F" w:rsidP="000C43CF">
      <w:pPr>
        <w:numPr>
          <w:ilvl w:val="0"/>
          <w:numId w:val="19"/>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Kalitatezko hezkuntzak genero bereizketa jaitsi.</w:t>
      </w:r>
    </w:p>
    <w:p w14:paraId="0000000E" w14:textId="77777777" w:rsidR="009B2514" w:rsidRPr="000C43CF" w:rsidRDefault="007E440F" w:rsidP="000C43CF">
      <w:pPr>
        <w:numPr>
          <w:ilvl w:val="0"/>
          <w:numId w:val="19"/>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Eskolaratzearen urte bakoitzeko umeen hilkortasun tasa %5an jaisten dela.</w:t>
      </w:r>
    </w:p>
    <w:p w14:paraId="0000000F" w14:textId="77777777" w:rsidR="009B2514" w:rsidRPr="000C43CF" w:rsidRDefault="007E440F" w:rsidP="000C43CF">
      <w:pPr>
        <w:numPr>
          <w:ilvl w:val="0"/>
          <w:numId w:val="19"/>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Haur eraginkorrak izateko: aukera berdintasuna, irakaskuntzan sarrera unibertsala, kalitatezko irizpideak.</w:t>
      </w:r>
    </w:p>
    <w:p w14:paraId="00000010" w14:textId="77777777" w:rsidR="009B2514" w:rsidRPr="000C43CF" w:rsidRDefault="007E440F" w:rsidP="000C43CF">
      <w:pPr>
        <w:numPr>
          <w:ilvl w:val="0"/>
          <w:numId w:val="19"/>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 xml:space="preserve">Hezkuntza Eskubidea irakaskuntza tresna indartsuena da haur eta heldu </w:t>
      </w:r>
      <w:proofErr w:type="spellStart"/>
      <w:r w:rsidRPr="000C43CF">
        <w:rPr>
          <w:rFonts w:ascii="Times New Roman" w:eastAsia="Times New Roman" w:hAnsi="Times New Roman" w:cs="Times New Roman"/>
          <w:color w:val="222222"/>
          <w:sz w:val="24"/>
          <w:szCs w:val="24"/>
          <w:lang w:val="eu-ES"/>
        </w:rPr>
        <w:t>marginatuen</w:t>
      </w:r>
      <w:proofErr w:type="spellEnd"/>
      <w:r w:rsidRPr="000C43CF">
        <w:rPr>
          <w:rFonts w:ascii="Times New Roman" w:eastAsia="Times New Roman" w:hAnsi="Times New Roman" w:cs="Times New Roman"/>
          <w:color w:val="222222"/>
          <w:sz w:val="24"/>
          <w:szCs w:val="24"/>
          <w:lang w:val="eu-ES"/>
        </w:rPr>
        <w:t xml:space="preserve"> giza baldintzak hobeagotzeko.</w:t>
      </w:r>
    </w:p>
    <w:p w14:paraId="00000011" w14:textId="77777777" w:rsidR="009B2514" w:rsidRPr="000C43CF" w:rsidRDefault="009B2514" w:rsidP="000C43CF">
      <w:pPr>
        <w:spacing w:line="240" w:lineRule="auto"/>
        <w:ind w:left="1440"/>
        <w:jc w:val="both"/>
        <w:rPr>
          <w:rFonts w:ascii="Times New Roman" w:eastAsia="Times New Roman" w:hAnsi="Times New Roman" w:cs="Times New Roman"/>
          <w:color w:val="222222"/>
          <w:sz w:val="24"/>
          <w:szCs w:val="24"/>
          <w:lang w:val="eu-ES"/>
        </w:rPr>
      </w:pPr>
    </w:p>
    <w:p w14:paraId="00000012" w14:textId="77777777" w:rsidR="009B2514" w:rsidRPr="000C43CF" w:rsidRDefault="009B2514" w:rsidP="000C43CF">
      <w:pPr>
        <w:spacing w:line="240" w:lineRule="auto"/>
        <w:jc w:val="both"/>
        <w:rPr>
          <w:rFonts w:ascii="Times New Roman" w:eastAsia="Times New Roman" w:hAnsi="Times New Roman" w:cs="Times New Roman"/>
          <w:color w:val="222222"/>
          <w:sz w:val="24"/>
          <w:szCs w:val="24"/>
          <w:lang w:val="eu-ES"/>
        </w:rPr>
      </w:pPr>
    </w:p>
    <w:p w14:paraId="00000013" w14:textId="77777777" w:rsidR="009B2514" w:rsidRPr="000C43CF" w:rsidRDefault="007E440F" w:rsidP="000C43CF">
      <w:pPr>
        <w:spacing w:line="240" w:lineRule="auto"/>
        <w:jc w:val="both"/>
        <w:rPr>
          <w:rFonts w:ascii="Times New Roman" w:eastAsia="Times New Roman" w:hAnsi="Times New Roman" w:cs="Times New Roman"/>
          <w:b/>
          <w:color w:val="222222"/>
          <w:sz w:val="24"/>
          <w:szCs w:val="24"/>
          <w:lang w:val="eu-ES"/>
        </w:rPr>
      </w:pPr>
      <w:r w:rsidRPr="000C43CF">
        <w:rPr>
          <w:rFonts w:ascii="Times New Roman" w:eastAsia="Times New Roman" w:hAnsi="Times New Roman" w:cs="Times New Roman"/>
          <w:color w:val="222222"/>
          <w:sz w:val="24"/>
          <w:szCs w:val="24"/>
          <w:lang w:val="eu-ES"/>
        </w:rPr>
        <w:tab/>
      </w:r>
      <w:r w:rsidRPr="000C43CF">
        <w:rPr>
          <w:rFonts w:ascii="Times New Roman" w:eastAsia="Times New Roman" w:hAnsi="Times New Roman" w:cs="Times New Roman"/>
          <w:b/>
          <w:color w:val="222222"/>
          <w:sz w:val="24"/>
          <w:szCs w:val="24"/>
          <w:lang w:val="eu-ES"/>
        </w:rPr>
        <w:t>Hezkuntza eskubideak inplikatu:</w:t>
      </w:r>
    </w:p>
    <w:p w14:paraId="00000014" w14:textId="77777777" w:rsidR="009B2514" w:rsidRPr="000C43CF" w:rsidRDefault="007E440F" w:rsidP="000C43CF">
      <w:pPr>
        <w:numPr>
          <w:ilvl w:val="0"/>
          <w:numId w:val="21"/>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 xml:space="preserve">Lehen Hezkuntza </w:t>
      </w:r>
      <w:proofErr w:type="spellStart"/>
      <w:r w:rsidRPr="000C43CF">
        <w:rPr>
          <w:rFonts w:ascii="Times New Roman" w:eastAsia="Times New Roman" w:hAnsi="Times New Roman" w:cs="Times New Roman"/>
          <w:color w:val="222222"/>
          <w:sz w:val="24"/>
          <w:szCs w:val="24"/>
          <w:lang w:val="eu-ES"/>
        </w:rPr>
        <w:t>dohakoa</w:t>
      </w:r>
      <w:proofErr w:type="spellEnd"/>
      <w:r w:rsidRPr="000C43CF">
        <w:rPr>
          <w:rFonts w:ascii="Times New Roman" w:eastAsia="Times New Roman" w:hAnsi="Times New Roman" w:cs="Times New Roman"/>
          <w:color w:val="222222"/>
          <w:sz w:val="24"/>
          <w:szCs w:val="24"/>
          <w:lang w:val="eu-ES"/>
        </w:rPr>
        <w:t>, derrigorrezkoa eta unibertsala.</w:t>
      </w:r>
    </w:p>
    <w:p w14:paraId="00000015" w14:textId="77777777" w:rsidR="009B2514" w:rsidRPr="000C43CF" w:rsidRDefault="007E440F" w:rsidP="000C43CF">
      <w:pPr>
        <w:numPr>
          <w:ilvl w:val="0"/>
          <w:numId w:val="21"/>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 xml:space="preserve">Bigarren Hezkuntza, Lanbide Heziketa barne, eskuragarria, helgarria eta </w:t>
      </w:r>
      <w:proofErr w:type="spellStart"/>
      <w:r w:rsidRPr="000C43CF">
        <w:rPr>
          <w:rFonts w:ascii="Times New Roman" w:eastAsia="Times New Roman" w:hAnsi="Times New Roman" w:cs="Times New Roman"/>
          <w:color w:val="222222"/>
          <w:sz w:val="24"/>
          <w:szCs w:val="24"/>
          <w:lang w:val="eu-ES"/>
        </w:rPr>
        <w:t>dohakoa</w:t>
      </w:r>
      <w:proofErr w:type="spellEnd"/>
      <w:r w:rsidRPr="000C43CF">
        <w:rPr>
          <w:rFonts w:ascii="Times New Roman" w:eastAsia="Times New Roman" w:hAnsi="Times New Roman" w:cs="Times New Roman"/>
          <w:color w:val="222222"/>
          <w:sz w:val="24"/>
          <w:szCs w:val="24"/>
          <w:lang w:val="eu-ES"/>
        </w:rPr>
        <w:t>.</w:t>
      </w:r>
    </w:p>
    <w:p w14:paraId="00000016" w14:textId="77777777" w:rsidR="009B2514" w:rsidRPr="000C43CF" w:rsidRDefault="007E440F" w:rsidP="000C43CF">
      <w:pPr>
        <w:numPr>
          <w:ilvl w:val="0"/>
          <w:numId w:val="21"/>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 xml:space="preserve">Goi mailako irakaskuntza eskuragarria, norberaren gaitasunen araberakoa eta </w:t>
      </w:r>
      <w:proofErr w:type="spellStart"/>
      <w:r w:rsidRPr="000C43CF">
        <w:rPr>
          <w:rFonts w:ascii="Times New Roman" w:eastAsia="Times New Roman" w:hAnsi="Times New Roman" w:cs="Times New Roman"/>
          <w:color w:val="222222"/>
          <w:sz w:val="24"/>
          <w:szCs w:val="24"/>
          <w:lang w:val="eu-ES"/>
        </w:rPr>
        <w:t>dohakoa</w:t>
      </w:r>
      <w:proofErr w:type="spellEnd"/>
      <w:r w:rsidRPr="000C43CF">
        <w:rPr>
          <w:rFonts w:ascii="Times New Roman" w:eastAsia="Times New Roman" w:hAnsi="Times New Roman" w:cs="Times New Roman"/>
          <w:color w:val="222222"/>
          <w:sz w:val="24"/>
          <w:szCs w:val="24"/>
          <w:lang w:val="eu-ES"/>
        </w:rPr>
        <w:t>.</w:t>
      </w:r>
    </w:p>
    <w:p w14:paraId="00000017" w14:textId="77777777" w:rsidR="009B2514" w:rsidRPr="000C43CF" w:rsidRDefault="007E440F" w:rsidP="000C43CF">
      <w:pPr>
        <w:numPr>
          <w:ilvl w:val="0"/>
          <w:numId w:val="21"/>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Oinarrizko hezkuntza bete ez dutenentzat betetzeko aukera.</w:t>
      </w:r>
    </w:p>
    <w:p w14:paraId="00000018" w14:textId="77777777" w:rsidR="009B2514" w:rsidRPr="000C43CF" w:rsidRDefault="007E440F" w:rsidP="000C43CF">
      <w:pPr>
        <w:numPr>
          <w:ilvl w:val="0"/>
          <w:numId w:val="21"/>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Lanbide Heziketan formatzeko aukera.</w:t>
      </w:r>
    </w:p>
    <w:p w14:paraId="00000019" w14:textId="77777777" w:rsidR="009B2514" w:rsidRPr="000C43CF" w:rsidRDefault="009B2514" w:rsidP="000C43CF">
      <w:pPr>
        <w:spacing w:line="240" w:lineRule="auto"/>
        <w:jc w:val="both"/>
        <w:rPr>
          <w:rFonts w:ascii="Times New Roman" w:eastAsia="Times New Roman" w:hAnsi="Times New Roman" w:cs="Times New Roman"/>
          <w:color w:val="222222"/>
          <w:sz w:val="24"/>
          <w:szCs w:val="24"/>
          <w:lang w:val="eu-ES"/>
        </w:rPr>
      </w:pPr>
    </w:p>
    <w:p w14:paraId="0000001A" w14:textId="77777777" w:rsidR="009B2514" w:rsidRPr="000C43CF" w:rsidRDefault="007E440F" w:rsidP="000C43CF">
      <w:pPr>
        <w:spacing w:line="240" w:lineRule="auto"/>
        <w:jc w:val="both"/>
        <w:rPr>
          <w:rFonts w:ascii="Times New Roman" w:eastAsia="Times New Roman" w:hAnsi="Times New Roman" w:cs="Times New Roman"/>
          <w:b/>
          <w:color w:val="222222"/>
          <w:sz w:val="24"/>
          <w:szCs w:val="24"/>
          <w:lang w:val="eu-ES"/>
        </w:rPr>
      </w:pPr>
      <w:r w:rsidRPr="000C43CF">
        <w:rPr>
          <w:rFonts w:ascii="Times New Roman" w:eastAsia="Times New Roman" w:hAnsi="Times New Roman" w:cs="Times New Roman"/>
          <w:color w:val="222222"/>
          <w:sz w:val="24"/>
          <w:szCs w:val="24"/>
          <w:lang w:val="eu-ES"/>
        </w:rPr>
        <w:tab/>
      </w:r>
      <w:r w:rsidRPr="000C43CF">
        <w:rPr>
          <w:rFonts w:ascii="Times New Roman" w:eastAsia="Times New Roman" w:hAnsi="Times New Roman" w:cs="Times New Roman"/>
          <w:b/>
          <w:color w:val="222222"/>
          <w:sz w:val="24"/>
          <w:szCs w:val="24"/>
          <w:lang w:val="eu-ES"/>
        </w:rPr>
        <w:t>Zeintzuk dira erronka nagusiak?</w:t>
      </w:r>
    </w:p>
    <w:p w14:paraId="0000001B" w14:textId="77777777" w:rsidR="009B2514" w:rsidRPr="000C43CF" w:rsidRDefault="007E440F" w:rsidP="000C43CF">
      <w:pPr>
        <w:numPr>
          <w:ilvl w:val="0"/>
          <w:numId w:val="23"/>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 xml:space="preserve">Derrigorrezko hezkuntza eta </w:t>
      </w:r>
      <w:proofErr w:type="spellStart"/>
      <w:r w:rsidRPr="000C43CF">
        <w:rPr>
          <w:rFonts w:ascii="Times New Roman" w:eastAsia="Times New Roman" w:hAnsi="Times New Roman" w:cs="Times New Roman"/>
          <w:color w:val="222222"/>
          <w:sz w:val="24"/>
          <w:szCs w:val="24"/>
          <w:lang w:val="eu-ES"/>
        </w:rPr>
        <w:t>dohakoa</w:t>
      </w:r>
      <w:proofErr w:type="spellEnd"/>
      <w:r w:rsidRPr="000C43CF">
        <w:rPr>
          <w:rFonts w:ascii="Times New Roman" w:eastAsia="Times New Roman" w:hAnsi="Times New Roman" w:cs="Times New Roman"/>
          <w:color w:val="222222"/>
          <w:sz w:val="24"/>
          <w:szCs w:val="24"/>
          <w:lang w:val="eu-ES"/>
        </w:rPr>
        <w:t>.</w:t>
      </w:r>
    </w:p>
    <w:p w14:paraId="0000001C" w14:textId="77777777" w:rsidR="009B2514" w:rsidRPr="000C43CF" w:rsidRDefault="007E440F" w:rsidP="000C43CF">
      <w:pPr>
        <w:numPr>
          <w:ilvl w:val="0"/>
          <w:numId w:val="23"/>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Hezkuntzan dauden desberdintasunak desagerrarazi.</w:t>
      </w:r>
    </w:p>
    <w:p w14:paraId="0000001D" w14:textId="77777777" w:rsidR="009B2514" w:rsidRPr="000C43CF" w:rsidRDefault="007E440F" w:rsidP="000C43CF">
      <w:pPr>
        <w:numPr>
          <w:ilvl w:val="0"/>
          <w:numId w:val="23"/>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Migrazioa eta desplazamenduak.</w:t>
      </w:r>
    </w:p>
    <w:p w14:paraId="0000001E" w14:textId="77777777" w:rsidR="009B2514" w:rsidRPr="000C43CF" w:rsidRDefault="007E440F" w:rsidP="000C43CF">
      <w:pPr>
        <w:numPr>
          <w:ilvl w:val="0"/>
          <w:numId w:val="23"/>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Pribatizazioa eta bere eragina hezkuntza eskubidean.</w:t>
      </w:r>
    </w:p>
    <w:p w14:paraId="0000001F" w14:textId="77777777" w:rsidR="009B2514" w:rsidRPr="000C43CF" w:rsidRDefault="007E440F" w:rsidP="000C43CF">
      <w:pPr>
        <w:numPr>
          <w:ilvl w:val="0"/>
          <w:numId w:val="23"/>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Hezkuntzaren finantziazioa.</w:t>
      </w:r>
    </w:p>
    <w:p w14:paraId="00000020" w14:textId="77777777" w:rsidR="009B2514" w:rsidRPr="000C43CF" w:rsidRDefault="007E440F" w:rsidP="000C43CF">
      <w:pPr>
        <w:numPr>
          <w:ilvl w:val="0"/>
          <w:numId w:val="23"/>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Kalitatearen exijentziak eta irakasleen profesioaren balorazioa.</w:t>
      </w:r>
    </w:p>
    <w:p w14:paraId="00000021" w14:textId="77777777" w:rsidR="009B2514" w:rsidRPr="000C43CF" w:rsidRDefault="009B2514" w:rsidP="000C43CF">
      <w:pPr>
        <w:spacing w:line="240" w:lineRule="auto"/>
        <w:ind w:left="720"/>
        <w:jc w:val="both"/>
        <w:rPr>
          <w:rFonts w:ascii="Times New Roman" w:eastAsia="Times New Roman" w:hAnsi="Times New Roman" w:cs="Times New Roman"/>
          <w:b/>
          <w:color w:val="222222"/>
          <w:sz w:val="24"/>
          <w:szCs w:val="24"/>
          <w:lang w:val="eu-ES"/>
        </w:rPr>
      </w:pPr>
    </w:p>
    <w:p w14:paraId="00000022" w14:textId="77777777" w:rsidR="009B2514" w:rsidRPr="000C43CF" w:rsidRDefault="009B2514" w:rsidP="000C43CF">
      <w:pPr>
        <w:spacing w:line="240" w:lineRule="auto"/>
        <w:jc w:val="both"/>
        <w:rPr>
          <w:rFonts w:ascii="Times New Roman" w:eastAsia="Times New Roman" w:hAnsi="Times New Roman" w:cs="Times New Roman"/>
          <w:b/>
          <w:color w:val="222222"/>
          <w:sz w:val="24"/>
          <w:szCs w:val="24"/>
          <w:lang w:val="eu-ES"/>
        </w:rPr>
      </w:pPr>
    </w:p>
    <w:p w14:paraId="00000023" w14:textId="77777777" w:rsidR="009B2514" w:rsidRPr="000C43CF" w:rsidRDefault="009B2514" w:rsidP="000C43CF">
      <w:pPr>
        <w:spacing w:line="240" w:lineRule="auto"/>
        <w:ind w:left="720"/>
        <w:jc w:val="both"/>
        <w:rPr>
          <w:rFonts w:ascii="Times New Roman" w:eastAsia="Times New Roman" w:hAnsi="Times New Roman" w:cs="Times New Roman"/>
          <w:b/>
          <w:color w:val="222222"/>
          <w:sz w:val="24"/>
          <w:szCs w:val="24"/>
          <w:lang w:val="eu-ES"/>
        </w:rPr>
      </w:pPr>
    </w:p>
    <w:p w14:paraId="00000024" w14:textId="77777777" w:rsidR="009B2514" w:rsidRPr="000C43CF" w:rsidRDefault="007E440F" w:rsidP="000C43CF">
      <w:pPr>
        <w:numPr>
          <w:ilvl w:val="0"/>
          <w:numId w:val="9"/>
        </w:numPr>
        <w:spacing w:line="240" w:lineRule="auto"/>
        <w:ind w:left="940"/>
        <w:jc w:val="both"/>
        <w:rPr>
          <w:rFonts w:ascii="Times New Roman" w:eastAsia="Times New Roman" w:hAnsi="Times New Roman" w:cs="Times New Roman"/>
          <w:b/>
          <w:sz w:val="24"/>
          <w:szCs w:val="24"/>
          <w:lang w:val="eu-ES"/>
        </w:rPr>
      </w:pPr>
      <w:r w:rsidRPr="000C43CF">
        <w:rPr>
          <w:rFonts w:ascii="Times New Roman" w:eastAsia="Times New Roman" w:hAnsi="Times New Roman" w:cs="Times New Roman"/>
          <w:b/>
          <w:color w:val="222222"/>
          <w:sz w:val="24"/>
          <w:szCs w:val="24"/>
          <w:lang w:val="eu-ES"/>
        </w:rPr>
        <w:t>Zer dira Giza Eskubideak eta nolako harremana dute hezkuntzarekin?</w:t>
      </w:r>
    </w:p>
    <w:p w14:paraId="00000025" w14:textId="77777777" w:rsidR="009B2514" w:rsidRPr="000C43CF" w:rsidRDefault="009B2514" w:rsidP="000C43CF">
      <w:pPr>
        <w:spacing w:line="240" w:lineRule="auto"/>
        <w:jc w:val="both"/>
        <w:rPr>
          <w:rFonts w:ascii="Times New Roman" w:eastAsia="Times New Roman" w:hAnsi="Times New Roman" w:cs="Times New Roman"/>
          <w:b/>
          <w:color w:val="222222"/>
          <w:sz w:val="24"/>
          <w:szCs w:val="24"/>
          <w:lang w:val="eu-ES"/>
        </w:rPr>
      </w:pPr>
    </w:p>
    <w:p w14:paraId="00000026" w14:textId="77777777" w:rsidR="009B2514" w:rsidRPr="000C43CF" w:rsidRDefault="007E440F" w:rsidP="000C43CF">
      <w:pPr>
        <w:ind w:left="720" w:firstLine="720"/>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1948an, Nazio Batuen Batzar Nagusiak Giza Eskubideen Aldarrikapen Unibertsala, alegia, gizakien oinarrizko eskubideak,  aintzatesten zituen testua onartu zuen. Berdintasuna, bizitzeko edo libre izateko eskubideak onartu zitzaizkien gizakiei oro har, haien arraza, sexua, erlijioa edo naziotasuna kontuan izan gabe. Giza eskubideek ezaugarri hauek dituzte:</w:t>
      </w:r>
    </w:p>
    <w:p w14:paraId="00000027" w14:textId="77777777" w:rsidR="009B2514" w:rsidRPr="000C43CF" w:rsidRDefault="007E440F" w:rsidP="000C43CF">
      <w:pPr>
        <w:numPr>
          <w:ilvl w:val="0"/>
          <w:numId w:val="14"/>
        </w:numPr>
        <w:ind w:left="1440"/>
        <w:jc w:val="both"/>
        <w:rPr>
          <w:rFonts w:ascii="Times New Roman" w:hAnsi="Times New Roman" w:cs="Times New Roman"/>
          <w:sz w:val="24"/>
          <w:szCs w:val="24"/>
          <w:lang w:val="eu-ES"/>
        </w:rPr>
      </w:pPr>
      <w:r w:rsidRPr="000C43CF">
        <w:rPr>
          <w:rFonts w:ascii="Times New Roman" w:eastAsia="Times New Roman" w:hAnsi="Times New Roman" w:cs="Times New Roman"/>
          <w:sz w:val="24"/>
          <w:szCs w:val="24"/>
          <w:lang w:val="eu-ES"/>
        </w:rPr>
        <w:lastRenderedPageBreak/>
        <w:t>UNIBERTSALAK ETA ALIENAEZINAK dira</w:t>
      </w:r>
    </w:p>
    <w:p w14:paraId="00000028" w14:textId="77777777" w:rsidR="009B2514" w:rsidRPr="000C43CF" w:rsidRDefault="007E440F" w:rsidP="000C43CF">
      <w:pPr>
        <w:numPr>
          <w:ilvl w:val="0"/>
          <w:numId w:val="14"/>
        </w:numPr>
        <w:ind w:left="1440"/>
        <w:jc w:val="both"/>
        <w:rPr>
          <w:rFonts w:ascii="Times New Roman" w:hAnsi="Times New Roman" w:cs="Times New Roman"/>
          <w:sz w:val="24"/>
          <w:szCs w:val="24"/>
          <w:lang w:val="eu-ES"/>
        </w:rPr>
      </w:pPr>
      <w:r w:rsidRPr="000C43CF">
        <w:rPr>
          <w:rFonts w:ascii="Times New Roman" w:eastAsia="Times New Roman" w:hAnsi="Times New Roman" w:cs="Times New Roman"/>
          <w:sz w:val="24"/>
          <w:szCs w:val="24"/>
          <w:lang w:val="eu-ES"/>
        </w:rPr>
        <w:t>BANAEZINAK ETA ELKARDEPENDIENTEAK dira</w:t>
      </w:r>
    </w:p>
    <w:p w14:paraId="00000029" w14:textId="77777777" w:rsidR="009B2514" w:rsidRPr="000C43CF" w:rsidRDefault="007E440F" w:rsidP="000C43CF">
      <w:pPr>
        <w:numPr>
          <w:ilvl w:val="0"/>
          <w:numId w:val="14"/>
        </w:numPr>
        <w:ind w:left="1440"/>
        <w:jc w:val="both"/>
        <w:rPr>
          <w:rFonts w:ascii="Times New Roman" w:hAnsi="Times New Roman" w:cs="Times New Roman"/>
          <w:sz w:val="24"/>
          <w:szCs w:val="24"/>
          <w:lang w:val="eu-ES"/>
        </w:rPr>
      </w:pPr>
      <w:r w:rsidRPr="000C43CF">
        <w:rPr>
          <w:rFonts w:ascii="Times New Roman" w:eastAsia="Times New Roman" w:hAnsi="Times New Roman" w:cs="Times New Roman"/>
          <w:sz w:val="24"/>
          <w:szCs w:val="24"/>
          <w:lang w:val="eu-ES"/>
        </w:rPr>
        <w:t>BERDINAK ETA EZ DISKRIMINATZAILEAK dira</w:t>
      </w:r>
    </w:p>
    <w:p w14:paraId="0000002A" w14:textId="77777777" w:rsidR="009B2514" w:rsidRPr="000C43CF" w:rsidRDefault="007E440F" w:rsidP="000C43CF">
      <w:pPr>
        <w:numPr>
          <w:ilvl w:val="0"/>
          <w:numId w:val="14"/>
        </w:numPr>
        <w:ind w:left="1440"/>
        <w:jc w:val="both"/>
        <w:rPr>
          <w:rFonts w:ascii="Times New Roman" w:hAnsi="Times New Roman" w:cs="Times New Roman"/>
          <w:sz w:val="24"/>
          <w:szCs w:val="24"/>
          <w:lang w:val="eu-ES"/>
        </w:rPr>
      </w:pPr>
      <w:r w:rsidRPr="000C43CF">
        <w:rPr>
          <w:rFonts w:ascii="Times New Roman" w:eastAsia="Times New Roman" w:hAnsi="Times New Roman" w:cs="Times New Roman"/>
          <w:sz w:val="24"/>
          <w:szCs w:val="24"/>
          <w:lang w:val="eu-ES"/>
        </w:rPr>
        <w:t>ESKUBIDEAK ETA BETEBEHARRAK DITUZTE,</w:t>
      </w:r>
    </w:p>
    <w:p w14:paraId="0000002B" w14:textId="77777777" w:rsidR="009B2514" w:rsidRPr="000C43CF" w:rsidRDefault="007E440F" w:rsidP="000C43CF">
      <w:pPr>
        <w:ind w:firstLine="720"/>
        <w:jc w:val="both"/>
        <w:rPr>
          <w:rFonts w:ascii="Times New Roman" w:eastAsia="Times New Roman" w:hAnsi="Times New Roman" w:cs="Times New Roman"/>
          <w:color w:val="00FFFF"/>
          <w:sz w:val="24"/>
          <w:szCs w:val="24"/>
          <w:lang w:val="eu-ES"/>
        </w:rPr>
      </w:pPr>
      <w:r w:rsidRPr="000C43CF">
        <w:rPr>
          <w:rFonts w:ascii="Times New Roman" w:eastAsia="Times New Roman" w:hAnsi="Times New Roman" w:cs="Times New Roman"/>
          <w:sz w:val="24"/>
          <w:szCs w:val="24"/>
          <w:lang w:val="eu-ES"/>
        </w:rPr>
        <w:t>Eskubide horiek nazioartean onartu ziren arren, gaur egun, oraindik toki askotan eskubide horiek urratzen dira.</w:t>
      </w:r>
      <w:r w:rsidRPr="000C43CF">
        <w:rPr>
          <w:rFonts w:ascii="Times New Roman" w:eastAsia="Times New Roman" w:hAnsi="Times New Roman" w:cs="Times New Roman"/>
          <w:color w:val="FF0000"/>
          <w:sz w:val="24"/>
          <w:szCs w:val="24"/>
          <w:lang w:val="eu-ES"/>
        </w:rPr>
        <w:t xml:space="preserve"> (+ hezkuntzarekin harremana)</w:t>
      </w:r>
    </w:p>
    <w:p w14:paraId="0000002C" w14:textId="77777777" w:rsidR="009B2514" w:rsidRPr="000C43CF" w:rsidRDefault="009B2514" w:rsidP="000C43CF">
      <w:pPr>
        <w:spacing w:line="240" w:lineRule="auto"/>
        <w:jc w:val="both"/>
        <w:rPr>
          <w:rFonts w:ascii="Times New Roman" w:eastAsia="Times New Roman" w:hAnsi="Times New Roman" w:cs="Times New Roman"/>
          <w:b/>
          <w:color w:val="222222"/>
          <w:sz w:val="24"/>
          <w:szCs w:val="24"/>
          <w:lang w:val="eu-ES"/>
        </w:rPr>
      </w:pPr>
    </w:p>
    <w:p w14:paraId="0000002D" w14:textId="77777777" w:rsidR="009B2514" w:rsidRPr="000C43CF" w:rsidRDefault="007E440F" w:rsidP="000C43CF">
      <w:p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 xml:space="preserve">26.artikuluak hezkuntza eskubideari buruz hitz egiten du eta horrela dio: </w:t>
      </w:r>
    </w:p>
    <w:p w14:paraId="0000002E" w14:textId="77777777" w:rsidR="009B2514" w:rsidRPr="000C43CF" w:rsidRDefault="009B2514" w:rsidP="000C43CF">
      <w:pPr>
        <w:spacing w:line="240" w:lineRule="auto"/>
        <w:jc w:val="both"/>
        <w:rPr>
          <w:rFonts w:ascii="Times New Roman" w:eastAsia="Times New Roman" w:hAnsi="Times New Roman" w:cs="Times New Roman"/>
          <w:color w:val="222222"/>
          <w:sz w:val="24"/>
          <w:szCs w:val="24"/>
          <w:lang w:val="eu-ES"/>
        </w:rPr>
      </w:pPr>
    </w:p>
    <w:p w14:paraId="0000002F" w14:textId="77777777" w:rsidR="009B2514" w:rsidRPr="000C43CF" w:rsidRDefault="007E440F" w:rsidP="000C43CF">
      <w:pPr>
        <w:numPr>
          <w:ilvl w:val="0"/>
          <w:numId w:val="4"/>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 xml:space="preserve">Hezkuntza eskubidea funtsezko eta oinarrizko irakaskuntza </w:t>
      </w:r>
      <w:proofErr w:type="spellStart"/>
      <w:r w:rsidRPr="000C43CF">
        <w:rPr>
          <w:rFonts w:ascii="Times New Roman" w:eastAsia="Times New Roman" w:hAnsi="Times New Roman" w:cs="Times New Roman"/>
          <w:color w:val="222222"/>
          <w:sz w:val="24"/>
          <w:szCs w:val="24"/>
          <w:lang w:val="eu-ES"/>
        </w:rPr>
        <w:t>doainik</w:t>
      </w:r>
      <w:proofErr w:type="spellEnd"/>
      <w:r w:rsidRPr="000C43CF">
        <w:rPr>
          <w:rFonts w:ascii="Times New Roman" w:eastAsia="Times New Roman" w:hAnsi="Times New Roman" w:cs="Times New Roman"/>
          <w:color w:val="222222"/>
          <w:sz w:val="24"/>
          <w:szCs w:val="24"/>
          <w:lang w:val="eu-ES"/>
        </w:rPr>
        <w:t xml:space="preserve"> izan behar du.</w:t>
      </w:r>
    </w:p>
    <w:p w14:paraId="00000030" w14:textId="77777777" w:rsidR="009B2514" w:rsidRPr="000C43CF" w:rsidRDefault="007E440F" w:rsidP="000C43CF">
      <w:pPr>
        <w:numPr>
          <w:ilvl w:val="0"/>
          <w:numId w:val="4"/>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Hezkuntzaren helburua Giza eskubideen eta nortasun garapen osoa izango da.</w:t>
      </w:r>
    </w:p>
    <w:p w14:paraId="00000031" w14:textId="77777777" w:rsidR="009B2514" w:rsidRPr="000C43CF" w:rsidRDefault="007E440F" w:rsidP="000C43CF">
      <w:pPr>
        <w:numPr>
          <w:ilvl w:val="0"/>
          <w:numId w:val="4"/>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Gurasoek bere seme-alabek jasoko duten hezkuntza mota aukeratzeko eskubidea izango dute.</w:t>
      </w:r>
    </w:p>
    <w:p w14:paraId="00000032" w14:textId="77777777" w:rsidR="009B2514" w:rsidRPr="000C43CF" w:rsidRDefault="009B2514" w:rsidP="000C43CF">
      <w:pPr>
        <w:spacing w:line="240" w:lineRule="auto"/>
        <w:ind w:left="720"/>
        <w:jc w:val="both"/>
        <w:rPr>
          <w:rFonts w:ascii="Times New Roman" w:eastAsia="Times New Roman" w:hAnsi="Times New Roman" w:cs="Times New Roman"/>
          <w:b/>
          <w:color w:val="222222"/>
          <w:sz w:val="24"/>
          <w:szCs w:val="24"/>
          <w:lang w:val="eu-ES"/>
        </w:rPr>
      </w:pPr>
    </w:p>
    <w:p w14:paraId="00000033" w14:textId="77777777" w:rsidR="009B2514" w:rsidRPr="000C43CF" w:rsidRDefault="009B2514" w:rsidP="000C43CF">
      <w:pPr>
        <w:spacing w:line="240" w:lineRule="auto"/>
        <w:ind w:left="720"/>
        <w:jc w:val="both"/>
        <w:rPr>
          <w:rFonts w:ascii="Times New Roman" w:eastAsia="Times New Roman" w:hAnsi="Times New Roman" w:cs="Times New Roman"/>
          <w:b/>
          <w:color w:val="222222"/>
          <w:sz w:val="24"/>
          <w:szCs w:val="24"/>
          <w:lang w:val="eu-ES"/>
        </w:rPr>
      </w:pPr>
    </w:p>
    <w:p w14:paraId="00000034" w14:textId="77777777" w:rsidR="009B2514" w:rsidRPr="000C43CF" w:rsidRDefault="009B2514" w:rsidP="000C43CF">
      <w:pPr>
        <w:spacing w:line="240" w:lineRule="auto"/>
        <w:ind w:left="720"/>
        <w:jc w:val="both"/>
        <w:rPr>
          <w:rFonts w:ascii="Times New Roman" w:eastAsia="Times New Roman" w:hAnsi="Times New Roman" w:cs="Times New Roman"/>
          <w:b/>
          <w:color w:val="222222"/>
          <w:sz w:val="24"/>
          <w:szCs w:val="24"/>
          <w:lang w:val="eu-ES"/>
        </w:rPr>
      </w:pPr>
    </w:p>
    <w:p w14:paraId="00000035" w14:textId="77777777" w:rsidR="009B2514" w:rsidRPr="000C43CF" w:rsidRDefault="007E440F" w:rsidP="000C43CF">
      <w:pPr>
        <w:numPr>
          <w:ilvl w:val="0"/>
          <w:numId w:val="9"/>
        </w:numPr>
        <w:spacing w:line="240" w:lineRule="auto"/>
        <w:ind w:left="940"/>
        <w:jc w:val="both"/>
        <w:rPr>
          <w:rFonts w:ascii="Times New Roman" w:eastAsia="Times New Roman" w:hAnsi="Times New Roman" w:cs="Times New Roman"/>
          <w:b/>
          <w:sz w:val="24"/>
          <w:szCs w:val="24"/>
          <w:lang w:val="eu-ES"/>
        </w:rPr>
      </w:pPr>
      <w:r w:rsidRPr="000C43CF">
        <w:rPr>
          <w:rFonts w:ascii="Times New Roman" w:eastAsia="Times New Roman" w:hAnsi="Times New Roman" w:cs="Times New Roman"/>
          <w:b/>
          <w:color w:val="222222"/>
          <w:sz w:val="24"/>
          <w:szCs w:val="24"/>
          <w:lang w:val="eu-ES"/>
        </w:rPr>
        <w:t>Zer dira Haurren Eskubideei buruzko 28 eta 29. artikuluak?</w:t>
      </w:r>
    </w:p>
    <w:p w14:paraId="6B84BBE2" w14:textId="77777777" w:rsidR="000C43CF" w:rsidRDefault="000C43CF" w:rsidP="000C43CF">
      <w:pPr>
        <w:spacing w:line="240" w:lineRule="auto"/>
        <w:jc w:val="both"/>
        <w:rPr>
          <w:rFonts w:ascii="Times New Roman" w:eastAsia="Times New Roman" w:hAnsi="Times New Roman" w:cs="Times New Roman"/>
          <w:color w:val="222222"/>
          <w:sz w:val="24"/>
          <w:szCs w:val="24"/>
          <w:u w:val="single"/>
          <w:lang w:val="eu-ES"/>
        </w:rPr>
      </w:pPr>
    </w:p>
    <w:p w14:paraId="00000036" w14:textId="5635DDA4" w:rsidR="009B2514" w:rsidRPr="000C43CF" w:rsidRDefault="007E440F" w:rsidP="000C43CF">
      <w:pPr>
        <w:spacing w:line="240" w:lineRule="auto"/>
        <w:jc w:val="both"/>
        <w:rPr>
          <w:rFonts w:ascii="Times New Roman" w:eastAsia="Times New Roman" w:hAnsi="Times New Roman" w:cs="Times New Roman"/>
          <w:b/>
          <w:color w:val="222222"/>
          <w:sz w:val="24"/>
          <w:szCs w:val="24"/>
          <w:lang w:val="eu-ES"/>
        </w:rPr>
      </w:pPr>
      <w:r w:rsidRPr="000C43CF">
        <w:rPr>
          <w:rFonts w:ascii="Times New Roman" w:eastAsia="Times New Roman" w:hAnsi="Times New Roman" w:cs="Times New Roman"/>
          <w:b/>
          <w:color w:val="222222"/>
          <w:sz w:val="24"/>
          <w:szCs w:val="24"/>
          <w:u w:val="single"/>
          <w:lang w:val="eu-ES"/>
        </w:rPr>
        <w:t>28. artikulua:</w:t>
      </w:r>
      <w:r w:rsidRPr="000C43CF">
        <w:rPr>
          <w:rFonts w:ascii="Times New Roman" w:eastAsia="Times New Roman" w:hAnsi="Times New Roman" w:cs="Times New Roman"/>
          <w:b/>
          <w:color w:val="222222"/>
          <w:sz w:val="24"/>
          <w:szCs w:val="24"/>
          <w:lang w:val="eu-ES"/>
        </w:rPr>
        <w:t xml:space="preserve"> </w:t>
      </w:r>
    </w:p>
    <w:p w14:paraId="00000037" w14:textId="77777777" w:rsidR="009B2514" w:rsidRPr="000C43CF" w:rsidRDefault="009B2514" w:rsidP="000C43CF">
      <w:pPr>
        <w:spacing w:line="240" w:lineRule="auto"/>
        <w:jc w:val="both"/>
        <w:rPr>
          <w:rFonts w:ascii="Times New Roman" w:eastAsia="Times New Roman" w:hAnsi="Times New Roman" w:cs="Times New Roman"/>
          <w:color w:val="222222"/>
          <w:sz w:val="24"/>
          <w:szCs w:val="24"/>
          <w:lang w:val="eu-ES"/>
        </w:rPr>
      </w:pPr>
    </w:p>
    <w:p w14:paraId="00000038" w14:textId="77777777" w:rsidR="009B2514" w:rsidRPr="000C43CF" w:rsidRDefault="007E440F" w:rsidP="000C43CF">
      <w:pPr>
        <w:numPr>
          <w:ilvl w:val="0"/>
          <w:numId w:val="5"/>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 xml:space="preserve">Estatuek umeek gutxienez </w:t>
      </w:r>
      <w:proofErr w:type="spellStart"/>
      <w:r w:rsidRPr="000C43CF">
        <w:rPr>
          <w:rFonts w:ascii="Times New Roman" w:eastAsia="Times New Roman" w:hAnsi="Times New Roman" w:cs="Times New Roman"/>
          <w:color w:val="222222"/>
          <w:sz w:val="24"/>
          <w:szCs w:val="24"/>
          <w:lang w:val="eu-ES"/>
        </w:rPr>
        <w:t>derrigorrrezko</w:t>
      </w:r>
      <w:proofErr w:type="spellEnd"/>
      <w:r w:rsidRPr="000C43CF">
        <w:rPr>
          <w:rFonts w:ascii="Times New Roman" w:eastAsia="Times New Roman" w:hAnsi="Times New Roman" w:cs="Times New Roman"/>
          <w:color w:val="222222"/>
          <w:sz w:val="24"/>
          <w:szCs w:val="24"/>
          <w:lang w:val="eu-ES"/>
        </w:rPr>
        <w:t xml:space="preserve"> lehen irakaskuntza </w:t>
      </w:r>
      <w:proofErr w:type="spellStart"/>
      <w:r w:rsidRPr="000C43CF">
        <w:rPr>
          <w:rFonts w:ascii="Times New Roman" w:eastAsia="Times New Roman" w:hAnsi="Times New Roman" w:cs="Times New Roman"/>
          <w:color w:val="222222"/>
          <w:sz w:val="24"/>
          <w:szCs w:val="24"/>
          <w:lang w:val="eu-ES"/>
        </w:rPr>
        <w:t>dohakoa</w:t>
      </w:r>
      <w:proofErr w:type="spellEnd"/>
      <w:r w:rsidRPr="000C43CF">
        <w:rPr>
          <w:rFonts w:ascii="Times New Roman" w:eastAsia="Times New Roman" w:hAnsi="Times New Roman" w:cs="Times New Roman"/>
          <w:color w:val="222222"/>
          <w:sz w:val="24"/>
          <w:szCs w:val="24"/>
          <w:lang w:val="eu-ES"/>
        </w:rPr>
        <w:t xml:space="preserve"> izatea bermatu behar dute. (Bigarren eta Goi mailako hezkuntza </w:t>
      </w:r>
      <w:proofErr w:type="spellStart"/>
      <w:r w:rsidRPr="000C43CF">
        <w:rPr>
          <w:rFonts w:ascii="Times New Roman" w:eastAsia="Times New Roman" w:hAnsi="Times New Roman" w:cs="Times New Roman"/>
          <w:color w:val="222222"/>
          <w:sz w:val="24"/>
          <w:szCs w:val="24"/>
          <w:lang w:val="eu-ES"/>
        </w:rPr>
        <w:t>dohakoa</w:t>
      </w:r>
      <w:proofErr w:type="spellEnd"/>
      <w:r w:rsidRPr="000C43CF">
        <w:rPr>
          <w:rFonts w:ascii="Times New Roman" w:eastAsia="Times New Roman" w:hAnsi="Times New Roman" w:cs="Times New Roman"/>
          <w:color w:val="222222"/>
          <w:sz w:val="24"/>
          <w:szCs w:val="24"/>
          <w:lang w:val="eu-ES"/>
        </w:rPr>
        <w:t xml:space="preserve"> izatea ez da giza eskubideetan sartzen nazioarteko ikuspegian) (Gainera, hau ez da leku askotan errespetatzen).</w:t>
      </w:r>
    </w:p>
    <w:p w14:paraId="00000039" w14:textId="77777777" w:rsidR="009B2514" w:rsidRPr="000C43CF" w:rsidRDefault="009B2514" w:rsidP="000C43CF">
      <w:pPr>
        <w:spacing w:line="240" w:lineRule="auto"/>
        <w:jc w:val="both"/>
        <w:rPr>
          <w:rFonts w:ascii="Times New Roman" w:eastAsia="Times New Roman" w:hAnsi="Times New Roman" w:cs="Times New Roman"/>
          <w:b/>
          <w:color w:val="222222"/>
          <w:sz w:val="24"/>
          <w:szCs w:val="24"/>
          <w:lang w:val="eu-ES"/>
        </w:rPr>
      </w:pPr>
    </w:p>
    <w:p w14:paraId="0000003A" w14:textId="77777777" w:rsidR="009B2514" w:rsidRPr="000C43CF" w:rsidRDefault="007E440F" w:rsidP="000C43CF">
      <w:pPr>
        <w:numPr>
          <w:ilvl w:val="0"/>
          <w:numId w:val="5"/>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Estatuek bigarren hezkuntza orokorra eta lanbidezkoa garatu behar dituzte (Oinarrizko hezkuntza egin ondoren jarraipena egin behar da).</w:t>
      </w:r>
    </w:p>
    <w:p w14:paraId="0000003B" w14:textId="77777777" w:rsidR="009B2514" w:rsidRPr="000C43CF" w:rsidRDefault="009B2514" w:rsidP="000C43CF">
      <w:pPr>
        <w:spacing w:line="240" w:lineRule="auto"/>
        <w:jc w:val="both"/>
        <w:rPr>
          <w:rFonts w:ascii="Times New Roman" w:eastAsia="Times New Roman" w:hAnsi="Times New Roman" w:cs="Times New Roman"/>
          <w:color w:val="222222"/>
          <w:sz w:val="24"/>
          <w:szCs w:val="24"/>
          <w:lang w:val="eu-ES"/>
        </w:rPr>
      </w:pPr>
    </w:p>
    <w:p w14:paraId="0000003C" w14:textId="77777777" w:rsidR="009B2514" w:rsidRPr="000C43CF" w:rsidRDefault="007E440F" w:rsidP="000C43CF">
      <w:pPr>
        <w:numPr>
          <w:ilvl w:val="0"/>
          <w:numId w:val="5"/>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Goi mailako irakaskuntzak gaitasunen arabera helgarria izan behar du.</w:t>
      </w:r>
    </w:p>
    <w:p w14:paraId="0000003D" w14:textId="77777777" w:rsidR="009B2514" w:rsidRPr="000C43CF" w:rsidRDefault="009B2514" w:rsidP="000C43CF">
      <w:pPr>
        <w:spacing w:line="240" w:lineRule="auto"/>
        <w:jc w:val="both"/>
        <w:rPr>
          <w:rFonts w:ascii="Times New Roman" w:eastAsia="Times New Roman" w:hAnsi="Times New Roman" w:cs="Times New Roman"/>
          <w:color w:val="222222"/>
          <w:sz w:val="24"/>
          <w:szCs w:val="24"/>
          <w:lang w:val="eu-ES"/>
        </w:rPr>
      </w:pPr>
    </w:p>
    <w:p w14:paraId="0000003E" w14:textId="77777777" w:rsidR="009B2514" w:rsidRPr="000C43CF" w:rsidRDefault="007E440F" w:rsidP="000C43CF">
      <w:pPr>
        <w:numPr>
          <w:ilvl w:val="0"/>
          <w:numId w:val="5"/>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Haurrek hezkuntza eta lan orientazioa jaso ahal izango dute.</w:t>
      </w:r>
    </w:p>
    <w:p w14:paraId="0000003F" w14:textId="77777777" w:rsidR="009B2514" w:rsidRPr="000C43CF" w:rsidRDefault="009B2514" w:rsidP="000C43CF">
      <w:pPr>
        <w:spacing w:line="240" w:lineRule="auto"/>
        <w:jc w:val="both"/>
        <w:rPr>
          <w:rFonts w:ascii="Times New Roman" w:eastAsia="Times New Roman" w:hAnsi="Times New Roman" w:cs="Times New Roman"/>
          <w:color w:val="222222"/>
          <w:sz w:val="24"/>
          <w:szCs w:val="24"/>
          <w:lang w:val="eu-ES"/>
        </w:rPr>
      </w:pPr>
    </w:p>
    <w:p w14:paraId="00000040" w14:textId="77777777" w:rsidR="009B2514" w:rsidRPr="000C43CF" w:rsidRDefault="007E440F" w:rsidP="000C43CF">
      <w:pPr>
        <w:numPr>
          <w:ilvl w:val="0"/>
          <w:numId w:val="5"/>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Estatuak eskolara joatea bultzatzen duten neurriak hartuko ditu eta ikasleen hutsegite kopurua gutxitu.</w:t>
      </w:r>
    </w:p>
    <w:p w14:paraId="00000041" w14:textId="77777777" w:rsidR="009B2514" w:rsidRPr="000C43CF" w:rsidRDefault="009B2514" w:rsidP="000C43CF">
      <w:pPr>
        <w:spacing w:line="240" w:lineRule="auto"/>
        <w:jc w:val="both"/>
        <w:rPr>
          <w:rFonts w:ascii="Times New Roman" w:eastAsia="Times New Roman" w:hAnsi="Times New Roman" w:cs="Times New Roman"/>
          <w:color w:val="222222"/>
          <w:sz w:val="24"/>
          <w:szCs w:val="24"/>
          <w:lang w:val="eu-ES"/>
        </w:rPr>
      </w:pPr>
    </w:p>
    <w:p w14:paraId="00000042" w14:textId="77777777" w:rsidR="009B2514" w:rsidRPr="000C43CF" w:rsidRDefault="007E440F" w:rsidP="000C43CF">
      <w:pPr>
        <w:numPr>
          <w:ilvl w:val="0"/>
          <w:numId w:val="5"/>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Eskolako diziplina haurraren duintasuna errespetatuz aplikatuko da (Tokiz kanpo, 29.artikuluan egon beharko luke).</w:t>
      </w:r>
    </w:p>
    <w:p w14:paraId="00000043" w14:textId="77777777" w:rsidR="009B2514" w:rsidRPr="000C43CF" w:rsidRDefault="007E440F" w:rsidP="000C43CF">
      <w:p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 xml:space="preserve"> </w:t>
      </w:r>
    </w:p>
    <w:p w14:paraId="00000044" w14:textId="77777777" w:rsidR="009B2514" w:rsidRPr="000C43CF" w:rsidRDefault="007E440F" w:rsidP="000C43CF">
      <w:pPr>
        <w:numPr>
          <w:ilvl w:val="0"/>
          <w:numId w:val="5"/>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Estatu kideek nazioarteko kooperazioa bultzatuko dute hezkuntza gaietan, garapen bidean dauden herrialdeak bereziki kontuan hartuz.</w:t>
      </w:r>
    </w:p>
    <w:p w14:paraId="00000045" w14:textId="77777777" w:rsidR="009B2514" w:rsidRPr="000C43CF" w:rsidRDefault="009B2514" w:rsidP="000C43CF">
      <w:pPr>
        <w:spacing w:line="240" w:lineRule="auto"/>
        <w:jc w:val="both"/>
        <w:rPr>
          <w:rFonts w:ascii="Times New Roman" w:eastAsia="Times New Roman" w:hAnsi="Times New Roman" w:cs="Times New Roman"/>
          <w:b/>
          <w:color w:val="222222"/>
          <w:sz w:val="24"/>
          <w:szCs w:val="24"/>
          <w:lang w:val="eu-ES"/>
        </w:rPr>
      </w:pPr>
    </w:p>
    <w:p w14:paraId="00000046" w14:textId="77777777" w:rsidR="009B2514" w:rsidRPr="000C43CF" w:rsidRDefault="009B2514" w:rsidP="000C43CF">
      <w:pPr>
        <w:spacing w:line="240" w:lineRule="auto"/>
        <w:jc w:val="both"/>
        <w:rPr>
          <w:rFonts w:ascii="Times New Roman" w:eastAsia="Times New Roman" w:hAnsi="Times New Roman" w:cs="Times New Roman"/>
          <w:b/>
          <w:color w:val="222222"/>
          <w:sz w:val="24"/>
          <w:szCs w:val="24"/>
          <w:lang w:val="eu-ES"/>
        </w:rPr>
      </w:pPr>
    </w:p>
    <w:p w14:paraId="00000047" w14:textId="77777777" w:rsidR="009B2514" w:rsidRPr="000C43CF" w:rsidRDefault="009B2514" w:rsidP="000C43CF">
      <w:pPr>
        <w:spacing w:line="240" w:lineRule="auto"/>
        <w:jc w:val="both"/>
        <w:rPr>
          <w:rFonts w:ascii="Times New Roman" w:eastAsia="Times New Roman" w:hAnsi="Times New Roman" w:cs="Times New Roman"/>
          <w:b/>
          <w:color w:val="222222"/>
          <w:sz w:val="24"/>
          <w:szCs w:val="24"/>
          <w:lang w:val="eu-ES"/>
        </w:rPr>
      </w:pPr>
    </w:p>
    <w:p w14:paraId="00000048" w14:textId="77777777" w:rsidR="009B2514" w:rsidRPr="000C43CF" w:rsidRDefault="007E440F" w:rsidP="000C43CF">
      <w:pPr>
        <w:spacing w:line="240" w:lineRule="auto"/>
        <w:jc w:val="both"/>
        <w:rPr>
          <w:rFonts w:ascii="Times New Roman" w:eastAsia="Times New Roman" w:hAnsi="Times New Roman" w:cs="Times New Roman"/>
          <w:b/>
          <w:color w:val="222222"/>
          <w:sz w:val="24"/>
          <w:szCs w:val="24"/>
          <w:u w:val="single"/>
          <w:lang w:val="eu-ES"/>
        </w:rPr>
      </w:pPr>
      <w:r w:rsidRPr="000C43CF">
        <w:rPr>
          <w:rFonts w:ascii="Times New Roman" w:eastAsia="Times New Roman" w:hAnsi="Times New Roman" w:cs="Times New Roman"/>
          <w:b/>
          <w:color w:val="222222"/>
          <w:sz w:val="24"/>
          <w:szCs w:val="24"/>
          <w:u w:val="single"/>
          <w:lang w:val="eu-ES"/>
        </w:rPr>
        <w:t>29. artikulua:</w:t>
      </w:r>
    </w:p>
    <w:p w14:paraId="00000049" w14:textId="77777777" w:rsidR="009B2514" w:rsidRPr="000C43CF" w:rsidRDefault="007E440F" w:rsidP="000C43CF">
      <w:p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u w:val="single"/>
          <w:lang w:val="eu-ES"/>
        </w:rPr>
        <w:br/>
      </w:r>
      <w:r w:rsidRPr="000C43CF">
        <w:rPr>
          <w:rFonts w:ascii="Times New Roman" w:eastAsia="Times New Roman" w:hAnsi="Times New Roman" w:cs="Times New Roman"/>
          <w:color w:val="222222"/>
          <w:sz w:val="24"/>
          <w:szCs w:val="24"/>
          <w:lang w:val="eu-ES"/>
        </w:rPr>
        <w:t>-Estatu kideek onartzen duten hezkuntzak haurraren nortasuna eta gaitasun teoriko eta praktikoa garatzeko izan behar du.</w:t>
      </w:r>
    </w:p>
    <w:p w14:paraId="13B1ABA1" w14:textId="77777777" w:rsidR="000C43CF" w:rsidRDefault="007E440F" w:rsidP="000C43CF">
      <w:p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br/>
        <w:t xml:space="preserve">-Hezkuntzaren helburua giza eskubideak eta oinarrizko askatasunarekiko errespetua </w:t>
      </w:r>
      <w:r w:rsidRPr="000C43CF">
        <w:rPr>
          <w:rFonts w:ascii="Times New Roman" w:eastAsia="Times New Roman" w:hAnsi="Times New Roman" w:cs="Times New Roman"/>
          <w:color w:val="222222"/>
          <w:sz w:val="24"/>
          <w:szCs w:val="24"/>
          <w:lang w:val="eu-ES"/>
        </w:rPr>
        <w:lastRenderedPageBreak/>
        <w:t>bultzatzea izango da eta baita ere gurasoak identitate kulturala, hizkuntza, identitate nazionala etab haurraren buruan bultzatuk</w:t>
      </w:r>
      <w:r w:rsidR="000C43CF">
        <w:rPr>
          <w:rFonts w:ascii="Times New Roman" w:eastAsia="Times New Roman" w:hAnsi="Times New Roman" w:cs="Times New Roman"/>
          <w:color w:val="222222"/>
          <w:sz w:val="24"/>
          <w:szCs w:val="24"/>
          <w:lang w:val="eu-ES"/>
        </w:rPr>
        <w:t>o dituzte.</w:t>
      </w:r>
    </w:p>
    <w:p w14:paraId="27FE643F" w14:textId="77777777" w:rsidR="000C43CF" w:rsidRDefault="000C43CF" w:rsidP="000C43CF">
      <w:pPr>
        <w:spacing w:line="240" w:lineRule="auto"/>
        <w:jc w:val="both"/>
        <w:rPr>
          <w:rFonts w:ascii="Times New Roman" w:eastAsia="Times New Roman" w:hAnsi="Times New Roman" w:cs="Times New Roman"/>
          <w:color w:val="222222"/>
          <w:sz w:val="24"/>
          <w:szCs w:val="24"/>
          <w:lang w:val="eu-ES"/>
        </w:rPr>
      </w:pPr>
    </w:p>
    <w:p w14:paraId="29254B36" w14:textId="655888D8" w:rsidR="000C43CF" w:rsidRDefault="000C43CF" w:rsidP="000C43CF">
      <w:pPr>
        <w:spacing w:line="240" w:lineRule="auto"/>
        <w:jc w:val="both"/>
        <w:rPr>
          <w:rFonts w:ascii="Times New Roman" w:eastAsia="Times New Roman" w:hAnsi="Times New Roman" w:cs="Times New Roman"/>
          <w:color w:val="222222"/>
          <w:sz w:val="24"/>
          <w:szCs w:val="24"/>
          <w:lang w:val="eu-ES"/>
        </w:rPr>
      </w:pPr>
      <w:r>
        <w:rPr>
          <w:rFonts w:ascii="Times New Roman" w:eastAsia="Times New Roman" w:hAnsi="Times New Roman" w:cs="Times New Roman"/>
          <w:color w:val="222222"/>
          <w:sz w:val="24"/>
          <w:szCs w:val="24"/>
          <w:lang w:val="eu-ES"/>
        </w:rPr>
        <w:t>-</w:t>
      </w:r>
      <w:r w:rsidR="007E440F" w:rsidRPr="000C43CF">
        <w:rPr>
          <w:rFonts w:ascii="Times New Roman" w:eastAsia="Times New Roman" w:hAnsi="Times New Roman" w:cs="Times New Roman"/>
          <w:color w:val="222222"/>
          <w:sz w:val="24"/>
          <w:szCs w:val="24"/>
          <w:lang w:val="eu-ES"/>
        </w:rPr>
        <w:t>Haurra gizarte liberalean garatuko den bizitzarako prestatuko ditu: Elkar ulertzea, bakea, toler</w:t>
      </w:r>
      <w:r>
        <w:rPr>
          <w:rFonts w:ascii="Times New Roman" w:eastAsia="Times New Roman" w:hAnsi="Times New Roman" w:cs="Times New Roman"/>
          <w:color w:val="222222"/>
          <w:sz w:val="24"/>
          <w:szCs w:val="24"/>
          <w:lang w:val="eu-ES"/>
        </w:rPr>
        <w:t>antzia, sexu desberdintasuna…</w:t>
      </w:r>
    </w:p>
    <w:p w14:paraId="577D5D51" w14:textId="77777777" w:rsidR="000C43CF" w:rsidRDefault="000C43CF" w:rsidP="000C43CF">
      <w:pPr>
        <w:spacing w:line="240" w:lineRule="auto"/>
        <w:jc w:val="both"/>
        <w:rPr>
          <w:rFonts w:ascii="Times New Roman" w:eastAsia="Times New Roman" w:hAnsi="Times New Roman" w:cs="Times New Roman"/>
          <w:color w:val="222222"/>
          <w:sz w:val="24"/>
          <w:szCs w:val="24"/>
          <w:lang w:val="eu-ES"/>
        </w:rPr>
      </w:pPr>
    </w:p>
    <w:p w14:paraId="0000004A" w14:textId="716B3658" w:rsidR="009B2514" w:rsidRPr="000C43CF" w:rsidRDefault="000C43CF" w:rsidP="000C43CF">
      <w:pPr>
        <w:spacing w:line="240" w:lineRule="auto"/>
        <w:jc w:val="both"/>
        <w:rPr>
          <w:rFonts w:ascii="Times New Roman" w:eastAsia="Times New Roman" w:hAnsi="Times New Roman" w:cs="Times New Roman"/>
          <w:color w:val="222222"/>
          <w:sz w:val="24"/>
          <w:szCs w:val="24"/>
          <w:lang w:val="eu-ES"/>
        </w:rPr>
      </w:pPr>
      <w:r>
        <w:rPr>
          <w:rFonts w:ascii="Times New Roman" w:eastAsia="Times New Roman" w:hAnsi="Times New Roman" w:cs="Times New Roman"/>
          <w:color w:val="222222"/>
          <w:sz w:val="24"/>
          <w:szCs w:val="24"/>
          <w:lang w:val="eu-ES"/>
        </w:rPr>
        <w:t>-</w:t>
      </w:r>
      <w:r w:rsidR="007E440F" w:rsidRPr="000C43CF">
        <w:rPr>
          <w:rFonts w:ascii="Times New Roman" w:eastAsia="Times New Roman" w:hAnsi="Times New Roman" w:cs="Times New Roman"/>
          <w:color w:val="222222"/>
          <w:sz w:val="24"/>
          <w:szCs w:val="24"/>
          <w:lang w:val="eu-ES"/>
        </w:rPr>
        <w:t>Hezkuntzak naturarenganako errespetua irakatsiko die haurrei.</w:t>
      </w:r>
    </w:p>
    <w:p w14:paraId="0000004B" w14:textId="0C4F5B1F" w:rsidR="009B2514" w:rsidRDefault="009B2514" w:rsidP="000C43CF">
      <w:pPr>
        <w:spacing w:line="240" w:lineRule="auto"/>
        <w:jc w:val="both"/>
        <w:rPr>
          <w:rFonts w:ascii="Times New Roman" w:eastAsia="Times New Roman" w:hAnsi="Times New Roman" w:cs="Times New Roman"/>
          <w:b/>
          <w:color w:val="222222"/>
          <w:sz w:val="24"/>
          <w:szCs w:val="24"/>
          <w:lang w:val="eu-ES"/>
        </w:rPr>
      </w:pPr>
    </w:p>
    <w:p w14:paraId="5B676A6F" w14:textId="17FBF527" w:rsidR="000C43CF" w:rsidRDefault="000C43CF" w:rsidP="000C43CF">
      <w:pPr>
        <w:spacing w:line="240" w:lineRule="auto"/>
        <w:jc w:val="both"/>
        <w:rPr>
          <w:rFonts w:ascii="Times New Roman" w:eastAsia="Times New Roman" w:hAnsi="Times New Roman" w:cs="Times New Roman"/>
          <w:b/>
          <w:color w:val="222222"/>
          <w:sz w:val="24"/>
          <w:szCs w:val="24"/>
          <w:lang w:val="eu-ES"/>
        </w:rPr>
      </w:pPr>
      <w:proofErr w:type="spellStart"/>
      <w:r>
        <w:rPr>
          <w:rFonts w:ascii="Times New Roman" w:eastAsia="Times New Roman" w:hAnsi="Times New Roman" w:cs="Times New Roman"/>
          <w:b/>
          <w:color w:val="222222"/>
          <w:sz w:val="24"/>
          <w:szCs w:val="24"/>
          <w:lang w:val="eu-ES"/>
        </w:rPr>
        <w:t>Bazpare</w:t>
      </w:r>
      <w:proofErr w:type="spellEnd"/>
      <w:r>
        <w:rPr>
          <w:rFonts w:ascii="Times New Roman" w:eastAsia="Times New Roman" w:hAnsi="Times New Roman" w:cs="Times New Roman"/>
          <w:b/>
          <w:color w:val="222222"/>
          <w:sz w:val="24"/>
          <w:szCs w:val="24"/>
          <w:lang w:val="eu-ES"/>
        </w:rPr>
        <w:t>:</w:t>
      </w:r>
    </w:p>
    <w:p w14:paraId="37F8A273" w14:textId="587CE1FA" w:rsidR="000C43CF" w:rsidRDefault="000C43CF" w:rsidP="000C43CF">
      <w:pPr>
        <w:spacing w:line="240" w:lineRule="auto"/>
        <w:jc w:val="both"/>
        <w:rPr>
          <w:rFonts w:ascii="Times New Roman" w:eastAsia="Times New Roman" w:hAnsi="Times New Roman" w:cs="Times New Roman"/>
          <w:b/>
          <w:color w:val="222222"/>
          <w:sz w:val="24"/>
          <w:szCs w:val="24"/>
          <w:lang w:val="eu-ES"/>
        </w:rPr>
      </w:pPr>
    </w:p>
    <w:p w14:paraId="620EBA7E" w14:textId="77777777" w:rsidR="000C43CF" w:rsidRPr="00F76917" w:rsidRDefault="000C43CF" w:rsidP="000C43CF">
      <w:pPr>
        <w:ind w:firstLine="720"/>
        <w:jc w:val="both"/>
        <w:rPr>
          <w:rFonts w:ascii="Times New Roman" w:hAnsi="Times New Roman" w:cs="Times New Roman"/>
          <w:sz w:val="24"/>
          <w:szCs w:val="24"/>
          <w:lang w:val="eu-ES"/>
        </w:rPr>
      </w:pPr>
      <w:r w:rsidRPr="00F76917">
        <w:rPr>
          <w:rFonts w:ascii="Times New Roman" w:hAnsi="Times New Roman" w:cs="Times New Roman"/>
          <w:sz w:val="24"/>
          <w:szCs w:val="24"/>
          <w:lang w:val="eu-ES"/>
        </w:rPr>
        <w:t>28 eta 29.artikuluak bereziki azpimarragarriak dira Haurren Eskubideei buruzko Hitzarmenaren inguruan hitz egiten ari bagara. .</w:t>
      </w:r>
    </w:p>
    <w:p w14:paraId="6A156A02" w14:textId="77777777" w:rsidR="000C43CF" w:rsidRPr="00F76917" w:rsidRDefault="000C43CF" w:rsidP="000C43CF">
      <w:pPr>
        <w:ind w:firstLine="720"/>
        <w:jc w:val="both"/>
        <w:rPr>
          <w:rFonts w:ascii="Times New Roman" w:hAnsi="Times New Roman" w:cs="Times New Roman"/>
          <w:sz w:val="24"/>
          <w:szCs w:val="24"/>
          <w:lang w:val="eu-ES"/>
        </w:rPr>
      </w:pPr>
      <w:r w:rsidRPr="00F76917">
        <w:rPr>
          <w:rFonts w:ascii="Times New Roman" w:hAnsi="Times New Roman" w:cs="Times New Roman"/>
          <w:sz w:val="24"/>
          <w:szCs w:val="24"/>
          <w:highlight w:val="cyan"/>
          <w:lang w:val="eu-ES"/>
        </w:rPr>
        <w:t>28.artikulua:</w:t>
      </w:r>
      <w:r w:rsidRPr="00F76917">
        <w:rPr>
          <w:rFonts w:ascii="Times New Roman" w:hAnsi="Times New Roman" w:cs="Times New Roman"/>
          <w:sz w:val="24"/>
          <w:szCs w:val="24"/>
          <w:lang w:val="eu-ES"/>
        </w:rPr>
        <w:t xml:space="preserve"> Artikulu honekin hasteko, esan beharrekoa da estatuek ume orok gutxienez derrigorrezko lehen irakaskuntza doakoa izatea bermatu nahi dutela, ondoren etorriko </w:t>
      </w:r>
      <w:proofErr w:type="spellStart"/>
      <w:r w:rsidRPr="00F76917">
        <w:rPr>
          <w:rFonts w:ascii="Times New Roman" w:hAnsi="Times New Roman" w:cs="Times New Roman"/>
          <w:sz w:val="24"/>
          <w:szCs w:val="24"/>
          <w:lang w:val="eu-ES"/>
        </w:rPr>
        <w:t>lirateken</w:t>
      </w:r>
      <w:proofErr w:type="spellEnd"/>
      <w:r w:rsidRPr="00F76917">
        <w:rPr>
          <w:rFonts w:ascii="Times New Roman" w:hAnsi="Times New Roman" w:cs="Times New Roman"/>
          <w:sz w:val="24"/>
          <w:szCs w:val="24"/>
          <w:lang w:val="eu-ES"/>
        </w:rPr>
        <w:t xml:space="preserve"> bigarren hezkuntza orokorra eta lanbidezkoa garatuz. Ziklo ezberdinekin jarraituz, goi mailako irakaskuntzak, beti ere ikasle bakoitzaren gaitasunak aintzat hartuta, denentzat helgarria izan behar du, eta modu horretara haurrak hezkuntza jasotzeaz gain lan orientazioa jasotzea ere iritsiko dira. </w:t>
      </w:r>
    </w:p>
    <w:p w14:paraId="5290C0B1" w14:textId="77777777" w:rsidR="000C43CF" w:rsidRPr="00F76917" w:rsidRDefault="000C43CF" w:rsidP="000C43CF">
      <w:pPr>
        <w:jc w:val="both"/>
        <w:rPr>
          <w:rFonts w:ascii="Times New Roman" w:hAnsi="Times New Roman" w:cs="Times New Roman"/>
          <w:sz w:val="24"/>
          <w:szCs w:val="24"/>
          <w:lang w:val="eu-ES"/>
        </w:rPr>
      </w:pPr>
      <w:r w:rsidRPr="00F76917">
        <w:rPr>
          <w:rFonts w:ascii="Times New Roman" w:hAnsi="Times New Roman" w:cs="Times New Roman"/>
          <w:sz w:val="24"/>
          <w:szCs w:val="24"/>
          <w:lang w:val="eu-ES"/>
        </w:rPr>
        <w:t>Horrez gain, ikasleen hutsegite-kopurua gutxitzea da lortu nahi den hurrengo erronka, eta horretarako estatua eskolara joatea bultzatzen duten neurriak hartzeaz arduratuko da. Hori horrela, ez da ahaztu behar eskolako diziplina haurraren duintasuna errespetatuz aplikatuko dela, baita bereziki garapen-bidean dauden herrialdeak gogoan hartuko dituela nazioarteko kooperazioa bultzatuz.</w:t>
      </w:r>
    </w:p>
    <w:p w14:paraId="163D2AB5" w14:textId="77777777" w:rsidR="000C43CF" w:rsidRDefault="000C43CF" w:rsidP="000C43CF">
      <w:pPr>
        <w:ind w:firstLine="580"/>
        <w:jc w:val="both"/>
        <w:rPr>
          <w:rFonts w:ascii="Times New Roman" w:hAnsi="Times New Roman" w:cs="Times New Roman"/>
          <w:sz w:val="24"/>
          <w:szCs w:val="24"/>
          <w:lang w:val="eu-ES"/>
        </w:rPr>
      </w:pPr>
      <w:r w:rsidRPr="00F76917">
        <w:rPr>
          <w:rFonts w:ascii="Times New Roman" w:hAnsi="Times New Roman" w:cs="Times New Roman"/>
          <w:sz w:val="24"/>
          <w:szCs w:val="24"/>
          <w:highlight w:val="cyan"/>
          <w:lang w:val="eu-ES"/>
        </w:rPr>
        <w:t>29.artikulua:</w:t>
      </w:r>
      <w:r w:rsidRPr="00F76917">
        <w:rPr>
          <w:rFonts w:ascii="Times New Roman" w:hAnsi="Times New Roman" w:cs="Times New Roman"/>
          <w:sz w:val="24"/>
          <w:szCs w:val="24"/>
          <w:lang w:val="eu-ES"/>
        </w:rPr>
        <w:t xml:space="preserve"> Hurrengo artikulu honetan argi geratzen da hezkuntzak haurraren nortasuna eta gaitasun teoriko nahiz praktikoak garatzeko izan behar duela onartzen dutela estatu kideek. Honekin lotuta, hezkuntzaren helburua eskubideak eta askatasunarekiko errespetua bultzatzea izango da, nagusiki identitate kulturala bultzatuz. Bestalde, hezkuntza izango da haurrak gizarte librean garatuko den bizitzarako prestatuko dituena, besteak beste elkar-ulertzea, bakea, tolerantzia, berdintasuna eta askatasuna transmitituz edo erakutsiz. Gainera, naturarenganako errespetua irakasteaz ere arduratuko da, eta ez da mugarik jarriko partikularrek hezkuntza instituzioak ireki ahal izateko.</w:t>
      </w:r>
    </w:p>
    <w:p w14:paraId="49F6299B" w14:textId="77777777" w:rsidR="000C43CF" w:rsidRPr="000C43CF" w:rsidRDefault="000C43CF" w:rsidP="000C43CF">
      <w:pPr>
        <w:spacing w:line="240" w:lineRule="auto"/>
        <w:jc w:val="both"/>
        <w:rPr>
          <w:rFonts w:ascii="Times New Roman" w:eastAsia="Times New Roman" w:hAnsi="Times New Roman" w:cs="Times New Roman"/>
          <w:b/>
          <w:color w:val="222222"/>
          <w:sz w:val="24"/>
          <w:szCs w:val="24"/>
          <w:lang w:val="eu-ES"/>
        </w:rPr>
      </w:pPr>
    </w:p>
    <w:p w14:paraId="0000004C" w14:textId="77777777" w:rsidR="009B2514" w:rsidRPr="000C43CF" w:rsidRDefault="009B2514" w:rsidP="000C43CF">
      <w:pPr>
        <w:spacing w:line="240" w:lineRule="auto"/>
        <w:ind w:left="720"/>
        <w:jc w:val="both"/>
        <w:rPr>
          <w:rFonts w:ascii="Times New Roman" w:eastAsia="Times New Roman" w:hAnsi="Times New Roman" w:cs="Times New Roman"/>
          <w:b/>
          <w:color w:val="222222"/>
          <w:sz w:val="24"/>
          <w:szCs w:val="24"/>
          <w:lang w:val="eu-ES"/>
        </w:rPr>
      </w:pPr>
    </w:p>
    <w:p w14:paraId="0000004D" w14:textId="77777777" w:rsidR="009B2514" w:rsidRPr="000C43CF" w:rsidRDefault="009B2514" w:rsidP="000C43CF">
      <w:pPr>
        <w:spacing w:line="240" w:lineRule="auto"/>
        <w:ind w:left="720"/>
        <w:jc w:val="both"/>
        <w:rPr>
          <w:rFonts w:ascii="Times New Roman" w:eastAsia="Times New Roman" w:hAnsi="Times New Roman" w:cs="Times New Roman"/>
          <w:b/>
          <w:color w:val="222222"/>
          <w:sz w:val="24"/>
          <w:szCs w:val="24"/>
          <w:lang w:val="eu-ES"/>
        </w:rPr>
      </w:pPr>
    </w:p>
    <w:p w14:paraId="0000004E" w14:textId="77777777" w:rsidR="009B2514" w:rsidRPr="000C43CF" w:rsidRDefault="009B2514" w:rsidP="000C43CF">
      <w:pPr>
        <w:spacing w:line="240" w:lineRule="auto"/>
        <w:ind w:left="720"/>
        <w:jc w:val="both"/>
        <w:rPr>
          <w:rFonts w:ascii="Times New Roman" w:eastAsia="Times New Roman" w:hAnsi="Times New Roman" w:cs="Times New Roman"/>
          <w:b/>
          <w:color w:val="222222"/>
          <w:sz w:val="24"/>
          <w:szCs w:val="24"/>
          <w:lang w:val="eu-ES"/>
        </w:rPr>
      </w:pPr>
    </w:p>
    <w:p w14:paraId="0000004F" w14:textId="77777777" w:rsidR="009B2514" w:rsidRPr="000C43CF" w:rsidRDefault="007E440F" w:rsidP="000C43CF">
      <w:pPr>
        <w:numPr>
          <w:ilvl w:val="0"/>
          <w:numId w:val="9"/>
        </w:numPr>
        <w:spacing w:line="240" w:lineRule="auto"/>
        <w:ind w:left="940"/>
        <w:jc w:val="both"/>
        <w:rPr>
          <w:rFonts w:ascii="Times New Roman" w:eastAsia="Times New Roman" w:hAnsi="Times New Roman" w:cs="Times New Roman"/>
          <w:b/>
          <w:sz w:val="24"/>
          <w:szCs w:val="24"/>
          <w:lang w:val="eu-ES"/>
        </w:rPr>
      </w:pPr>
      <w:r w:rsidRPr="000C43CF">
        <w:rPr>
          <w:rFonts w:ascii="Times New Roman" w:eastAsia="Times New Roman" w:hAnsi="Times New Roman" w:cs="Times New Roman"/>
          <w:b/>
          <w:color w:val="222222"/>
          <w:sz w:val="24"/>
          <w:szCs w:val="24"/>
          <w:lang w:val="eu-ES"/>
        </w:rPr>
        <w:t>Haurren Eskubideen Hitzarmena azaldu.</w:t>
      </w:r>
    </w:p>
    <w:p w14:paraId="00000050" w14:textId="77777777" w:rsidR="009B2514" w:rsidRPr="000C43CF" w:rsidRDefault="007E440F" w:rsidP="000C43CF">
      <w:p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ab/>
      </w:r>
    </w:p>
    <w:p w14:paraId="00000051" w14:textId="77777777" w:rsidR="009B2514" w:rsidRPr="000C43CF" w:rsidRDefault="007E440F" w:rsidP="000C43CF">
      <w:p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ab/>
        <w:t>Haurraren Eskubideei buruzko Hitzarmena NBEk 1989an sinatutako konbentzioa da, Giza Eskubideen Aldarrikapen Unibertsalaren testuinguruan.Hitzarmenean, haurrei helduen eskubide berak aitortzen zaizkie, baita babesa ere, aurretik aipatu bezala, haurrek garapen fisiko zein mentala guztiz garatuta ez dutelako.</w:t>
      </w:r>
    </w:p>
    <w:p w14:paraId="00000052" w14:textId="77777777" w:rsidR="009B2514" w:rsidRPr="000C43CF" w:rsidRDefault="009B2514" w:rsidP="000C43CF">
      <w:pPr>
        <w:spacing w:line="240" w:lineRule="auto"/>
        <w:jc w:val="both"/>
        <w:rPr>
          <w:rFonts w:ascii="Times New Roman" w:eastAsia="Times New Roman" w:hAnsi="Times New Roman" w:cs="Times New Roman"/>
          <w:color w:val="222222"/>
          <w:sz w:val="24"/>
          <w:szCs w:val="24"/>
          <w:lang w:val="eu-ES"/>
        </w:rPr>
      </w:pPr>
    </w:p>
    <w:p w14:paraId="00000053" w14:textId="77777777" w:rsidR="009B2514" w:rsidRPr="000C43CF" w:rsidRDefault="007E440F" w:rsidP="000C43CF">
      <w:p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ab/>
        <w:t>Haurren eskubideez hitz egingo duen lehen agiri hau sinatutako herrialde guztiak, bertan biltzen diren artikuluak bete eta hauek betetzeko beharrezkoak diren aldaketa legalak egitera konprometitzen dira (AEB-k ez du sinatu).</w:t>
      </w:r>
    </w:p>
    <w:p w14:paraId="00000054" w14:textId="77777777" w:rsidR="009B2514" w:rsidRPr="000C43CF" w:rsidRDefault="009B2514" w:rsidP="000C43CF">
      <w:pPr>
        <w:spacing w:line="240" w:lineRule="auto"/>
        <w:jc w:val="both"/>
        <w:rPr>
          <w:rFonts w:ascii="Times New Roman" w:eastAsia="Times New Roman" w:hAnsi="Times New Roman" w:cs="Times New Roman"/>
          <w:color w:val="222222"/>
          <w:sz w:val="24"/>
          <w:szCs w:val="24"/>
          <w:lang w:val="eu-ES"/>
        </w:rPr>
      </w:pPr>
    </w:p>
    <w:p w14:paraId="00000055" w14:textId="2417D9A9" w:rsidR="009B2514" w:rsidRDefault="007E440F" w:rsidP="000C43CF">
      <w:p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lastRenderedPageBreak/>
        <w:tab/>
        <w:t>Agiriko artikuluetan 18 urtetik beherako guztiak haur kontsideratzen dira, eta beraz, babestuta geratuko dira. Artikuluetan, besteak beste, diskriminazioei uko egiten zaie, errespetatuak izatera eta berdintasunez tratatzera duten eskubideaz hitz egiten delarik. Honez gain, haurren ongizatea bilatuko da, estatua, instituzioak, eta gurasoak honetara behartuta daudelarik, haurren interesa bilatzen delarik. Haurraren biziraupena, eta beraz, bizitza eskubidea ere bilatuko du. Estatuak biziraupen honen zein haurraren garapenaren ardura izango du, beharrezko tresnak emanaz. Gainera, haurraren iritzia kontuan hartu beharreko zerbait bezala azalduko da, hau emateko eskubidea izango duelarik eta Estatuak honen inguruko ardura izango duelarik.</w:t>
      </w:r>
    </w:p>
    <w:p w14:paraId="4205F6D8" w14:textId="79DB9D1F" w:rsidR="000C43CF" w:rsidRDefault="000C43CF" w:rsidP="000C43CF">
      <w:pPr>
        <w:spacing w:line="240" w:lineRule="auto"/>
        <w:jc w:val="both"/>
        <w:rPr>
          <w:rFonts w:ascii="Times New Roman" w:eastAsia="Times New Roman" w:hAnsi="Times New Roman" w:cs="Times New Roman"/>
          <w:color w:val="222222"/>
          <w:sz w:val="24"/>
          <w:szCs w:val="24"/>
          <w:lang w:val="eu-ES"/>
        </w:rPr>
      </w:pPr>
    </w:p>
    <w:p w14:paraId="7927BA99" w14:textId="7B1C6E4E" w:rsidR="000C43CF" w:rsidRPr="000C43CF" w:rsidRDefault="000C43CF" w:rsidP="000C43CF">
      <w:pPr>
        <w:spacing w:line="240" w:lineRule="auto"/>
        <w:jc w:val="both"/>
        <w:rPr>
          <w:rFonts w:ascii="Times New Roman" w:eastAsia="Times New Roman" w:hAnsi="Times New Roman" w:cs="Times New Roman"/>
          <w:b/>
          <w:color w:val="222222"/>
          <w:sz w:val="24"/>
          <w:szCs w:val="24"/>
          <w:lang w:val="eu-ES"/>
        </w:rPr>
      </w:pPr>
      <w:proofErr w:type="spellStart"/>
      <w:r w:rsidRPr="000C43CF">
        <w:rPr>
          <w:rFonts w:ascii="Times New Roman" w:eastAsia="Times New Roman" w:hAnsi="Times New Roman" w:cs="Times New Roman"/>
          <w:b/>
          <w:color w:val="222222"/>
          <w:sz w:val="24"/>
          <w:szCs w:val="24"/>
          <w:lang w:val="eu-ES"/>
        </w:rPr>
        <w:t>Bazpare</w:t>
      </w:r>
      <w:proofErr w:type="spellEnd"/>
      <w:r w:rsidRPr="000C43CF">
        <w:rPr>
          <w:rFonts w:ascii="Times New Roman" w:eastAsia="Times New Roman" w:hAnsi="Times New Roman" w:cs="Times New Roman"/>
          <w:b/>
          <w:color w:val="222222"/>
          <w:sz w:val="24"/>
          <w:szCs w:val="24"/>
          <w:lang w:val="eu-ES"/>
        </w:rPr>
        <w:t>:</w:t>
      </w:r>
    </w:p>
    <w:p w14:paraId="1053C17A" w14:textId="77777777" w:rsidR="000C43CF" w:rsidRPr="000C43CF" w:rsidRDefault="000C43CF" w:rsidP="000C43CF">
      <w:pPr>
        <w:shd w:val="clear" w:color="auto" w:fill="FFFFFF"/>
        <w:spacing w:line="240" w:lineRule="auto"/>
        <w:ind w:firstLine="585"/>
        <w:jc w:val="both"/>
        <w:rPr>
          <w:rFonts w:eastAsia="Times New Roman"/>
          <w:color w:val="222222"/>
          <w:sz w:val="24"/>
          <w:szCs w:val="24"/>
          <w:lang w:val="eu-ES"/>
        </w:rPr>
      </w:pPr>
      <w:r w:rsidRPr="000E3DDE">
        <w:rPr>
          <w:rFonts w:ascii="Times New Roman" w:eastAsia="Times New Roman" w:hAnsi="Times New Roman" w:cs="Times New Roman"/>
          <w:color w:val="000000"/>
          <w:sz w:val="24"/>
          <w:szCs w:val="24"/>
          <w:lang w:val="eu-ES"/>
        </w:rPr>
        <w:t xml:space="preserve">1979-1989 urteen artean, aditu, Nazio Batuek eta </w:t>
      </w:r>
      <w:proofErr w:type="spellStart"/>
      <w:r w:rsidRPr="000E3DDE">
        <w:rPr>
          <w:rFonts w:ascii="Times New Roman" w:eastAsia="Times New Roman" w:hAnsi="Times New Roman" w:cs="Times New Roman"/>
          <w:color w:val="000000"/>
          <w:sz w:val="24"/>
          <w:szCs w:val="24"/>
          <w:lang w:val="eu-ES"/>
        </w:rPr>
        <w:t>GKEak</w:t>
      </w:r>
      <w:proofErr w:type="spellEnd"/>
      <w:r w:rsidRPr="000E3DDE">
        <w:rPr>
          <w:rFonts w:ascii="Times New Roman" w:eastAsia="Times New Roman" w:hAnsi="Times New Roman" w:cs="Times New Roman"/>
          <w:color w:val="000000"/>
          <w:sz w:val="24"/>
          <w:szCs w:val="24"/>
          <w:lang w:val="eu-ES"/>
        </w:rPr>
        <w:t xml:space="preserve"> lantalde bat osatu zuen eta ondoren 1990.urtean hitzarmena indarrean jarri zen.Une honetan munduko 196 herrialdek dute sinatua, EE.BBak salbuespen direlarik. Hitzarmen horrek haurra eskubidedun subjektu gisa, gizarteari bere ekarpena egiteko eta bere eskubideak defendatzeko gai den pertsona modura ezagutzen du lehen aldiz nazioarteko lege batean, eta beraz, ez da soilik babestu beharreko objektutzat hartzen. </w:t>
      </w:r>
      <w:r w:rsidRPr="000C43CF">
        <w:rPr>
          <w:rFonts w:ascii="Times New Roman" w:eastAsia="Times New Roman" w:hAnsi="Times New Roman" w:cs="Times New Roman"/>
          <w:color w:val="000000"/>
          <w:sz w:val="24"/>
          <w:szCs w:val="24"/>
          <w:lang w:val="eu-ES"/>
        </w:rPr>
        <w:t>Honetan, haurren eskubideen inguruko 41 artikulu jasotzen dira . Bost oinarrizko atal aztertu behar dira Hitzarmen honetaz mintzatzean:</w:t>
      </w:r>
    </w:p>
    <w:p w14:paraId="78320E14" w14:textId="77777777" w:rsidR="000C43CF" w:rsidRPr="000C43CF" w:rsidRDefault="000C43CF" w:rsidP="000C43CF">
      <w:pPr>
        <w:shd w:val="clear" w:color="auto" w:fill="FFFFFF"/>
        <w:spacing w:line="240" w:lineRule="auto"/>
        <w:jc w:val="both"/>
        <w:rPr>
          <w:rFonts w:eastAsia="Times New Roman"/>
          <w:color w:val="222222"/>
          <w:sz w:val="24"/>
          <w:szCs w:val="24"/>
          <w:lang w:val="eu-ES"/>
        </w:rPr>
      </w:pPr>
    </w:p>
    <w:p w14:paraId="33530E47" w14:textId="77777777" w:rsidR="000C43CF" w:rsidRPr="000E3DDE" w:rsidRDefault="000C43CF" w:rsidP="00271B35">
      <w:pPr>
        <w:numPr>
          <w:ilvl w:val="0"/>
          <w:numId w:val="27"/>
        </w:numPr>
        <w:spacing w:line="240" w:lineRule="auto"/>
        <w:ind w:left="945"/>
        <w:jc w:val="both"/>
        <w:textAlignment w:val="baseline"/>
        <w:rPr>
          <w:rFonts w:ascii="Times New Roman" w:eastAsia="Times New Roman" w:hAnsi="Times New Roman" w:cs="Times New Roman"/>
          <w:b/>
          <w:bCs/>
          <w:color w:val="000000"/>
          <w:sz w:val="24"/>
          <w:szCs w:val="24"/>
        </w:rPr>
      </w:pPr>
      <w:proofErr w:type="spellStart"/>
      <w:r w:rsidRPr="000E3DDE">
        <w:rPr>
          <w:rFonts w:ascii="Times New Roman" w:eastAsia="Times New Roman" w:hAnsi="Times New Roman" w:cs="Times New Roman"/>
          <w:b/>
          <w:bCs/>
          <w:color w:val="000000"/>
          <w:sz w:val="24"/>
          <w:szCs w:val="24"/>
        </w:rPr>
        <w:t>Prozesua</w:t>
      </w:r>
      <w:proofErr w:type="spellEnd"/>
      <w:r w:rsidRPr="000E3DDE">
        <w:rPr>
          <w:rFonts w:ascii="Times New Roman" w:eastAsia="Times New Roman" w:hAnsi="Times New Roman" w:cs="Times New Roman"/>
          <w:b/>
          <w:bCs/>
          <w:color w:val="000000"/>
          <w:sz w:val="24"/>
          <w:szCs w:val="24"/>
        </w:rPr>
        <w:t>:</w:t>
      </w:r>
    </w:p>
    <w:p w14:paraId="14577AC2" w14:textId="77777777" w:rsidR="000C43CF" w:rsidRPr="000E3DDE" w:rsidRDefault="000C43CF" w:rsidP="00271B35">
      <w:pPr>
        <w:numPr>
          <w:ilvl w:val="0"/>
          <w:numId w:val="28"/>
        </w:numPr>
        <w:spacing w:line="240" w:lineRule="auto"/>
        <w:ind w:left="1440"/>
        <w:jc w:val="both"/>
        <w:textAlignment w:val="baseline"/>
        <w:rPr>
          <w:rFonts w:ascii="Times New Roman" w:eastAsia="Times New Roman" w:hAnsi="Times New Roman" w:cs="Times New Roman"/>
          <w:color w:val="000000"/>
          <w:sz w:val="24"/>
          <w:szCs w:val="24"/>
        </w:rPr>
      </w:pPr>
      <w:r w:rsidRPr="000E3DDE">
        <w:rPr>
          <w:rFonts w:ascii="Times New Roman" w:eastAsia="Times New Roman" w:hAnsi="Times New Roman" w:cs="Times New Roman"/>
          <w:color w:val="000000"/>
          <w:sz w:val="24"/>
          <w:szCs w:val="24"/>
        </w:rPr>
        <w:t xml:space="preserve">1978: </w:t>
      </w:r>
      <w:proofErr w:type="spellStart"/>
      <w:r w:rsidRPr="000E3DDE">
        <w:rPr>
          <w:rFonts w:ascii="Times New Roman" w:eastAsia="Times New Roman" w:hAnsi="Times New Roman" w:cs="Times New Roman"/>
          <w:color w:val="000000"/>
          <w:sz w:val="24"/>
          <w:szCs w:val="24"/>
        </w:rPr>
        <w:t>Poloniako</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Gobernuaren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proposamena</w:t>
      </w:r>
      <w:proofErr w:type="spellEnd"/>
    </w:p>
    <w:p w14:paraId="7B0D2A75" w14:textId="77777777" w:rsidR="000C43CF" w:rsidRPr="000E3DDE" w:rsidRDefault="000C43CF" w:rsidP="00271B35">
      <w:pPr>
        <w:numPr>
          <w:ilvl w:val="0"/>
          <w:numId w:val="28"/>
        </w:numPr>
        <w:spacing w:line="240" w:lineRule="auto"/>
        <w:ind w:left="1440"/>
        <w:jc w:val="both"/>
        <w:textAlignment w:val="baseline"/>
        <w:rPr>
          <w:rFonts w:ascii="Times New Roman" w:eastAsia="Times New Roman" w:hAnsi="Times New Roman" w:cs="Times New Roman"/>
          <w:color w:val="000000"/>
          <w:sz w:val="24"/>
          <w:szCs w:val="24"/>
        </w:rPr>
      </w:pPr>
      <w:r w:rsidRPr="000E3DDE">
        <w:rPr>
          <w:rFonts w:ascii="Times New Roman" w:eastAsia="Times New Roman" w:hAnsi="Times New Roman" w:cs="Times New Roman"/>
          <w:color w:val="000000"/>
          <w:sz w:val="24"/>
          <w:szCs w:val="24"/>
        </w:rPr>
        <w:t xml:space="preserve">1979: </w:t>
      </w:r>
      <w:proofErr w:type="spellStart"/>
      <w:r w:rsidRPr="000E3DDE">
        <w:rPr>
          <w:rFonts w:ascii="Times New Roman" w:eastAsia="Times New Roman" w:hAnsi="Times New Roman" w:cs="Times New Roman"/>
          <w:color w:val="000000"/>
          <w:sz w:val="24"/>
          <w:szCs w:val="24"/>
        </w:rPr>
        <w:t>Haurraren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nazioarteko</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urtea</w:t>
      </w:r>
      <w:proofErr w:type="spellEnd"/>
    </w:p>
    <w:p w14:paraId="4322BD5E" w14:textId="77777777" w:rsidR="000C43CF" w:rsidRPr="000C43CF" w:rsidRDefault="000C43CF" w:rsidP="00271B35">
      <w:pPr>
        <w:numPr>
          <w:ilvl w:val="0"/>
          <w:numId w:val="28"/>
        </w:numPr>
        <w:spacing w:line="240" w:lineRule="auto"/>
        <w:ind w:left="1440"/>
        <w:jc w:val="both"/>
        <w:textAlignment w:val="baseline"/>
        <w:rPr>
          <w:rFonts w:ascii="Times New Roman" w:eastAsia="Times New Roman" w:hAnsi="Times New Roman" w:cs="Times New Roman"/>
          <w:color w:val="000000"/>
          <w:sz w:val="24"/>
          <w:szCs w:val="24"/>
          <w:lang w:val="fr-FR"/>
        </w:rPr>
      </w:pPr>
      <w:r w:rsidRPr="000C43CF">
        <w:rPr>
          <w:rFonts w:ascii="Times New Roman" w:eastAsia="Times New Roman" w:hAnsi="Times New Roman" w:cs="Times New Roman"/>
          <w:b/>
          <w:bCs/>
          <w:color w:val="000000"/>
          <w:sz w:val="24"/>
          <w:szCs w:val="24"/>
          <w:lang w:val="fr-FR"/>
        </w:rPr>
        <w:t>1979-1989</w:t>
      </w:r>
      <w:r w:rsidRPr="000C43CF">
        <w:rPr>
          <w:rFonts w:ascii="Times New Roman" w:eastAsia="Times New Roman" w:hAnsi="Times New Roman" w:cs="Times New Roman"/>
          <w:color w:val="000000"/>
          <w:sz w:val="24"/>
          <w:szCs w:val="24"/>
          <w:lang w:val="fr-FR"/>
        </w:rPr>
        <w:t xml:space="preserve">: </w:t>
      </w:r>
      <w:proofErr w:type="spellStart"/>
      <w:r w:rsidRPr="000C43CF">
        <w:rPr>
          <w:rFonts w:ascii="Times New Roman" w:eastAsia="Times New Roman" w:hAnsi="Times New Roman" w:cs="Times New Roman"/>
          <w:color w:val="000000"/>
          <w:sz w:val="24"/>
          <w:szCs w:val="24"/>
          <w:lang w:val="fr-FR"/>
        </w:rPr>
        <w:t>Aditu</w:t>
      </w:r>
      <w:proofErr w:type="spellEnd"/>
      <w:r w:rsidRPr="000C43CF">
        <w:rPr>
          <w:rFonts w:ascii="Times New Roman" w:eastAsia="Times New Roman" w:hAnsi="Times New Roman" w:cs="Times New Roman"/>
          <w:color w:val="000000"/>
          <w:sz w:val="24"/>
          <w:szCs w:val="24"/>
          <w:lang w:val="fr-FR"/>
        </w:rPr>
        <w:t xml:space="preserve">, </w:t>
      </w:r>
      <w:proofErr w:type="spellStart"/>
      <w:r w:rsidRPr="000C43CF">
        <w:rPr>
          <w:rFonts w:ascii="Times New Roman" w:eastAsia="Times New Roman" w:hAnsi="Times New Roman" w:cs="Times New Roman"/>
          <w:color w:val="000000"/>
          <w:sz w:val="24"/>
          <w:szCs w:val="24"/>
          <w:lang w:val="fr-FR"/>
        </w:rPr>
        <w:t>Nazio</w:t>
      </w:r>
      <w:proofErr w:type="spellEnd"/>
      <w:r w:rsidRPr="000C43CF">
        <w:rPr>
          <w:rFonts w:ascii="Times New Roman" w:eastAsia="Times New Roman" w:hAnsi="Times New Roman" w:cs="Times New Roman"/>
          <w:color w:val="000000"/>
          <w:sz w:val="24"/>
          <w:szCs w:val="24"/>
          <w:lang w:val="fr-FR"/>
        </w:rPr>
        <w:t xml:space="preserve"> </w:t>
      </w:r>
      <w:proofErr w:type="spellStart"/>
      <w:r w:rsidRPr="000C43CF">
        <w:rPr>
          <w:rFonts w:ascii="Times New Roman" w:eastAsia="Times New Roman" w:hAnsi="Times New Roman" w:cs="Times New Roman"/>
          <w:color w:val="000000"/>
          <w:sz w:val="24"/>
          <w:szCs w:val="24"/>
          <w:lang w:val="fr-FR"/>
        </w:rPr>
        <w:t>Batuetako</w:t>
      </w:r>
      <w:proofErr w:type="spellEnd"/>
      <w:r w:rsidRPr="000C43CF">
        <w:rPr>
          <w:rFonts w:ascii="Times New Roman" w:eastAsia="Times New Roman" w:hAnsi="Times New Roman" w:cs="Times New Roman"/>
          <w:color w:val="000000"/>
          <w:sz w:val="24"/>
          <w:szCs w:val="24"/>
          <w:lang w:val="fr-FR"/>
        </w:rPr>
        <w:t xml:space="preserve"> </w:t>
      </w:r>
      <w:proofErr w:type="spellStart"/>
      <w:r w:rsidRPr="000C43CF">
        <w:rPr>
          <w:rFonts w:ascii="Times New Roman" w:eastAsia="Times New Roman" w:hAnsi="Times New Roman" w:cs="Times New Roman"/>
          <w:color w:val="000000"/>
          <w:sz w:val="24"/>
          <w:szCs w:val="24"/>
          <w:lang w:val="fr-FR"/>
        </w:rPr>
        <w:t>eta</w:t>
      </w:r>
      <w:proofErr w:type="spellEnd"/>
      <w:r w:rsidRPr="000C43CF">
        <w:rPr>
          <w:rFonts w:ascii="Times New Roman" w:eastAsia="Times New Roman" w:hAnsi="Times New Roman" w:cs="Times New Roman"/>
          <w:color w:val="000000"/>
          <w:sz w:val="24"/>
          <w:szCs w:val="24"/>
          <w:lang w:val="fr-FR"/>
        </w:rPr>
        <w:t xml:space="preserve"> </w:t>
      </w:r>
      <w:proofErr w:type="spellStart"/>
      <w:r w:rsidRPr="000C43CF">
        <w:rPr>
          <w:rFonts w:ascii="Times New Roman" w:eastAsia="Times New Roman" w:hAnsi="Times New Roman" w:cs="Times New Roman"/>
          <w:color w:val="000000"/>
          <w:sz w:val="24"/>
          <w:szCs w:val="24"/>
          <w:lang w:val="fr-FR"/>
        </w:rPr>
        <w:t>GKEak</w:t>
      </w:r>
      <w:proofErr w:type="spellEnd"/>
      <w:r w:rsidRPr="000C43CF">
        <w:rPr>
          <w:rFonts w:ascii="Times New Roman" w:eastAsia="Times New Roman" w:hAnsi="Times New Roman" w:cs="Times New Roman"/>
          <w:color w:val="000000"/>
          <w:sz w:val="24"/>
          <w:szCs w:val="24"/>
          <w:lang w:val="fr-FR"/>
        </w:rPr>
        <w:t xml:space="preserve"> </w:t>
      </w:r>
      <w:proofErr w:type="spellStart"/>
      <w:r w:rsidRPr="000C43CF">
        <w:rPr>
          <w:rFonts w:ascii="Times New Roman" w:eastAsia="Times New Roman" w:hAnsi="Times New Roman" w:cs="Times New Roman"/>
          <w:color w:val="000000"/>
          <w:sz w:val="24"/>
          <w:szCs w:val="24"/>
          <w:lang w:val="fr-FR"/>
        </w:rPr>
        <w:t>osaturiko</w:t>
      </w:r>
      <w:proofErr w:type="spellEnd"/>
      <w:r w:rsidRPr="000C43CF">
        <w:rPr>
          <w:rFonts w:ascii="Times New Roman" w:eastAsia="Times New Roman" w:hAnsi="Times New Roman" w:cs="Times New Roman"/>
          <w:color w:val="000000"/>
          <w:sz w:val="24"/>
          <w:szCs w:val="24"/>
          <w:lang w:val="fr-FR"/>
        </w:rPr>
        <w:t xml:space="preserve"> </w:t>
      </w:r>
      <w:proofErr w:type="spellStart"/>
      <w:r w:rsidRPr="000C43CF">
        <w:rPr>
          <w:rFonts w:ascii="Times New Roman" w:eastAsia="Times New Roman" w:hAnsi="Times New Roman" w:cs="Times New Roman"/>
          <w:color w:val="000000"/>
          <w:sz w:val="24"/>
          <w:szCs w:val="24"/>
          <w:lang w:val="fr-FR"/>
        </w:rPr>
        <w:t>lantalde</w:t>
      </w:r>
      <w:proofErr w:type="spellEnd"/>
      <w:r w:rsidRPr="000C43CF">
        <w:rPr>
          <w:rFonts w:ascii="Times New Roman" w:eastAsia="Times New Roman" w:hAnsi="Times New Roman" w:cs="Times New Roman"/>
          <w:color w:val="000000"/>
          <w:sz w:val="24"/>
          <w:szCs w:val="24"/>
          <w:lang w:val="fr-FR"/>
        </w:rPr>
        <w:t xml:space="preserve"> bat </w:t>
      </w:r>
      <w:proofErr w:type="spellStart"/>
      <w:r w:rsidRPr="000C43CF">
        <w:rPr>
          <w:rFonts w:ascii="Times New Roman" w:eastAsia="Times New Roman" w:hAnsi="Times New Roman" w:cs="Times New Roman"/>
          <w:color w:val="000000"/>
          <w:sz w:val="24"/>
          <w:szCs w:val="24"/>
          <w:lang w:val="fr-FR"/>
        </w:rPr>
        <w:t>sortu</w:t>
      </w:r>
      <w:proofErr w:type="spellEnd"/>
    </w:p>
    <w:p w14:paraId="26C7AA86" w14:textId="77777777" w:rsidR="000C43CF" w:rsidRPr="000E3DDE" w:rsidRDefault="000C43CF" w:rsidP="00271B35">
      <w:pPr>
        <w:numPr>
          <w:ilvl w:val="0"/>
          <w:numId w:val="28"/>
        </w:numPr>
        <w:spacing w:line="240" w:lineRule="auto"/>
        <w:ind w:left="1440"/>
        <w:jc w:val="both"/>
        <w:textAlignment w:val="baseline"/>
        <w:rPr>
          <w:rFonts w:ascii="Times New Roman" w:eastAsia="Times New Roman" w:hAnsi="Times New Roman" w:cs="Times New Roman"/>
          <w:color w:val="000000"/>
          <w:sz w:val="24"/>
          <w:szCs w:val="24"/>
        </w:rPr>
      </w:pPr>
      <w:r w:rsidRPr="000E3DDE">
        <w:rPr>
          <w:rFonts w:ascii="Times New Roman" w:eastAsia="Times New Roman" w:hAnsi="Times New Roman" w:cs="Times New Roman"/>
          <w:color w:val="000000"/>
          <w:sz w:val="24"/>
          <w:szCs w:val="24"/>
        </w:rPr>
        <w:t xml:space="preserve">1987: UNICEF </w:t>
      </w:r>
      <w:proofErr w:type="spellStart"/>
      <w:r w:rsidRPr="000E3DDE">
        <w:rPr>
          <w:rFonts w:ascii="Times New Roman" w:eastAsia="Times New Roman" w:hAnsi="Times New Roman" w:cs="Times New Roman"/>
          <w:color w:val="000000"/>
          <w:sz w:val="24"/>
          <w:szCs w:val="24"/>
        </w:rPr>
        <w:t>gobernuen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laguntza</w:t>
      </w:r>
      <w:proofErr w:type="spellEnd"/>
      <w:r w:rsidRPr="000E3DDE">
        <w:rPr>
          <w:rFonts w:ascii="Times New Roman" w:eastAsia="Times New Roman" w:hAnsi="Times New Roman" w:cs="Times New Roman"/>
          <w:color w:val="000000"/>
          <w:sz w:val="24"/>
          <w:szCs w:val="24"/>
        </w:rPr>
        <w:t xml:space="preserve"> eta </w:t>
      </w:r>
      <w:proofErr w:type="spellStart"/>
      <w:r w:rsidRPr="000E3DDE">
        <w:rPr>
          <w:rFonts w:ascii="Times New Roman" w:eastAsia="Times New Roman" w:hAnsi="Times New Roman" w:cs="Times New Roman"/>
          <w:color w:val="000000"/>
          <w:sz w:val="24"/>
          <w:szCs w:val="24"/>
        </w:rPr>
        <w:t>hitzarmena</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egiteko</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inplikatu</w:t>
      </w:r>
      <w:proofErr w:type="spellEnd"/>
    </w:p>
    <w:p w14:paraId="54E59552" w14:textId="77777777" w:rsidR="000C43CF" w:rsidRPr="000E3DDE" w:rsidRDefault="000C43CF" w:rsidP="00271B35">
      <w:pPr>
        <w:numPr>
          <w:ilvl w:val="0"/>
          <w:numId w:val="28"/>
        </w:numPr>
        <w:spacing w:line="240" w:lineRule="auto"/>
        <w:ind w:left="1440"/>
        <w:jc w:val="both"/>
        <w:textAlignment w:val="baseline"/>
        <w:rPr>
          <w:rFonts w:ascii="Times New Roman" w:eastAsia="Times New Roman" w:hAnsi="Times New Roman" w:cs="Times New Roman"/>
          <w:color w:val="000000"/>
          <w:sz w:val="24"/>
          <w:szCs w:val="24"/>
        </w:rPr>
      </w:pPr>
      <w:r w:rsidRPr="000E3DDE">
        <w:rPr>
          <w:rFonts w:ascii="Times New Roman" w:eastAsia="Times New Roman" w:hAnsi="Times New Roman" w:cs="Times New Roman"/>
          <w:color w:val="000000"/>
          <w:sz w:val="24"/>
          <w:szCs w:val="24"/>
        </w:rPr>
        <w:t xml:space="preserve">1990: </w:t>
      </w:r>
      <w:proofErr w:type="spellStart"/>
      <w:r w:rsidRPr="000E3DDE">
        <w:rPr>
          <w:rFonts w:ascii="Times New Roman" w:eastAsia="Times New Roman" w:hAnsi="Times New Roman" w:cs="Times New Roman"/>
          <w:color w:val="000000"/>
          <w:sz w:val="24"/>
          <w:szCs w:val="24"/>
        </w:rPr>
        <w:t>Indarrean</w:t>
      </w:r>
      <w:proofErr w:type="spellEnd"/>
    </w:p>
    <w:p w14:paraId="069E3EF0" w14:textId="77777777" w:rsidR="000C43CF" w:rsidRPr="000E3DDE" w:rsidRDefault="000C43CF" w:rsidP="00271B35">
      <w:pPr>
        <w:numPr>
          <w:ilvl w:val="0"/>
          <w:numId w:val="28"/>
        </w:numPr>
        <w:spacing w:line="240" w:lineRule="auto"/>
        <w:ind w:left="1440"/>
        <w:jc w:val="both"/>
        <w:textAlignment w:val="baseline"/>
        <w:rPr>
          <w:rFonts w:ascii="Times New Roman" w:eastAsia="Times New Roman" w:hAnsi="Times New Roman" w:cs="Times New Roman"/>
          <w:color w:val="000000"/>
          <w:sz w:val="24"/>
          <w:szCs w:val="24"/>
        </w:rPr>
      </w:pPr>
      <w:r w:rsidRPr="000E3DDE">
        <w:rPr>
          <w:rFonts w:ascii="Times New Roman" w:eastAsia="Times New Roman" w:hAnsi="Times New Roman" w:cs="Times New Roman"/>
          <w:color w:val="000000"/>
          <w:sz w:val="24"/>
          <w:szCs w:val="24"/>
        </w:rPr>
        <w:t xml:space="preserve">Une </w:t>
      </w:r>
      <w:proofErr w:type="spellStart"/>
      <w:r w:rsidRPr="000E3DDE">
        <w:rPr>
          <w:rFonts w:ascii="Times New Roman" w:eastAsia="Times New Roman" w:hAnsi="Times New Roman" w:cs="Times New Roman"/>
          <w:color w:val="000000"/>
          <w:sz w:val="24"/>
          <w:szCs w:val="24"/>
        </w:rPr>
        <w:t>honetan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munduko</w:t>
      </w:r>
      <w:proofErr w:type="spellEnd"/>
      <w:r w:rsidRPr="000E3DDE">
        <w:rPr>
          <w:rFonts w:ascii="Times New Roman" w:eastAsia="Times New Roman" w:hAnsi="Times New Roman" w:cs="Times New Roman"/>
          <w:color w:val="000000"/>
          <w:sz w:val="24"/>
          <w:szCs w:val="24"/>
        </w:rPr>
        <w:t xml:space="preserve"> 196 </w:t>
      </w:r>
      <w:proofErr w:type="spellStart"/>
      <w:r w:rsidRPr="000E3DDE">
        <w:rPr>
          <w:rFonts w:ascii="Times New Roman" w:eastAsia="Times New Roman" w:hAnsi="Times New Roman" w:cs="Times New Roman"/>
          <w:color w:val="000000"/>
          <w:sz w:val="24"/>
          <w:szCs w:val="24"/>
        </w:rPr>
        <w:t>herrialdek</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sinatu</w:t>
      </w:r>
      <w:proofErr w:type="spellEnd"/>
      <w:r w:rsidRPr="000E3DDE">
        <w:rPr>
          <w:rFonts w:ascii="Times New Roman" w:eastAsia="Times New Roman" w:hAnsi="Times New Roman" w:cs="Times New Roman"/>
          <w:color w:val="000000"/>
          <w:sz w:val="24"/>
          <w:szCs w:val="24"/>
        </w:rPr>
        <w:t xml:space="preserve"> (</w:t>
      </w:r>
      <w:hyperlink r:id="rId8" w:tgtFrame="_blank" w:history="1">
        <w:r w:rsidRPr="000E3DDE">
          <w:rPr>
            <w:rFonts w:ascii="Times New Roman" w:eastAsia="Times New Roman" w:hAnsi="Times New Roman" w:cs="Times New Roman"/>
            <w:color w:val="1155CC"/>
            <w:sz w:val="24"/>
            <w:szCs w:val="24"/>
            <w:u w:val="single"/>
          </w:rPr>
          <w:t>EE.BB</w:t>
        </w:r>
      </w:hyperlink>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salbuespen</w:t>
      </w:r>
      <w:proofErr w:type="spellEnd"/>
      <w:r w:rsidRPr="000E3DDE">
        <w:rPr>
          <w:rFonts w:ascii="Times New Roman" w:eastAsia="Times New Roman" w:hAnsi="Times New Roman" w:cs="Times New Roman"/>
          <w:color w:val="000000"/>
          <w:sz w:val="24"/>
          <w:szCs w:val="24"/>
        </w:rPr>
        <w:t>)</w:t>
      </w:r>
    </w:p>
    <w:p w14:paraId="7FE12FFC" w14:textId="77777777" w:rsidR="000C43CF" w:rsidRPr="000E3DDE" w:rsidRDefault="000C43CF" w:rsidP="000C43CF">
      <w:pPr>
        <w:spacing w:line="240" w:lineRule="auto"/>
        <w:rPr>
          <w:rFonts w:ascii="Times New Roman" w:eastAsia="Times New Roman" w:hAnsi="Times New Roman" w:cs="Times New Roman"/>
          <w:sz w:val="24"/>
          <w:szCs w:val="24"/>
        </w:rPr>
      </w:pPr>
      <w:r w:rsidRPr="000E3DDE">
        <w:rPr>
          <w:rFonts w:eastAsia="Times New Roman"/>
          <w:color w:val="222222"/>
          <w:sz w:val="24"/>
          <w:szCs w:val="24"/>
        </w:rPr>
        <w:br/>
      </w:r>
    </w:p>
    <w:p w14:paraId="7CFADC97" w14:textId="77777777" w:rsidR="000C43CF" w:rsidRPr="000E3DDE" w:rsidRDefault="000C43CF" w:rsidP="00271B35">
      <w:pPr>
        <w:numPr>
          <w:ilvl w:val="0"/>
          <w:numId w:val="29"/>
        </w:numPr>
        <w:spacing w:line="240" w:lineRule="auto"/>
        <w:ind w:left="945"/>
        <w:jc w:val="both"/>
        <w:textAlignment w:val="baseline"/>
        <w:rPr>
          <w:rFonts w:ascii="Times New Roman" w:eastAsia="Times New Roman" w:hAnsi="Times New Roman" w:cs="Times New Roman"/>
          <w:b/>
          <w:bCs/>
          <w:color w:val="000000"/>
          <w:sz w:val="24"/>
          <w:szCs w:val="24"/>
        </w:rPr>
      </w:pPr>
      <w:proofErr w:type="spellStart"/>
      <w:r w:rsidRPr="000E3DDE">
        <w:rPr>
          <w:rFonts w:ascii="Times New Roman" w:eastAsia="Times New Roman" w:hAnsi="Times New Roman" w:cs="Times New Roman"/>
          <w:b/>
          <w:bCs/>
          <w:color w:val="000000"/>
          <w:sz w:val="24"/>
          <w:szCs w:val="24"/>
        </w:rPr>
        <w:t>Erreserbak</w:t>
      </w:r>
      <w:proofErr w:type="spellEnd"/>
      <w:r w:rsidRPr="000E3DDE">
        <w:rPr>
          <w:rFonts w:ascii="Times New Roman" w:eastAsia="Times New Roman" w:hAnsi="Times New Roman" w:cs="Times New Roman"/>
          <w:b/>
          <w:bCs/>
          <w:color w:val="000000"/>
          <w:sz w:val="24"/>
          <w:szCs w:val="24"/>
        </w:rPr>
        <w:t xml:space="preserve"> eta </w:t>
      </w:r>
      <w:proofErr w:type="spellStart"/>
      <w:r w:rsidRPr="000E3DDE">
        <w:rPr>
          <w:rFonts w:ascii="Times New Roman" w:eastAsia="Times New Roman" w:hAnsi="Times New Roman" w:cs="Times New Roman"/>
          <w:b/>
          <w:bCs/>
          <w:color w:val="000000"/>
          <w:sz w:val="24"/>
          <w:szCs w:val="24"/>
        </w:rPr>
        <w:t>kritikak</w:t>
      </w:r>
      <w:proofErr w:type="spellEnd"/>
      <w:r w:rsidRPr="000E3DDE">
        <w:rPr>
          <w:rFonts w:ascii="Times New Roman" w:eastAsia="Times New Roman" w:hAnsi="Times New Roman" w:cs="Times New Roman"/>
          <w:b/>
          <w:bCs/>
          <w:color w:val="000000"/>
          <w:sz w:val="24"/>
          <w:szCs w:val="24"/>
        </w:rPr>
        <w:t>:</w:t>
      </w:r>
    </w:p>
    <w:p w14:paraId="3EED8B69" w14:textId="77777777" w:rsidR="000C43CF" w:rsidRPr="000E3DDE" w:rsidRDefault="000C43CF" w:rsidP="00271B35">
      <w:pPr>
        <w:numPr>
          <w:ilvl w:val="0"/>
          <w:numId w:val="30"/>
        </w:numPr>
        <w:spacing w:line="240" w:lineRule="auto"/>
        <w:ind w:left="1440"/>
        <w:jc w:val="both"/>
        <w:textAlignment w:val="baseline"/>
        <w:rPr>
          <w:rFonts w:ascii="Times New Roman" w:eastAsia="Times New Roman" w:hAnsi="Times New Roman" w:cs="Times New Roman"/>
          <w:color w:val="000000"/>
          <w:sz w:val="24"/>
          <w:szCs w:val="24"/>
        </w:rPr>
      </w:pPr>
      <w:r w:rsidRPr="000E3DDE">
        <w:rPr>
          <w:rFonts w:ascii="Times New Roman" w:eastAsia="Times New Roman" w:hAnsi="Times New Roman" w:cs="Times New Roman"/>
          <w:color w:val="000000"/>
          <w:sz w:val="24"/>
          <w:szCs w:val="24"/>
        </w:rPr>
        <w:t xml:space="preserve">69 </w:t>
      </w:r>
      <w:proofErr w:type="spellStart"/>
      <w:r w:rsidRPr="000E3DDE">
        <w:rPr>
          <w:rFonts w:ascii="Times New Roman" w:eastAsia="Times New Roman" w:hAnsi="Times New Roman" w:cs="Times New Roman"/>
          <w:color w:val="000000"/>
          <w:sz w:val="24"/>
          <w:szCs w:val="24"/>
        </w:rPr>
        <w:t>estatu</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kideek</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erreserbak</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egin</w:t>
      </w:r>
      <w:proofErr w:type="spellEnd"/>
    </w:p>
    <w:p w14:paraId="3A0A0D0B" w14:textId="77777777" w:rsidR="000C43CF" w:rsidRPr="000E3DDE" w:rsidRDefault="000C43CF" w:rsidP="00271B35">
      <w:pPr>
        <w:numPr>
          <w:ilvl w:val="0"/>
          <w:numId w:val="30"/>
        </w:numPr>
        <w:spacing w:line="240" w:lineRule="auto"/>
        <w:ind w:left="1440"/>
        <w:jc w:val="both"/>
        <w:textAlignment w:val="baseline"/>
        <w:rPr>
          <w:rFonts w:ascii="Times New Roman" w:eastAsia="Times New Roman" w:hAnsi="Times New Roman" w:cs="Times New Roman"/>
          <w:color w:val="000000"/>
          <w:sz w:val="24"/>
          <w:szCs w:val="24"/>
        </w:rPr>
      </w:pPr>
      <w:r w:rsidRPr="000E3DDE">
        <w:rPr>
          <w:rFonts w:ascii="Times New Roman" w:eastAsia="Times New Roman" w:hAnsi="Times New Roman" w:cs="Times New Roman"/>
          <w:color w:val="000000"/>
          <w:sz w:val="24"/>
          <w:szCs w:val="24"/>
        </w:rPr>
        <w:t xml:space="preserve">54 </w:t>
      </w:r>
      <w:proofErr w:type="spellStart"/>
      <w:r w:rsidRPr="000E3DDE">
        <w:rPr>
          <w:rFonts w:ascii="Times New Roman" w:eastAsia="Times New Roman" w:hAnsi="Times New Roman" w:cs="Times New Roman"/>
          <w:color w:val="000000"/>
          <w:sz w:val="24"/>
          <w:szCs w:val="24"/>
        </w:rPr>
        <w:t>artikuluetatik</w:t>
      </w:r>
      <w:proofErr w:type="spellEnd"/>
      <w:r w:rsidRPr="000E3DDE">
        <w:rPr>
          <w:rFonts w:ascii="Times New Roman" w:eastAsia="Times New Roman" w:hAnsi="Times New Roman" w:cs="Times New Roman"/>
          <w:color w:val="000000"/>
          <w:sz w:val="24"/>
          <w:szCs w:val="24"/>
        </w:rPr>
        <w:t xml:space="preserve"> 26k </w:t>
      </w:r>
      <w:proofErr w:type="spellStart"/>
      <w:r w:rsidRPr="000E3DDE">
        <w:rPr>
          <w:rFonts w:ascii="Times New Roman" w:eastAsia="Times New Roman" w:hAnsi="Times New Roman" w:cs="Times New Roman"/>
          <w:color w:val="000000"/>
          <w:sz w:val="24"/>
          <w:szCs w:val="24"/>
        </w:rPr>
        <w:t>erreserbaren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bat</w:t>
      </w:r>
      <w:proofErr w:type="spellEnd"/>
      <w:r w:rsidRPr="000E3DDE">
        <w:rPr>
          <w:rFonts w:ascii="Times New Roman" w:eastAsia="Times New Roman" w:hAnsi="Times New Roman" w:cs="Times New Roman"/>
          <w:color w:val="000000"/>
          <w:sz w:val="24"/>
          <w:szCs w:val="24"/>
        </w:rPr>
        <w:t xml:space="preserve"> du</w:t>
      </w:r>
    </w:p>
    <w:p w14:paraId="2EA326EE" w14:textId="77777777" w:rsidR="000C43CF" w:rsidRPr="000E3DDE" w:rsidRDefault="000C43CF" w:rsidP="00271B35">
      <w:pPr>
        <w:numPr>
          <w:ilvl w:val="0"/>
          <w:numId w:val="30"/>
        </w:numPr>
        <w:spacing w:line="240" w:lineRule="auto"/>
        <w:ind w:left="1440"/>
        <w:jc w:val="both"/>
        <w:textAlignment w:val="baseline"/>
        <w:rPr>
          <w:rFonts w:ascii="Times New Roman" w:eastAsia="Times New Roman" w:hAnsi="Times New Roman" w:cs="Times New Roman"/>
          <w:color w:val="000000"/>
          <w:sz w:val="24"/>
          <w:szCs w:val="24"/>
        </w:rPr>
      </w:pPr>
      <w:proofErr w:type="spellStart"/>
      <w:r w:rsidRPr="000E3DDE">
        <w:rPr>
          <w:rFonts w:ascii="Times New Roman" w:eastAsia="Times New Roman" w:hAnsi="Times New Roman" w:cs="Times New Roman"/>
          <w:color w:val="000000"/>
          <w:sz w:val="24"/>
          <w:szCs w:val="24"/>
        </w:rPr>
        <w:t>Herrialde</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islamiarrrak</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Sharia</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legearen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kontra</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joan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daiteke</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edozein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erlijio</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askatasuna</w:t>
      </w:r>
      <w:proofErr w:type="spellEnd"/>
      <w:r w:rsidRPr="000E3DDE">
        <w:rPr>
          <w:rFonts w:ascii="Times New Roman" w:eastAsia="Times New Roman" w:hAnsi="Times New Roman" w:cs="Times New Roman"/>
          <w:color w:val="000000"/>
          <w:sz w:val="24"/>
          <w:szCs w:val="24"/>
        </w:rPr>
        <w:t xml:space="preserve"> eta </w:t>
      </w:r>
      <w:proofErr w:type="spellStart"/>
      <w:r w:rsidRPr="000E3DDE">
        <w:rPr>
          <w:rFonts w:ascii="Times New Roman" w:eastAsia="Times New Roman" w:hAnsi="Times New Roman" w:cs="Times New Roman"/>
          <w:color w:val="000000"/>
          <w:sz w:val="24"/>
          <w:szCs w:val="24"/>
        </w:rPr>
        <w:t>adopzioa</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Kafala</w:t>
      </w:r>
      <w:proofErr w:type="spellEnd"/>
      <w:r w:rsidRPr="000E3DDE">
        <w:rPr>
          <w:rFonts w:ascii="Times New Roman" w:eastAsia="Times New Roman" w:hAnsi="Times New Roman" w:cs="Times New Roman"/>
          <w:color w:val="000000"/>
          <w:sz w:val="24"/>
          <w:szCs w:val="24"/>
        </w:rPr>
        <w:t>)</w:t>
      </w:r>
    </w:p>
    <w:p w14:paraId="44193A53" w14:textId="77777777" w:rsidR="000C43CF" w:rsidRPr="000E3DDE" w:rsidRDefault="000C43CF" w:rsidP="00271B35">
      <w:pPr>
        <w:numPr>
          <w:ilvl w:val="1"/>
          <w:numId w:val="30"/>
        </w:numPr>
        <w:spacing w:line="240" w:lineRule="auto"/>
        <w:ind w:left="2160"/>
        <w:jc w:val="both"/>
        <w:textAlignment w:val="baseline"/>
        <w:rPr>
          <w:rFonts w:ascii="Times New Roman" w:eastAsia="Times New Roman" w:hAnsi="Times New Roman" w:cs="Times New Roman"/>
          <w:color w:val="000000"/>
          <w:sz w:val="24"/>
          <w:szCs w:val="24"/>
        </w:rPr>
      </w:pPr>
      <w:proofErr w:type="spellStart"/>
      <w:r w:rsidRPr="000E3DDE">
        <w:rPr>
          <w:rFonts w:ascii="Times New Roman" w:eastAsia="Times New Roman" w:hAnsi="Times New Roman" w:cs="Times New Roman"/>
          <w:color w:val="000000"/>
          <w:sz w:val="24"/>
          <w:szCs w:val="24"/>
        </w:rPr>
        <w:t>Mendebaldeko</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ikuspegitik</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egindako</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legeak</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direnez</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ez</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dituzte</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besteak</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kontuan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hartzen</w:t>
      </w:r>
      <w:proofErr w:type="spellEnd"/>
      <w:r w:rsidRPr="000E3DDE">
        <w:rPr>
          <w:rFonts w:ascii="Times New Roman" w:eastAsia="Times New Roman" w:hAnsi="Times New Roman" w:cs="Times New Roman"/>
          <w:color w:val="000000"/>
          <w:sz w:val="24"/>
          <w:szCs w:val="24"/>
        </w:rPr>
        <w:t>.</w:t>
      </w:r>
    </w:p>
    <w:p w14:paraId="16DF4F08" w14:textId="77777777" w:rsidR="000C43CF" w:rsidRPr="000E3DDE" w:rsidRDefault="000C43CF" w:rsidP="00271B35">
      <w:pPr>
        <w:numPr>
          <w:ilvl w:val="0"/>
          <w:numId w:val="30"/>
        </w:numPr>
        <w:spacing w:line="240" w:lineRule="auto"/>
        <w:ind w:left="1440"/>
        <w:jc w:val="both"/>
        <w:textAlignment w:val="baseline"/>
        <w:rPr>
          <w:rFonts w:ascii="Times New Roman" w:eastAsia="Times New Roman" w:hAnsi="Times New Roman" w:cs="Times New Roman"/>
          <w:color w:val="000000"/>
          <w:sz w:val="24"/>
          <w:szCs w:val="24"/>
        </w:rPr>
      </w:pPr>
      <w:proofErr w:type="spellStart"/>
      <w:r w:rsidRPr="000E3DDE">
        <w:rPr>
          <w:rFonts w:ascii="Times New Roman" w:eastAsia="Times New Roman" w:hAnsi="Times New Roman" w:cs="Times New Roman"/>
          <w:color w:val="000000"/>
          <w:sz w:val="24"/>
          <w:szCs w:val="24"/>
        </w:rPr>
        <w:t>Beste</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herrialdeak</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adina</w:t>
      </w:r>
      <w:proofErr w:type="spellEnd"/>
      <w:r w:rsidRPr="000E3DDE">
        <w:rPr>
          <w:rFonts w:ascii="Times New Roman" w:eastAsia="Times New Roman" w:hAnsi="Times New Roman" w:cs="Times New Roman"/>
          <w:color w:val="000000"/>
          <w:sz w:val="24"/>
          <w:szCs w:val="24"/>
        </w:rPr>
        <w:t xml:space="preserve"> eta </w:t>
      </w:r>
      <w:proofErr w:type="spellStart"/>
      <w:r w:rsidRPr="000E3DDE">
        <w:rPr>
          <w:rFonts w:ascii="Times New Roman" w:eastAsia="Times New Roman" w:hAnsi="Times New Roman" w:cs="Times New Roman"/>
          <w:color w:val="000000"/>
          <w:sz w:val="24"/>
          <w:szCs w:val="24"/>
        </w:rPr>
        <w:t>gatazka</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armatuak</w:t>
      </w:r>
      <w:proofErr w:type="spellEnd"/>
      <w:r w:rsidRPr="000E3DDE">
        <w:rPr>
          <w:rFonts w:ascii="Times New Roman" w:eastAsia="Times New Roman" w:hAnsi="Times New Roman" w:cs="Times New Roman"/>
          <w:color w:val="000000"/>
          <w:sz w:val="24"/>
          <w:szCs w:val="24"/>
        </w:rPr>
        <w:t xml:space="preserve">, familia </w:t>
      </w:r>
      <w:proofErr w:type="spellStart"/>
      <w:r w:rsidRPr="000E3DDE">
        <w:rPr>
          <w:rFonts w:ascii="Times New Roman" w:eastAsia="Times New Roman" w:hAnsi="Times New Roman" w:cs="Times New Roman"/>
          <w:color w:val="000000"/>
          <w:sz w:val="24"/>
          <w:szCs w:val="24"/>
        </w:rPr>
        <w:t>kontzeptua</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tutoretza</w:t>
      </w:r>
      <w:proofErr w:type="spellEnd"/>
      <w:r w:rsidRPr="000E3DDE">
        <w:rPr>
          <w:rFonts w:ascii="Times New Roman" w:eastAsia="Times New Roman" w:hAnsi="Times New Roman" w:cs="Times New Roman"/>
          <w:color w:val="000000"/>
          <w:sz w:val="24"/>
          <w:szCs w:val="24"/>
        </w:rPr>
        <w:t xml:space="preserve"> eta familia </w:t>
      </w:r>
      <w:proofErr w:type="spellStart"/>
      <w:r w:rsidRPr="000E3DDE">
        <w:rPr>
          <w:rFonts w:ascii="Times New Roman" w:eastAsia="Times New Roman" w:hAnsi="Times New Roman" w:cs="Times New Roman"/>
          <w:color w:val="000000"/>
          <w:sz w:val="24"/>
          <w:szCs w:val="24"/>
        </w:rPr>
        <w:t>bateratzea</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nazionalitatea</w:t>
      </w:r>
      <w:proofErr w:type="spellEnd"/>
      <w:r w:rsidRPr="000E3DDE">
        <w:rPr>
          <w:rFonts w:ascii="Times New Roman" w:eastAsia="Times New Roman" w:hAnsi="Times New Roman" w:cs="Times New Roman"/>
          <w:color w:val="000000"/>
          <w:sz w:val="24"/>
          <w:szCs w:val="24"/>
        </w:rPr>
        <w:t xml:space="preserve"> </w:t>
      </w:r>
    </w:p>
    <w:p w14:paraId="0FE7A752" w14:textId="77777777" w:rsidR="000C43CF" w:rsidRPr="000E3DDE" w:rsidRDefault="000C43CF" w:rsidP="00271B35">
      <w:pPr>
        <w:numPr>
          <w:ilvl w:val="0"/>
          <w:numId w:val="30"/>
        </w:numPr>
        <w:spacing w:line="240" w:lineRule="auto"/>
        <w:ind w:left="1440"/>
        <w:jc w:val="both"/>
        <w:textAlignment w:val="baseline"/>
        <w:rPr>
          <w:rFonts w:ascii="Times New Roman" w:eastAsia="Times New Roman" w:hAnsi="Times New Roman" w:cs="Times New Roman"/>
          <w:color w:val="000000"/>
          <w:sz w:val="24"/>
          <w:szCs w:val="24"/>
        </w:rPr>
      </w:pPr>
      <w:proofErr w:type="spellStart"/>
      <w:r w:rsidRPr="000E3DDE">
        <w:rPr>
          <w:rFonts w:ascii="Times New Roman" w:eastAsia="Times New Roman" w:hAnsi="Times New Roman" w:cs="Times New Roman"/>
          <w:color w:val="000000"/>
          <w:sz w:val="24"/>
          <w:szCs w:val="24"/>
        </w:rPr>
        <w:t>Haurren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eskubideei</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buruzko</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batzordeak</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konpetentzia</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eskasak</w:t>
      </w:r>
      <w:proofErr w:type="spellEnd"/>
    </w:p>
    <w:p w14:paraId="450ABE38" w14:textId="77777777" w:rsidR="000C43CF" w:rsidRPr="000E3DDE" w:rsidRDefault="000C43CF" w:rsidP="000C43CF">
      <w:pPr>
        <w:spacing w:line="240" w:lineRule="auto"/>
        <w:rPr>
          <w:rFonts w:ascii="Times New Roman" w:eastAsia="Times New Roman" w:hAnsi="Times New Roman" w:cs="Times New Roman"/>
          <w:sz w:val="24"/>
          <w:szCs w:val="24"/>
        </w:rPr>
      </w:pPr>
      <w:r w:rsidRPr="000E3DDE">
        <w:rPr>
          <w:rFonts w:eastAsia="Times New Roman"/>
          <w:color w:val="222222"/>
          <w:sz w:val="24"/>
          <w:szCs w:val="24"/>
        </w:rPr>
        <w:br/>
      </w:r>
    </w:p>
    <w:p w14:paraId="4830447B" w14:textId="77777777" w:rsidR="000C43CF" w:rsidRPr="000E3DDE" w:rsidRDefault="000C43CF" w:rsidP="00271B35">
      <w:pPr>
        <w:numPr>
          <w:ilvl w:val="0"/>
          <w:numId w:val="31"/>
        </w:numPr>
        <w:spacing w:line="240" w:lineRule="auto"/>
        <w:ind w:left="945"/>
        <w:jc w:val="both"/>
        <w:textAlignment w:val="baseline"/>
        <w:rPr>
          <w:rFonts w:ascii="Times New Roman" w:eastAsia="Times New Roman" w:hAnsi="Times New Roman" w:cs="Times New Roman"/>
          <w:b/>
          <w:bCs/>
          <w:color w:val="000000"/>
          <w:sz w:val="24"/>
          <w:szCs w:val="24"/>
        </w:rPr>
      </w:pPr>
      <w:proofErr w:type="spellStart"/>
      <w:r w:rsidRPr="000E3DDE">
        <w:rPr>
          <w:rFonts w:ascii="Times New Roman" w:eastAsia="Times New Roman" w:hAnsi="Times New Roman" w:cs="Times New Roman"/>
          <w:b/>
          <w:bCs/>
          <w:color w:val="000000"/>
          <w:sz w:val="24"/>
          <w:szCs w:val="24"/>
        </w:rPr>
        <w:t>Hitzarmenaren</w:t>
      </w:r>
      <w:proofErr w:type="spellEnd"/>
      <w:r w:rsidRPr="000E3DDE">
        <w:rPr>
          <w:rFonts w:ascii="Times New Roman" w:eastAsia="Times New Roman" w:hAnsi="Times New Roman" w:cs="Times New Roman"/>
          <w:b/>
          <w:bCs/>
          <w:color w:val="000000"/>
          <w:sz w:val="24"/>
          <w:szCs w:val="24"/>
        </w:rPr>
        <w:t xml:space="preserve"> </w:t>
      </w:r>
      <w:proofErr w:type="spellStart"/>
      <w:r w:rsidRPr="000E3DDE">
        <w:rPr>
          <w:rFonts w:ascii="Times New Roman" w:eastAsia="Times New Roman" w:hAnsi="Times New Roman" w:cs="Times New Roman"/>
          <w:b/>
          <w:bCs/>
          <w:color w:val="000000"/>
          <w:sz w:val="24"/>
          <w:szCs w:val="24"/>
        </w:rPr>
        <w:t>egitura</w:t>
      </w:r>
      <w:proofErr w:type="spellEnd"/>
      <w:r w:rsidRPr="000E3DDE">
        <w:rPr>
          <w:rFonts w:ascii="Times New Roman" w:eastAsia="Times New Roman" w:hAnsi="Times New Roman" w:cs="Times New Roman"/>
          <w:b/>
          <w:bCs/>
          <w:color w:val="000000"/>
          <w:sz w:val="24"/>
          <w:szCs w:val="24"/>
        </w:rPr>
        <w:t>:</w:t>
      </w:r>
    </w:p>
    <w:p w14:paraId="7EC0103A" w14:textId="77777777" w:rsidR="000C43CF" w:rsidRPr="000E3DDE" w:rsidRDefault="000C43CF" w:rsidP="00271B35">
      <w:pPr>
        <w:numPr>
          <w:ilvl w:val="0"/>
          <w:numId w:val="32"/>
        </w:numPr>
        <w:spacing w:line="240" w:lineRule="auto"/>
        <w:ind w:left="1440"/>
        <w:jc w:val="both"/>
        <w:textAlignment w:val="baseline"/>
        <w:rPr>
          <w:rFonts w:ascii="Times New Roman" w:eastAsia="Times New Roman" w:hAnsi="Times New Roman" w:cs="Times New Roman"/>
          <w:color w:val="000000"/>
          <w:sz w:val="24"/>
          <w:szCs w:val="24"/>
        </w:rPr>
      </w:pPr>
      <w:proofErr w:type="spellStart"/>
      <w:r w:rsidRPr="000E3DDE">
        <w:rPr>
          <w:rFonts w:ascii="Times New Roman" w:eastAsia="Times New Roman" w:hAnsi="Times New Roman" w:cs="Times New Roman"/>
          <w:color w:val="000000"/>
          <w:sz w:val="24"/>
          <w:szCs w:val="24"/>
        </w:rPr>
        <w:t>Haurren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eskubideei</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buruzko</w:t>
      </w:r>
      <w:proofErr w:type="spellEnd"/>
      <w:r w:rsidRPr="000E3DDE">
        <w:rPr>
          <w:rFonts w:ascii="Times New Roman" w:eastAsia="Times New Roman" w:hAnsi="Times New Roman" w:cs="Times New Roman"/>
          <w:color w:val="000000"/>
          <w:sz w:val="24"/>
          <w:szCs w:val="24"/>
        </w:rPr>
        <w:t xml:space="preserve"> 41 </w:t>
      </w:r>
      <w:proofErr w:type="spellStart"/>
      <w:r w:rsidRPr="000E3DDE">
        <w:rPr>
          <w:rFonts w:ascii="Times New Roman" w:eastAsia="Times New Roman" w:hAnsi="Times New Roman" w:cs="Times New Roman"/>
          <w:color w:val="000000"/>
          <w:sz w:val="24"/>
          <w:szCs w:val="24"/>
        </w:rPr>
        <w:t>artikulu</w:t>
      </w:r>
      <w:proofErr w:type="spellEnd"/>
    </w:p>
    <w:p w14:paraId="293B7057" w14:textId="77777777" w:rsidR="000C43CF" w:rsidRPr="000E3DDE" w:rsidRDefault="000C43CF" w:rsidP="00271B35">
      <w:pPr>
        <w:numPr>
          <w:ilvl w:val="0"/>
          <w:numId w:val="32"/>
        </w:numPr>
        <w:spacing w:line="240" w:lineRule="auto"/>
        <w:ind w:left="1440"/>
        <w:jc w:val="both"/>
        <w:textAlignment w:val="baseline"/>
        <w:rPr>
          <w:rFonts w:ascii="Times New Roman" w:eastAsia="Times New Roman" w:hAnsi="Times New Roman" w:cs="Times New Roman"/>
          <w:color w:val="000000"/>
          <w:sz w:val="24"/>
          <w:szCs w:val="24"/>
          <w:lang w:val="en-GB"/>
        </w:rPr>
      </w:pPr>
      <w:proofErr w:type="spellStart"/>
      <w:r w:rsidRPr="000E3DDE">
        <w:rPr>
          <w:rFonts w:ascii="Times New Roman" w:eastAsia="Times New Roman" w:hAnsi="Times New Roman" w:cs="Times New Roman"/>
          <w:color w:val="000000"/>
          <w:sz w:val="24"/>
          <w:szCs w:val="24"/>
          <w:lang w:val="en-GB"/>
        </w:rPr>
        <w:t>Estatu</w:t>
      </w:r>
      <w:proofErr w:type="spellEnd"/>
      <w:r w:rsidRPr="000E3DDE">
        <w:rPr>
          <w:rFonts w:ascii="Times New Roman" w:eastAsia="Times New Roman" w:hAnsi="Times New Roman" w:cs="Times New Roman"/>
          <w:color w:val="000000"/>
          <w:sz w:val="24"/>
          <w:szCs w:val="24"/>
          <w:lang w:val="en-GB"/>
        </w:rPr>
        <w:t xml:space="preserve"> </w:t>
      </w:r>
      <w:proofErr w:type="spellStart"/>
      <w:r w:rsidRPr="000E3DDE">
        <w:rPr>
          <w:rFonts w:ascii="Times New Roman" w:eastAsia="Times New Roman" w:hAnsi="Times New Roman" w:cs="Times New Roman"/>
          <w:color w:val="000000"/>
          <w:sz w:val="24"/>
          <w:szCs w:val="24"/>
          <w:lang w:val="en-GB"/>
        </w:rPr>
        <w:t>kideek</w:t>
      </w:r>
      <w:proofErr w:type="spellEnd"/>
      <w:r w:rsidRPr="000E3DDE">
        <w:rPr>
          <w:rFonts w:ascii="Times New Roman" w:eastAsia="Times New Roman" w:hAnsi="Times New Roman" w:cs="Times New Roman"/>
          <w:color w:val="000000"/>
          <w:sz w:val="24"/>
          <w:szCs w:val="24"/>
          <w:lang w:val="en-GB"/>
        </w:rPr>
        <w:t xml:space="preserve"> </w:t>
      </w:r>
      <w:proofErr w:type="spellStart"/>
      <w:r w:rsidRPr="000E3DDE">
        <w:rPr>
          <w:rFonts w:ascii="Times New Roman" w:eastAsia="Times New Roman" w:hAnsi="Times New Roman" w:cs="Times New Roman"/>
          <w:color w:val="000000"/>
          <w:sz w:val="24"/>
          <w:szCs w:val="24"/>
          <w:lang w:val="en-GB"/>
        </w:rPr>
        <w:t>dituzten</w:t>
      </w:r>
      <w:proofErr w:type="spellEnd"/>
      <w:r w:rsidRPr="000E3DDE">
        <w:rPr>
          <w:rFonts w:ascii="Times New Roman" w:eastAsia="Times New Roman" w:hAnsi="Times New Roman" w:cs="Times New Roman"/>
          <w:color w:val="000000"/>
          <w:sz w:val="24"/>
          <w:szCs w:val="24"/>
          <w:lang w:val="en-GB"/>
        </w:rPr>
        <w:t xml:space="preserve"> </w:t>
      </w:r>
      <w:proofErr w:type="spellStart"/>
      <w:r w:rsidRPr="000E3DDE">
        <w:rPr>
          <w:rFonts w:ascii="Times New Roman" w:eastAsia="Times New Roman" w:hAnsi="Times New Roman" w:cs="Times New Roman"/>
          <w:color w:val="000000"/>
          <w:sz w:val="24"/>
          <w:szCs w:val="24"/>
          <w:lang w:val="en-GB"/>
        </w:rPr>
        <w:t>betebeharrak</w:t>
      </w:r>
      <w:proofErr w:type="spellEnd"/>
      <w:r w:rsidRPr="000E3DDE">
        <w:rPr>
          <w:rFonts w:ascii="Times New Roman" w:eastAsia="Times New Roman" w:hAnsi="Times New Roman" w:cs="Times New Roman"/>
          <w:color w:val="000000"/>
          <w:sz w:val="24"/>
          <w:szCs w:val="24"/>
          <w:lang w:val="en-GB"/>
        </w:rPr>
        <w:t xml:space="preserve"> 4 </w:t>
      </w:r>
      <w:proofErr w:type="spellStart"/>
      <w:r w:rsidRPr="000E3DDE">
        <w:rPr>
          <w:rFonts w:ascii="Times New Roman" w:eastAsia="Times New Roman" w:hAnsi="Times New Roman" w:cs="Times New Roman"/>
          <w:color w:val="000000"/>
          <w:sz w:val="24"/>
          <w:szCs w:val="24"/>
          <w:lang w:val="en-GB"/>
        </w:rPr>
        <w:t>artikulu</w:t>
      </w:r>
      <w:proofErr w:type="spellEnd"/>
      <w:r w:rsidRPr="000E3DDE">
        <w:rPr>
          <w:rFonts w:ascii="Times New Roman" w:eastAsia="Times New Roman" w:hAnsi="Times New Roman" w:cs="Times New Roman"/>
          <w:color w:val="000000"/>
          <w:sz w:val="24"/>
          <w:szCs w:val="24"/>
          <w:lang w:val="en-GB"/>
        </w:rPr>
        <w:t xml:space="preserve"> (42-45)</w:t>
      </w:r>
    </w:p>
    <w:p w14:paraId="68518967" w14:textId="77777777" w:rsidR="000C43CF" w:rsidRPr="000E3DDE" w:rsidRDefault="000C43CF" w:rsidP="00271B35">
      <w:pPr>
        <w:numPr>
          <w:ilvl w:val="0"/>
          <w:numId w:val="32"/>
        </w:numPr>
        <w:spacing w:line="240" w:lineRule="auto"/>
        <w:ind w:left="1440"/>
        <w:jc w:val="both"/>
        <w:textAlignment w:val="baseline"/>
        <w:rPr>
          <w:rFonts w:ascii="Times New Roman" w:eastAsia="Times New Roman" w:hAnsi="Times New Roman" w:cs="Times New Roman"/>
          <w:color w:val="000000"/>
          <w:sz w:val="24"/>
          <w:szCs w:val="24"/>
        </w:rPr>
      </w:pPr>
      <w:proofErr w:type="spellStart"/>
      <w:r w:rsidRPr="000E3DDE">
        <w:rPr>
          <w:rFonts w:ascii="Times New Roman" w:eastAsia="Times New Roman" w:hAnsi="Times New Roman" w:cs="Times New Roman"/>
          <w:color w:val="000000"/>
          <w:sz w:val="24"/>
          <w:szCs w:val="24"/>
        </w:rPr>
        <w:t>Berrespen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prozesua</w:t>
      </w:r>
      <w:proofErr w:type="spellEnd"/>
      <w:r w:rsidRPr="000E3DDE">
        <w:rPr>
          <w:rFonts w:ascii="Times New Roman" w:eastAsia="Times New Roman" w:hAnsi="Times New Roman" w:cs="Times New Roman"/>
          <w:color w:val="000000"/>
          <w:sz w:val="24"/>
          <w:szCs w:val="24"/>
        </w:rPr>
        <w:t xml:space="preserve"> 9 </w:t>
      </w:r>
      <w:proofErr w:type="spellStart"/>
      <w:r w:rsidRPr="000E3DDE">
        <w:rPr>
          <w:rFonts w:ascii="Times New Roman" w:eastAsia="Times New Roman" w:hAnsi="Times New Roman" w:cs="Times New Roman"/>
          <w:color w:val="000000"/>
          <w:sz w:val="24"/>
          <w:szCs w:val="24"/>
        </w:rPr>
        <w:t>artikulu</w:t>
      </w:r>
      <w:proofErr w:type="spellEnd"/>
      <w:r w:rsidRPr="000E3DDE">
        <w:rPr>
          <w:rFonts w:ascii="Times New Roman" w:eastAsia="Times New Roman" w:hAnsi="Times New Roman" w:cs="Times New Roman"/>
          <w:color w:val="000000"/>
          <w:sz w:val="24"/>
          <w:szCs w:val="24"/>
        </w:rPr>
        <w:t xml:space="preserve"> (46-54)</w:t>
      </w:r>
    </w:p>
    <w:p w14:paraId="1B111F6B" w14:textId="77777777" w:rsidR="000C43CF" w:rsidRPr="000E3DDE" w:rsidRDefault="000C43CF" w:rsidP="000C43CF">
      <w:pPr>
        <w:spacing w:line="240" w:lineRule="auto"/>
        <w:rPr>
          <w:rFonts w:ascii="Times New Roman" w:eastAsia="Times New Roman" w:hAnsi="Times New Roman" w:cs="Times New Roman"/>
          <w:sz w:val="24"/>
          <w:szCs w:val="24"/>
        </w:rPr>
      </w:pPr>
      <w:r w:rsidRPr="000E3DDE">
        <w:rPr>
          <w:rFonts w:eastAsia="Times New Roman"/>
          <w:color w:val="222222"/>
          <w:sz w:val="24"/>
          <w:szCs w:val="24"/>
        </w:rPr>
        <w:br/>
      </w:r>
    </w:p>
    <w:p w14:paraId="7AEF0E08" w14:textId="77777777" w:rsidR="000C43CF" w:rsidRPr="000E3DDE" w:rsidRDefault="000C43CF" w:rsidP="00271B35">
      <w:pPr>
        <w:numPr>
          <w:ilvl w:val="0"/>
          <w:numId w:val="33"/>
        </w:numPr>
        <w:spacing w:line="240" w:lineRule="auto"/>
        <w:ind w:left="945"/>
        <w:jc w:val="both"/>
        <w:textAlignment w:val="baseline"/>
        <w:rPr>
          <w:rFonts w:ascii="Times New Roman" w:eastAsia="Times New Roman" w:hAnsi="Times New Roman" w:cs="Times New Roman"/>
          <w:b/>
          <w:bCs/>
          <w:color w:val="000000"/>
          <w:sz w:val="24"/>
          <w:szCs w:val="24"/>
        </w:rPr>
      </w:pPr>
      <w:proofErr w:type="spellStart"/>
      <w:r w:rsidRPr="000E3DDE">
        <w:rPr>
          <w:rFonts w:ascii="Times New Roman" w:eastAsia="Times New Roman" w:hAnsi="Times New Roman" w:cs="Times New Roman"/>
          <w:b/>
          <w:bCs/>
          <w:color w:val="000000"/>
          <w:sz w:val="24"/>
          <w:szCs w:val="24"/>
        </w:rPr>
        <w:t>Oinarrizko</w:t>
      </w:r>
      <w:proofErr w:type="spellEnd"/>
      <w:r w:rsidRPr="000E3DDE">
        <w:rPr>
          <w:rFonts w:ascii="Times New Roman" w:eastAsia="Times New Roman" w:hAnsi="Times New Roman" w:cs="Times New Roman"/>
          <w:b/>
          <w:bCs/>
          <w:color w:val="000000"/>
          <w:sz w:val="24"/>
          <w:szCs w:val="24"/>
        </w:rPr>
        <w:t xml:space="preserve"> </w:t>
      </w:r>
      <w:proofErr w:type="spellStart"/>
      <w:r w:rsidRPr="000E3DDE">
        <w:rPr>
          <w:rFonts w:ascii="Times New Roman" w:eastAsia="Times New Roman" w:hAnsi="Times New Roman" w:cs="Times New Roman"/>
          <w:b/>
          <w:bCs/>
          <w:color w:val="000000"/>
          <w:sz w:val="24"/>
          <w:szCs w:val="24"/>
        </w:rPr>
        <w:t>printzipioak</w:t>
      </w:r>
      <w:proofErr w:type="spellEnd"/>
      <w:r w:rsidRPr="000E3DDE">
        <w:rPr>
          <w:rFonts w:ascii="Times New Roman" w:eastAsia="Times New Roman" w:hAnsi="Times New Roman" w:cs="Times New Roman"/>
          <w:b/>
          <w:bCs/>
          <w:color w:val="000000"/>
          <w:sz w:val="24"/>
          <w:szCs w:val="24"/>
        </w:rPr>
        <w:t>:</w:t>
      </w:r>
    </w:p>
    <w:p w14:paraId="3FFA31A8" w14:textId="77777777" w:rsidR="000C43CF" w:rsidRPr="000E3DDE" w:rsidRDefault="000C43CF" w:rsidP="00271B35">
      <w:pPr>
        <w:numPr>
          <w:ilvl w:val="0"/>
          <w:numId w:val="34"/>
        </w:numPr>
        <w:spacing w:line="240" w:lineRule="auto"/>
        <w:ind w:left="1440"/>
        <w:jc w:val="both"/>
        <w:textAlignment w:val="baseline"/>
        <w:rPr>
          <w:rFonts w:ascii="Times New Roman" w:eastAsia="Times New Roman" w:hAnsi="Times New Roman" w:cs="Times New Roman"/>
          <w:b/>
          <w:bCs/>
          <w:color w:val="000000"/>
          <w:sz w:val="24"/>
          <w:szCs w:val="24"/>
        </w:rPr>
      </w:pPr>
      <w:proofErr w:type="spellStart"/>
      <w:r w:rsidRPr="000E3DDE">
        <w:rPr>
          <w:rFonts w:ascii="Times New Roman" w:eastAsia="Times New Roman" w:hAnsi="Times New Roman" w:cs="Times New Roman"/>
          <w:b/>
          <w:bCs/>
          <w:color w:val="000000"/>
          <w:sz w:val="24"/>
          <w:szCs w:val="24"/>
        </w:rPr>
        <w:t>Haurraren</w:t>
      </w:r>
      <w:proofErr w:type="spellEnd"/>
      <w:r w:rsidRPr="000E3DDE">
        <w:rPr>
          <w:rFonts w:ascii="Times New Roman" w:eastAsia="Times New Roman" w:hAnsi="Times New Roman" w:cs="Times New Roman"/>
          <w:b/>
          <w:bCs/>
          <w:color w:val="000000"/>
          <w:sz w:val="24"/>
          <w:szCs w:val="24"/>
        </w:rPr>
        <w:t xml:space="preserve"> </w:t>
      </w:r>
      <w:proofErr w:type="spellStart"/>
      <w:r w:rsidRPr="000E3DDE">
        <w:rPr>
          <w:rFonts w:ascii="Times New Roman" w:eastAsia="Times New Roman" w:hAnsi="Times New Roman" w:cs="Times New Roman"/>
          <w:b/>
          <w:bCs/>
          <w:color w:val="000000"/>
          <w:sz w:val="24"/>
          <w:szCs w:val="24"/>
        </w:rPr>
        <w:t>definizioa</w:t>
      </w:r>
      <w:proofErr w:type="spellEnd"/>
      <w:r w:rsidRPr="000E3DDE">
        <w:rPr>
          <w:rFonts w:ascii="Times New Roman" w:eastAsia="Times New Roman" w:hAnsi="Times New Roman" w:cs="Times New Roman"/>
          <w:b/>
          <w:bCs/>
          <w:color w:val="000000"/>
          <w:sz w:val="24"/>
          <w:szCs w:val="24"/>
        </w:rPr>
        <w:t xml:space="preserve"> (1.artikulua)</w:t>
      </w:r>
    </w:p>
    <w:p w14:paraId="7C4FD178" w14:textId="77777777" w:rsidR="000C43CF" w:rsidRPr="000E3DDE" w:rsidRDefault="000C43CF" w:rsidP="00271B35">
      <w:pPr>
        <w:numPr>
          <w:ilvl w:val="0"/>
          <w:numId w:val="34"/>
        </w:numPr>
        <w:spacing w:line="240" w:lineRule="auto"/>
        <w:ind w:left="1440"/>
        <w:jc w:val="both"/>
        <w:textAlignment w:val="baseline"/>
        <w:rPr>
          <w:rFonts w:ascii="Times New Roman" w:eastAsia="Times New Roman" w:hAnsi="Times New Roman" w:cs="Times New Roman"/>
          <w:color w:val="000000"/>
          <w:sz w:val="24"/>
          <w:szCs w:val="24"/>
        </w:rPr>
      </w:pPr>
      <w:proofErr w:type="spellStart"/>
      <w:r w:rsidRPr="000E3DDE">
        <w:rPr>
          <w:rFonts w:ascii="Times New Roman" w:eastAsia="Times New Roman" w:hAnsi="Times New Roman" w:cs="Times New Roman"/>
          <w:color w:val="000000"/>
          <w:sz w:val="24"/>
          <w:szCs w:val="24"/>
        </w:rPr>
        <w:t>Diskriminazio</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eza</w:t>
      </w:r>
      <w:proofErr w:type="spellEnd"/>
      <w:r w:rsidRPr="000E3DDE">
        <w:rPr>
          <w:rFonts w:ascii="Times New Roman" w:eastAsia="Times New Roman" w:hAnsi="Times New Roman" w:cs="Times New Roman"/>
          <w:color w:val="000000"/>
          <w:sz w:val="24"/>
          <w:szCs w:val="24"/>
        </w:rPr>
        <w:t xml:space="preserve"> (2.artikulua)</w:t>
      </w:r>
    </w:p>
    <w:p w14:paraId="1D23E7D3" w14:textId="77777777" w:rsidR="000C43CF" w:rsidRPr="000E3DDE" w:rsidRDefault="000C43CF" w:rsidP="00271B35">
      <w:pPr>
        <w:numPr>
          <w:ilvl w:val="0"/>
          <w:numId w:val="34"/>
        </w:numPr>
        <w:spacing w:line="240" w:lineRule="auto"/>
        <w:ind w:left="1440"/>
        <w:jc w:val="both"/>
        <w:textAlignment w:val="baseline"/>
        <w:rPr>
          <w:rFonts w:ascii="Times New Roman" w:eastAsia="Times New Roman" w:hAnsi="Times New Roman" w:cs="Times New Roman"/>
          <w:b/>
          <w:bCs/>
          <w:color w:val="000000"/>
          <w:sz w:val="24"/>
          <w:szCs w:val="24"/>
        </w:rPr>
      </w:pPr>
      <w:proofErr w:type="spellStart"/>
      <w:r w:rsidRPr="000E3DDE">
        <w:rPr>
          <w:rFonts w:ascii="Times New Roman" w:eastAsia="Times New Roman" w:hAnsi="Times New Roman" w:cs="Times New Roman"/>
          <w:b/>
          <w:bCs/>
          <w:color w:val="000000"/>
          <w:sz w:val="24"/>
          <w:szCs w:val="24"/>
        </w:rPr>
        <w:t>Haurraren</w:t>
      </w:r>
      <w:proofErr w:type="spellEnd"/>
      <w:r w:rsidRPr="000E3DDE">
        <w:rPr>
          <w:rFonts w:ascii="Times New Roman" w:eastAsia="Times New Roman" w:hAnsi="Times New Roman" w:cs="Times New Roman"/>
          <w:b/>
          <w:bCs/>
          <w:color w:val="000000"/>
          <w:sz w:val="24"/>
          <w:szCs w:val="24"/>
        </w:rPr>
        <w:t xml:space="preserve"> </w:t>
      </w:r>
      <w:proofErr w:type="spellStart"/>
      <w:r w:rsidRPr="000E3DDE">
        <w:rPr>
          <w:rFonts w:ascii="Times New Roman" w:eastAsia="Times New Roman" w:hAnsi="Times New Roman" w:cs="Times New Roman"/>
          <w:b/>
          <w:bCs/>
          <w:color w:val="000000"/>
          <w:sz w:val="24"/>
          <w:szCs w:val="24"/>
        </w:rPr>
        <w:t>interes</w:t>
      </w:r>
      <w:proofErr w:type="spellEnd"/>
      <w:r w:rsidRPr="000E3DDE">
        <w:rPr>
          <w:rFonts w:ascii="Times New Roman" w:eastAsia="Times New Roman" w:hAnsi="Times New Roman" w:cs="Times New Roman"/>
          <w:b/>
          <w:bCs/>
          <w:color w:val="000000"/>
          <w:sz w:val="24"/>
          <w:szCs w:val="24"/>
        </w:rPr>
        <w:t xml:space="preserve"> </w:t>
      </w:r>
      <w:proofErr w:type="spellStart"/>
      <w:r w:rsidRPr="000E3DDE">
        <w:rPr>
          <w:rFonts w:ascii="Times New Roman" w:eastAsia="Times New Roman" w:hAnsi="Times New Roman" w:cs="Times New Roman"/>
          <w:b/>
          <w:bCs/>
          <w:color w:val="000000"/>
          <w:sz w:val="24"/>
          <w:szCs w:val="24"/>
        </w:rPr>
        <w:t>gorena</w:t>
      </w:r>
      <w:proofErr w:type="spellEnd"/>
      <w:r w:rsidRPr="000E3DDE">
        <w:rPr>
          <w:rFonts w:ascii="Times New Roman" w:eastAsia="Times New Roman" w:hAnsi="Times New Roman" w:cs="Times New Roman"/>
          <w:b/>
          <w:bCs/>
          <w:color w:val="000000"/>
          <w:sz w:val="24"/>
          <w:szCs w:val="24"/>
        </w:rPr>
        <w:t xml:space="preserve"> (3.artikulua)</w:t>
      </w:r>
    </w:p>
    <w:p w14:paraId="05814D9E" w14:textId="77777777" w:rsidR="000C43CF" w:rsidRPr="000E3DDE" w:rsidRDefault="000C43CF" w:rsidP="00271B35">
      <w:pPr>
        <w:numPr>
          <w:ilvl w:val="0"/>
          <w:numId w:val="34"/>
        </w:numPr>
        <w:spacing w:line="240" w:lineRule="auto"/>
        <w:ind w:left="1440"/>
        <w:jc w:val="both"/>
        <w:textAlignment w:val="baseline"/>
        <w:rPr>
          <w:rFonts w:ascii="Times New Roman" w:eastAsia="Times New Roman" w:hAnsi="Times New Roman" w:cs="Times New Roman"/>
          <w:color w:val="000000"/>
          <w:sz w:val="24"/>
          <w:szCs w:val="24"/>
        </w:rPr>
      </w:pPr>
      <w:proofErr w:type="spellStart"/>
      <w:r w:rsidRPr="000E3DDE">
        <w:rPr>
          <w:rFonts w:ascii="Times New Roman" w:eastAsia="Times New Roman" w:hAnsi="Times New Roman" w:cs="Times New Roman"/>
          <w:color w:val="000000"/>
          <w:sz w:val="24"/>
          <w:szCs w:val="24"/>
        </w:rPr>
        <w:lastRenderedPageBreak/>
        <w:t>Bizitza</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biziraupena</w:t>
      </w:r>
      <w:proofErr w:type="spellEnd"/>
      <w:r w:rsidRPr="000E3DDE">
        <w:rPr>
          <w:rFonts w:ascii="Times New Roman" w:eastAsia="Times New Roman" w:hAnsi="Times New Roman" w:cs="Times New Roman"/>
          <w:color w:val="000000"/>
          <w:sz w:val="24"/>
          <w:szCs w:val="24"/>
        </w:rPr>
        <w:t xml:space="preserve"> eta </w:t>
      </w:r>
      <w:proofErr w:type="spellStart"/>
      <w:r w:rsidRPr="000E3DDE">
        <w:rPr>
          <w:rFonts w:ascii="Times New Roman" w:eastAsia="Times New Roman" w:hAnsi="Times New Roman" w:cs="Times New Roman"/>
          <w:color w:val="000000"/>
          <w:sz w:val="24"/>
          <w:szCs w:val="24"/>
        </w:rPr>
        <w:t>garapen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eskubidea</w:t>
      </w:r>
      <w:proofErr w:type="spellEnd"/>
      <w:r w:rsidRPr="000E3DDE">
        <w:rPr>
          <w:rFonts w:ascii="Times New Roman" w:eastAsia="Times New Roman" w:hAnsi="Times New Roman" w:cs="Times New Roman"/>
          <w:color w:val="000000"/>
          <w:sz w:val="24"/>
          <w:szCs w:val="24"/>
        </w:rPr>
        <w:t xml:space="preserve"> (6.artikulua)</w:t>
      </w:r>
    </w:p>
    <w:p w14:paraId="4C8B5035" w14:textId="77777777" w:rsidR="000C43CF" w:rsidRPr="000E3DDE" w:rsidRDefault="000C43CF" w:rsidP="00271B35">
      <w:pPr>
        <w:numPr>
          <w:ilvl w:val="0"/>
          <w:numId w:val="34"/>
        </w:numPr>
        <w:spacing w:line="240" w:lineRule="auto"/>
        <w:ind w:left="1440"/>
        <w:jc w:val="both"/>
        <w:textAlignment w:val="baseline"/>
        <w:rPr>
          <w:rFonts w:ascii="Times New Roman" w:eastAsia="Times New Roman" w:hAnsi="Times New Roman" w:cs="Times New Roman"/>
          <w:color w:val="000000"/>
          <w:sz w:val="24"/>
          <w:szCs w:val="24"/>
        </w:rPr>
      </w:pPr>
      <w:proofErr w:type="spellStart"/>
      <w:r w:rsidRPr="000E3DDE">
        <w:rPr>
          <w:rFonts w:ascii="Times New Roman" w:eastAsia="Times New Roman" w:hAnsi="Times New Roman" w:cs="Times New Roman"/>
          <w:color w:val="000000"/>
          <w:sz w:val="24"/>
          <w:szCs w:val="24"/>
        </w:rPr>
        <w:t>Haurraren</w:t>
      </w:r>
      <w:proofErr w:type="spellEnd"/>
      <w:r w:rsidRPr="000E3DDE">
        <w:rPr>
          <w:rFonts w:ascii="Times New Roman" w:eastAsia="Times New Roman" w:hAnsi="Times New Roman" w:cs="Times New Roman"/>
          <w:color w:val="000000"/>
          <w:sz w:val="24"/>
          <w:szCs w:val="24"/>
        </w:rPr>
        <w:t xml:space="preserve"> parte-</w:t>
      </w:r>
      <w:proofErr w:type="spellStart"/>
      <w:r w:rsidRPr="000E3DDE">
        <w:rPr>
          <w:rFonts w:ascii="Times New Roman" w:eastAsia="Times New Roman" w:hAnsi="Times New Roman" w:cs="Times New Roman"/>
          <w:color w:val="000000"/>
          <w:sz w:val="24"/>
          <w:szCs w:val="24"/>
        </w:rPr>
        <w:t>hartzea</w:t>
      </w:r>
      <w:proofErr w:type="spellEnd"/>
      <w:r w:rsidRPr="000E3DDE">
        <w:rPr>
          <w:rFonts w:ascii="Times New Roman" w:eastAsia="Times New Roman" w:hAnsi="Times New Roman" w:cs="Times New Roman"/>
          <w:color w:val="000000"/>
          <w:sz w:val="24"/>
          <w:szCs w:val="24"/>
        </w:rPr>
        <w:t xml:space="preserve"> eta </w:t>
      </w:r>
      <w:proofErr w:type="spellStart"/>
      <w:r w:rsidRPr="000E3DDE">
        <w:rPr>
          <w:rFonts w:ascii="Times New Roman" w:eastAsia="Times New Roman" w:hAnsi="Times New Roman" w:cs="Times New Roman"/>
          <w:color w:val="000000"/>
          <w:sz w:val="24"/>
          <w:szCs w:val="24"/>
        </w:rPr>
        <w:t>dituen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iritziekiko</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errespetua</w:t>
      </w:r>
      <w:proofErr w:type="spellEnd"/>
      <w:r w:rsidRPr="000E3DDE">
        <w:rPr>
          <w:rFonts w:ascii="Times New Roman" w:eastAsia="Times New Roman" w:hAnsi="Times New Roman" w:cs="Times New Roman"/>
          <w:color w:val="000000"/>
          <w:sz w:val="24"/>
          <w:szCs w:val="24"/>
        </w:rPr>
        <w:t xml:space="preserve"> (12.artikulua)</w:t>
      </w:r>
    </w:p>
    <w:p w14:paraId="1790E8BC" w14:textId="77777777" w:rsidR="000C43CF" w:rsidRPr="000E3DDE" w:rsidRDefault="000C43CF" w:rsidP="000C43CF">
      <w:pPr>
        <w:spacing w:line="240" w:lineRule="auto"/>
        <w:rPr>
          <w:rFonts w:ascii="Times New Roman" w:eastAsia="Times New Roman" w:hAnsi="Times New Roman" w:cs="Times New Roman"/>
          <w:sz w:val="24"/>
          <w:szCs w:val="24"/>
        </w:rPr>
      </w:pPr>
      <w:r w:rsidRPr="000E3DDE">
        <w:rPr>
          <w:rFonts w:eastAsia="Times New Roman"/>
          <w:color w:val="222222"/>
          <w:sz w:val="24"/>
          <w:szCs w:val="24"/>
        </w:rPr>
        <w:br/>
      </w:r>
    </w:p>
    <w:p w14:paraId="2D3D21DB" w14:textId="77777777" w:rsidR="000C43CF" w:rsidRPr="000E3DDE" w:rsidRDefault="000C43CF" w:rsidP="00271B35">
      <w:pPr>
        <w:numPr>
          <w:ilvl w:val="0"/>
          <w:numId w:val="35"/>
        </w:numPr>
        <w:spacing w:line="240" w:lineRule="auto"/>
        <w:ind w:left="945"/>
        <w:jc w:val="both"/>
        <w:textAlignment w:val="baseline"/>
        <w:rPr>
          <w:rFonts w:ascii="Times New Roman" w:eastAsia="Times New Roman" w:hAnsi="Times New Roman" w:cs="Times New Roman"/>
          <w:b/>
          <w:bCs/>
          <w:color w:val="000000"/>
          <w:sz w:val="24"/>
          <w:szCs w:val="24"/>
        </w:rPr>
      </w:pPr>
      <w:proofErr w:type="spellStart"/>
      <w:r w:rsidRPr="000E3DDE">
        <w:rPr>
          <w:rFonts w:ascii="Times New Roman" w:eastAsia="Times New Roman" w:hAnsi="Times New Roman" w:cs="Times New Roman"/>
          <w:b/>
          <w:bCs/>
          <w:color w:val="000000"/>
          <w:sz w:val="24"/>
          <w:szCs w:val="24"/>
        </w:rPr>
        <w:t>Aukerako</w:t>
      </w:r>
      <w:proofErr w:type="spellEnd"/>
      <w:r w:rsidRPr="000E3DDE">
        <w:rPr>
          <w:rFonts w:ascii="Times New Roman" w:eastAsia="Times New Roman" w:hAnsi="Times New Roman" w:cs="Times New Roman"/>
          <w:b/>
          <w:bCs/>
          <w:color w:val="000000"/>
          <w:sz w:val="24"/>
          <w:szCs w:val="24"/>
        </w:rPr>
        <w:t xml:space="preserve"> </w:t>
      </w:r>
      <w:proofErr w:type="spellStart"/>
      <w:r w:rsidRPr="000E3DDE">
        <w:rPr>
          <w:rFonts w:ascii="Times New Roman" w:eastAsia="Times New Roman" w:hAnsi="Times New Roman" w:cs="Times New Roman"/>
          <w:b/>
          <w:bCs/>
          <w:color w:val="000000"/>
          <w:sz w:val="24"/>
          <w:szCs w:val="24"/>
        </w:rPr>
        <w:t>protokoloak</w:t>
      </w:r>
      <w:proofErr w:type="spellEnd"/>
      <w:r w:rsidRPr="000E3DDE">
        <w:rPr>
          <w:rFonts w:ascii="Times New Roman" w:eastAsia="Times New Roman" w:hAnsi="Times New Roman" w:cs="Times New Roman"/>
          <w:b/>
          <w:bCs/>
          <w:color w:val="000000"/>
          <w:sz w:val="24"/>
          <w:szCs w:val="24"/>
        </w:rPr>
        <w:t>:</w:t>
      </w:r>
    </w:p>
    <w:p w14:paraId="1D4892D2" w14:textId="77777777" w:rsidR="000C43CF" w:rsidRPr="000E3DDE" w:rsidRDefault="000C43CF" w:rsidP="00271B35">
      <w:pPr>
        <w:numPr>
          <w:ilvl w:val="1"/>
          <w:numId w:val="35"/>
        </w:numPr>
        <w:spacing w:line="240" w:lineRule="auto"/>
        <w:ind w:left="1665"/>
        <w:jc w:val="both"/>
        <w:textAlignment w:val="baseline"/>
        <w:rPr>
          <w:rFonts w:ascii="Times New Roman" w:eastAsia="Times New Roman" w:hAnsi="Times New Roman" w:cs="Times New Roman"/>
          <w:color w:val="000000"/>
          <w:sz w:val="24"/>
          <w:szCs w:val="24"/>
        </w:rPr>
      </w:pPr>
      <w:proofErr w:type="spellStart"/>
      <w:r w:rsidRPr="000E3DDE">
        <w:rPr>
          <w:rFonts w:ascii="Times New Roman" w:eastAsia="Times New Roman" w:hAnsi="Times New Roman" w:cs="Times New Roman"/>
          <w:color w:val="000000"/>
          <w:sz w:val="24"/>
          <w:szCs w:val="24"/>
        </w:rPr>
        <w:t>Hau</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bezalako</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hitzarmen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batek</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denbora</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behar</w:t>
      </w:r>
      <w:proofErr w:type="spellEnd"/>
      <w:r w:rsidRPr="000E3DDE">
        <w:rPr>
          <w:rFonts w:ascii="Times New Roman" w:eastAsia="Times New Roman" w:hAnsi="Times New Roman" w:cs="Times New Roman"/>
          <w:color w:val="000000"/>
          <w:sz w:val="24"/>
          <w:szCs w:val="24"/>
        </w:rPr>
        <w:t xml:space="preserve"> du </w:t>
      </w:r>
      <w:proofErr w:type="spellStart"/>
      <w:r w:rsidRPr="000E3DDE">
        <w:rPr>
          <w:rFonts w:ascii="Times New Roman" w:eastAsia="Times New Roman" w:hAnsi="Times New Roman" w:cs="Times New Roman"/>
          <w:color w:val="000000"/>
          <w:sz w:val="24"/>
          <w:szCs w:val="24"/>
        </w:rPr>
        <w:t>aurrera</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joan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ahala</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egokitzapenak</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egiteko</w:t>
      </w:r>
      <w:proofErr w:type="spellEnd"/>
      <w:r w:rsidRPr="000E3DDE">
        <w:rPr>
          <w:rFonts w:ascii="Times New Roman" w:eastAsia="Times New Roman" w:hAnsi="Times New Roman" w:cs="Times New Roman"/>
          <w:color w:val="000000"/>
          <w:sz w:val="24"/>
          <w:szCs w:val="24"/>
        </w:rPr>
        <w:t>.</w:t>
      </w:r>
    </w:p>
    <w:p w14:paraId="043547FA" w14:textId="77777777" w:rsidR="000C43CF" w:rsidRPr="000E3DDE" w:rsidRDefault="000C43CF" w:rsidP="00271B35">
      <w:pPr>
        <w:numPr>
          <w:ilvl w:val="1"/>
          <w:numId w:val="35"/>
        </w:numPr>
        <w:spacing w:line="240" w:lineRule="auto"/>
        <w:ind w:left="1665"/>
        <w:jc w:val="both"/>
        <w:textAlignment w:val="baseline"/>
        <w:rPr>
          <w:rFonts w:ascii="Times New Roman" w:eastAsia="Times New Roman" w:hAnsi="Times New Roman" w:cs="Times New Roman"/>
          <w:color w:val="000000"/>
          <w:sz w:val="24"/>
          <w:szCs w:val="24"/>
        </w:rPr>
      </w:pPr>
      <w:proofErr w:type="spellStart"/>
      <w:r w:rsidRPr="000E3DDE">
        <w:rPr>
          <w:rFonts w:ascii="Times New Roman" w:eastAsia="Times New Roman" w:hAnsi="Times New Roman" w:cs="Times New Roman"/>
          <w:color w:val="000000"/>
          <w:sz w:val="24"/>
          <w:szCs w:val="24"/>
          <w:lang w:val="en-GB"/>
        </w:rPr>
        <w:t>Aukerako</w:t>
      </w:r>
      <w:proofErr w:type="spellEnd"/>
      <w:r w:rsidRPr="000E3DDE">
        <w:rPr>
          <w:rFonts w:ascii="Times New Roman" w:eastAsia="Times New Roman" w:hAnsi="Times New Roman" w:cs="Times New Roman"/>
          <w:color w:val="000000"/>
          <w:sz w:val="24"/>
          <w:szCs w:val="24"/>
          <w:lang w:val="en-GB"/>
        </w:rPr>
        <w:t xml:space="preserve"> </w:t>
      </w:r>
      <w:proofErr w:type="spellStart"/>
      <w:r w:rsidRPr="000E3DDE">
        <w:rPr>
          <w:rFonts w:ascii="Times New Roman" w:eastAsia="Times New Roman" w:hAnsi="Times New Roman" w:cs="Times New Roman"/>
          <w:color w:val="000000"/>
          <w:sz w:val="24"/>
          <w:szCs w:val="24"/>
          <w:lang w:val="en-GB"/>
        </w:rPr>
        <w:t>Protokoloa</w:t>
      </w:r>
      <w:proofErr w:type="spellEnd"/>
      <w:r w:rsidRPr="000E3DDE">
        <w:rPr>
          <w:rFonts w:ascii="Times New Roman" w:eastAsia="Times New Roman" w:hAnsi="Times New Roman" w:cs="Times New Roman"/>
          <w:color w:val="000000"/>
          <w:sz w:val="24"/>
          <w:szCs w:val="24"/>
          <w:lang w:val="en-GB"/>
        </w:rPr>
        <w:t xml:space="preserve">: </w:t>
      </w:r>
      <w:proofErr w:type="spellStart"/>
      <w:r w:rsidRPr="000E3DDE">
        <w:rPr>
          <w:rFonts w:ascii="Times New Roman" w:eastAsia="Times New Roman" w:hAnsi="Times New Roman" w:cs="Times New Roman"/>
          <w:color w:val="000000"/>
          <w:sz w:val="24"/>
          <w:szCs w:val="24"/>
          <w:lang w:val="en-GB"/>
        </w:rPr>
        <w:t>betebehar</w:t>
      </w:r>
      <w:proofErr w:type="spellEnd"/>
      <w:r w:rsidRPr="000E3DDE">
        <w:rPr>
          <w:rFonts w:ascii="Times New Roman" w:eastAsia="Times New Roman" w:hAnsi="Times New Roman" w:cs="Times New Roman"/>
          <w:color w:val="000000"/>
          <w:sz w:val="24"/>
          <w:szCs w:val="24"/>
          <w:lang w:val="en-GB"/>
        </w:rPr>
        <w:t xml:space="preserve"> </w:t>
      </w:r>
      <w:proofErr w:type="spellStart"/>
      <w:r w:rsidRPr="000E3DDE">
        <w:rPr>
          <w:rFonts w:ascii="Times New Roman" w:eastAsia="Times New Roman" w:hAnsi="Times New Roman" w:cs="Times New Roman"/>
          <w:color w:val="000000"/>
          <w:sz w:val="24"/>
          <w:szCs w:val="24"/>
          <w:lang w:val="en-GB"/>
        </w:rPr>
        <w:t>gehigarriak</w:t>
      </w:r>
      <w:proofErr w:type="spellEnd"/>
      <w:r w:rsidRPr="000E3DDE">
        <w:rPr>
          <w:rFonts w:ascii="Times New Roman" w:eastAsia="Times New Roman" w:hAnsi="Times New Roman" w:cs="Times New Roman"/>
          <w:color w:val="000000"/>
          <w:sz w:val="24"/>
          <w:szCs w:val="24"/>
          <w:lang w:val="en-GB"/>
        </w:rPr>
        <w:t xml:space="preserve"> </w:t>
      </w:r>
      <w:proofErr w:type="spellStart"/>
      <w:r w:rsidRPr="000E3DDE">
        <w:rPr>
          <w:rFonts w:ascii="Times New Roman" w:eastAsia="Times New Roman" w:hAnsi="Times New Roman" w:cs="Times New Roman"/>
          <w:color w:val="000000"/>
          <w:sz w:val="24"/>
          <w:szCs w:val="24"/>
          <w:lang w:val="en-GB"/>
        </w:rPr>
        <w:t>dira</w:t>
      </w:r>
      <w:proofErr w:type="spellEnd"/>
      <w:r w:rsidRPr="000E3DDE">
        <w:rPr>
          <w:rFonts w:ascii="Times New Roman" w:eastAsia="Times New Roman" w:hAnsi="Times New Roman" w:cs="Times New Roman"/>
          <w:color w:val="000000"/>
          <w:sz w:val="24"/>
          <w:szCs w:val="24"/>
          <w:lang w:val="en-GB"/>
        </w:rPr>
        <w:t xml:space="preserve">. </w:t>
      </w:r>
      <w:proofErr w:type="spellStart"/>
      <w:r w:rsidRPr="000E3DDE">
        <w:rPr>
          <w:rFonts w:ascii="Times New Roman" w:eastAsia="Times New Roman" w:hAnsi="Times New Roman" w:cs="Times New Roman"/>
          <w:color w:val="000000"/>
          <w:sz w:val="24"/>
          <w:szCs w:val="24"/>
        </w:rPr>
        <w:t>Jatorrizko</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hitzarmena</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sinatu</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duten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herrialdeak</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ez</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ditu</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behartzen</w:t>
      </w:r>
      <w:proofErr w:type="spellEnd"/>
      <w:r w:rsidRPr="000E3DDE">
        <w:rPr>
          <w:rFonts w:ascii="Times New Roman" w:eastAsia="Times New Roman" w:hAnsi="Times New Roman" w:cs="Times New Roman"/>
          <w:color w:val="000000"/>
          <w:sz w:val="24"/>
          <w:szCs w:val="24"/>
        </w:rPr>
        <w:t>.</w:t>
      </w:r>
    </w:p>
    <w:p w14:paraId="0B16F274" w14:textId="77777777" w:rsidR="000C43CF" w:rsidRPr="000E3DDE" w:rsidRDefault="000C43CF" w:rsidP="00271B35">
      <w:pPr>
        <w:numPr>
          <w:ilvl w:val="1"/>
          <w:numId w:val="35"/>
        </w:numPr>
        <w:spacing w:line="240" w:lineRule="auto"/>
        <w:ind w:left="1665"/>
        <w:jc w:val="both"/>
        <w:textAlignment w:val="baseline"/>
        <w:rPr>
          <w:rFonts w:ascii="Times New Roman" w:eastAsia="Times New Roman" w:hAnsi="Times New Roman" w:cs="Times New Roman"/>
          <w:color w:val="000000"/>
          <w:sz w:val="24"/>
          <w:szCs w:val="24"/>
        </w:rPr>
      </w:pPr>
      <w:proofErr w:type="spellStart"/>
      <w:r w:rsidRPr="000E3DDE">
        <w:rPr>
          <w:rFonts w:ascii="Times New Roman" w:eastAsia="Times New Roman" w:hAnsi="Times New Roman" w:cs="Times New Roman"/>
          <w:color w:val="000000"/>
          <w:sz w:val="24"/>
          <w:szCs w:val="24"/>
        </w:rPr>
        <w:t>Jatorrizko</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hitzarmenetik</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berrespen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mekanismo</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independenteak</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dituzte</w:t>
      </w:r>
      <w:proofErr w:type="spellEnd"/>
    </w:p>
    <w:p w14:paraId="0A5FFB33" w14:textId="77777777" w:rsidR="000C43CF" w:rsidRPr="000E3DDE" w:rsidRDefault="000C43CF" w:rsidP="00271B35">
      <w:pPr>
        <w:numPr>
          <w:ilvl w:val="1"/>
          <w:numId w:val="35"/>
        </w:numPr>
        <w:spacing w:line="240" w:lineRule="auto"/>
        <w:ind w:left="1665"/>
        <w:jc w:val="both"/>
        <w:textAlignment w:val="baseline"/>
        <w:rPr>
          <w:rFonts w:ascii="Times New Roman" w:eastAsia="Times New Roman" w:hAnsi="Times New Roman" w:cs="Times New Roman"/>
          <w:b/>
          <w:bCs/>
          <w:color w:val="000000"/>
          <w:sz w:val="24"/>
          <w:szCs w:val="24"/>
        </w:rPr>
      </w:pPr>
      <w:proofErr w:type="spellStart"/>
      <w:r w:rsidRPr="000E3DDE">
        <w:rPr>
          <w:rFonts w:ascii="Times New Roman" w:eastAsia="Times New Roman" w:hAnsi="Times New Roman" w:cs="Times New Roman"/>
          <w:b/>
          <w:bCs/>
          <w:color w:val="000000"/>
          <w:sz w:val="24"/>
          <w:szCs w:val="24"/>
        </w:rPr>
        <w:t>Hiru</w:t>
      </w:r>
      <w:proofErr w:type="spellEnd"/>
      <w:r w:rsidRPr="000E3DDE">
        <w:rPr>
          <w:rFonts w:ascii="Times New Roman" w:eastAsia="Times New Roman" w:hAnsi="Times New Roman" w:cs="Times New Roman"/>
          <w:b/>
          <w:bCs/>
          <w:color w:val="000000"/>
          <w:sz w:val="24"/>
          <w:szCs w:val="24"/>
        </w:rPr>
        <w:t xml:space="preserve"> </w:t>
      </w:r>
      <w:proofErr w:type="spellStart"/>
      <w:r w:rsidRPr="000E3DDE">
        <w:rPr>
          <w:rFonts w:ascii="Times New Roman" w:eastAsia="Times New Roman" w:hAnsi="Times New Roman" w:cs="Times New Roman"/>
          <w:b/>
          <w:bCs/>
          <w:color w:val="000000"/>
          <w:sz w:val="24"/>
          <w:szCs w:val="24"/>
        </w:rPr>
        <w:t>protokolo</w:t>
      </w:r>
      <w:proofErr w:type="spellEnd"/>
      <w:r w:rsidRPr="000E3DDE">
        <w:rPr>
          <w:rFonts w:ascii="Times New Roman" w:eastAsia="Times New Roman" w:hAnsi="Times New Roman" w:cs="Times New Roman"/>
          <w:b/>
          <w:bCs/>
          <w:color w:val="000000"/>
          <w:sz w:val="24"/>
          <w:szCs w:val="24"/>
        </w:rPr>
        <w:t xml:space="preserve"> :</w:t>
      </w:r>
    </w:p>
    <w:p w14:paraId="1F3489B4" w14:textId="77777777" w:rsidR="000C43CF" w:rsidRPr="000E3DDE" w:rsidRDefault="000C43CF" w:rsidP="00271B35">
      <w:pPr>
        <w:numPr>
          <w:ilvl w:val="0"/>
          <w:numId w:val="36"/>
        </w:numPr>
        <w:spacing w:line="240" w:lineRule="auto"/>
        <w:ind w:left="2160"/>
        <w:jc w:val="both"/>
        <w:textAlignment w:val="baseline"/>
        <w:rPr>
          <w:rFonts w:ascii="Times New Roman" w:eastAsia="Times New Roman" w:hAnsi="Times New Roman" w:cs="Times New Roman"/>
          <w:b/>
          <w:bCs/>
          <w:color w:val="000000"/>
          <w:sz w:val="24"/>
          <w:szCs w:val="24"/>
        </w:rPr>
      </w:pPr>
      <w:proofErr w:type="spellStart"/>
      <w:r w:rsidRPr="000E3DDE">
        <w:rPr>
          <w:rFonts w:ascii="Times New Roman" w:eastAsia="Times New Roman" w:hAnsi="Times New Roman" w:cs="Times New Roman"/>
          <w:b/>
          <w:bCs/>
          <w:color w:val="000000"/>
          <w:sz w:val="24"/>
          <w:szCs w:val="24"/>
        </w:rPr>
        <w:t>Haurren</w:t>
      </w:r>
      <w:proofErr w:type="spellEnd"/>
      <w:r w:rsidRPr="000E3DDE">
        <w:rPr>
          <w:rFonts w:ascii="Times New Roman" w:eastAsia="Times New Roman" w:hAnsi="Times New Roman" w:cs="Times New Roman"/>
          <w:b/>
          <w:bCs/>
          <w:color w:val="000000"/>
          <w:sz w:val="24"/>
          <w:szCs w:val="24"/>
        </w:rPr>
        <w:t xml:space="preserve"> </w:t>
      </w:r>
      <w:proofErr w:type="spellStart"/>
      <w:r w:rsidRPr="000E3DDE">
        <w:rPr>
          <w:rFonts w:ascii="Times New Roman" w:eastAsia="Times New Roman" w:hAnsi="Times New Roman" w:cs="Times New Roman"/>
          <w:b/>
          <w:bCs/>
          <w:color w:val="000000"/>
          <w:sz w:val="24"/>
          <w:szCs w:val="24"/>
        </w:rPr>
        <w:t>salmenta</w:t>
      </w:r>
      <w:proofErr w:type="spellEnd"/>
      <w:r w:rsidRPr="000E3DDE">
        <w:rPr>
          <w:rFonts w:ascii="Times New Roman" w:eastAsia="Times New Roman" w:hAnsi="Times New Roman" w:cs="Times New Roman"/>
          <w:b/>
          <w:bCs/>
          <w:color w:val="000000"/>
          <w:sz w:val="24"/>
          <w:szCs w:val="24"/>
        </w:rPr>
        <w:t xml:space="preserve">, </w:t>
      </w:r>
      <w:proofErr w:type="spellStart"/>
      <w:r w:rsidRPr="000E3DDE">
        <w:rPr>
          <w:rFonts w:ascii="Times New Roman" w:eastAsia="Times New Roman" w:hAnsi="Times New Roman" w:cs="Times New Roman"/>
          <w:b/>
          <w:bCs/>
          <w:color w:val="000000"/>
          <w:sz w:val="24"/>
          <w:szCs w:val="24"/>
        </w:rPr>
        <w:t>prostituzioa</w:t>
      </w:r>
      <w:proofErr w:type="spellEnd"/>
      <w:r w:rsidRPr="000E3DDE">
        <w:rPr>
          <w:rFonts w:ascii="Times New Roman" w:eastAsia="Times New Roman" w:hAnsi="Times New Roman" w:cs="Times New Roman"/>
          <w:b/>
          <w:bCs/>
          <w:color w:val="000000"/>
          <w:sz w:val="24"/>
          <w:szCs w:val="24"/>
        </w:rPr>
        <w:t xml:space="preserve"> eta </w:t>
      </w:r>
      <w:proofErr w:type="spellStart"/>
      <w:r w:rsidRPr="000E3DDE">
        <w:rPr>
          <w:rFonts w:ascii="Times New Roman" w:eastAsia="Times New Roman" w:hAnsi="Times New Roman" w:cs="Times New Roman"/>
          <w:b/>
          <w:bCs/>
          <w:color w:val="000000"/>
          <w:sz w:val="24"/>
          <w:szCs w:val="24"/>
        </w:rPr>
        <w:t>pornografia</w:t>
      </w:r>
      <w:proofErr w:type="spellEnd"/>
      <w:r w:rsidRPr="000E3DDE">
        <w:rPr>
          <w:rFonts w:ascii="Times New Roman" w:eastAsia="Times New Roman" w:hAnsi="Times New Roman" w:cs="Times New Roman"/>
          <w:b/>
          <w:bCs/>
          <w:color w:val="000000"/>
          <w:sz w:val="24"/>
          <w:szCs w:val="24"/>
        </w:rPr>
        <w:t xml:space="preserve"> (2000)</w:t>
      </w:r>
    </w:p>
    <w:p w14:paraId="3D937E61" w14:textId="77777777" w:rsidR="000C43CF" w:rsidRPr="000E3DDE" w:rsidRDefault="000C43CF" w:rsidP="00271B35">
      <w:pPr>
        <w:numPr>
          <w:ilvl w:val="1"/>
          <w:numId w:val="37"/>
        </w:numPr>
        <w:spacing w:line="240" w:lineRule="auto"/>
        <w:ind w:left="2880" w:hanging="360"/>
        <w:jc w:val="both"/>
        <w:textAlignment w:val="baseline"/>
        <w:rPr>
          <w:rFonts w:ascii="Times New Roman" w:eastAsia="Times New Roman" w:hAnsi="Times New Roman" w:cs="Times New Roman"/>
          <w:color w:val="000000"/>
          <w:sz w:val="24"/>
          <w:szCs w:val="24"/>
        </w:rPr>
      </w:pPr>
      <w:r w:rsidRPr="000E3DDE">
        <w:rPr>
          <w:rFonts w:ascii="Times New Roman" w:eastAsia="Times New Roman" w:hAnsi="Times New Roman" w:cs="Times New Roman"/>
          <w:color w:val="000000"/>
          <w:sz w:val="24"/>
          <w:szCs w:val="24"/>
        </w:rPr>
        <w:t xml:space="preserve">2018ko </w:t>
      </w:r>
      <w:proofErr w:type="spellStart"/>
      <w:r w:rsidRPr="000E3DDE">
        <w:rPr>
          <w:rFonts w:ascii="Times New Roman" w:eastAsia="Times New Roman" w:hAnsi="Times New Roman" w:cs="Times New Roman"/>
          <w:color w:val="000000"/>
          <w:sz w:val="24"/>
          <w:szCs w:val="24"/>
        </w:rPr>
        <w:t>urriko</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egoera</w:t>
      </w:r>
      <w:proofErr w:type="spellEnd"/>
      <w:r w:rsidRPr="000E3DDE">
        <w:rPr>
          <w:rFonts w:ascii="Times New Roman" w:eastAsia="Times New Roman" w:hAnsi="Times New Roman" w:cs="Times New Roman"/>
          <w:color w:val="000000"/>
          <w:sz w:val="24"/>
          <w:szCs w:val="24"/>
        </w:rPr>
        <w:t xml:space="preserve">: 175 </w:t>
      </w:r>
      <w:proofErr w:type="spellStart"/>
      <w:r w:rsidRPr="000E3DDE">
        <w:rPr>
          <w:rFonts w:ascii="Times New Roman" w:eastAsia="Times New Roman" w:hAnsi="Times New Roman" w:cs="Times New Roman"/>
          <w:color w:val="000000"/>
          <w:sz w:val="24"/>
          <w:szCs w:val="24"/>
        </w:rPr>
        <w:t>estatuk</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sinatu</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berrespen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kopururik</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handiena</w:t>
      </w:r>
      <w:proofErr w:type="spellEnd"/>
      <w:r w:rsidRPr="000E3DDE">
        <w:rPr>
          <w:rFonts w:ascii="Times New Roman" w:eastAsia="Times New Roman" w:hAnsi="Times New Roman" w:cs="Times New Roman"/>
          <w:color w:val="000000"/>
          <w:sz w:val="24"/>
          <w:szCs w:val="24"/>
        </w:rPr>
        <w:t xml:space="preserve"> jaso)</w:t>
      </w:r>
    </w:p>
    <w:p w14:paraId="5E642DB9" w14:textId="77777777" w:rsidR="000C43CF" w:rsidRPr="000E3DDE" w:rsidRDefault="000C43CF" w:rsidP="00271B35">
      <w:pPr>
        <w:numPr>
          <w:ilvl w:val="1"/>
          <w:numId w:val="37"/>
        </w:numPr>
        <w:spacing w:line="240" w:lineRule="auto"/>
        <w:ind w:left="2880" w:hanging="360"/>
        <w:jc w:val="both"/>
        <w:textAlignment w:val="baseline"/>
        <w:rPr>
          <w:rFonts w:ascii="Times New Roman" w:eastAsia="Times New Roman" w:hAnsi="Times New Roman" w:cs="Times New Roman"/>
          <w:color w:val="000000"/>
          <w:sz w:val="24"/>
          <w:szCs w:val="24"/>
        </w:rPr>
      </w:pPr>
      <w:r w:rsidRPr="000C43CF">
        <w:rPr>
          <w:rFonts w:ascii="Times New Roman" w:eastAsia="Times New Roman" w:hAnsi="Times New Roman" w:cs="Times New Roman"/>
          <w:color w:val="000000"/>
          <w:sz w:val="24"/>
          <w:szCs w:val="24"/>
          <w:lang w:val="fr-FR"/>
        </w:rPr>
        <w:t xml:space="preserve">UNICEF: </w:t>
      </w:r>
      <w:proofErr w:type="spellStart"/>
      <w:r w:rsidRPr="000C43CF">
        <w:rPr>
          <w:rFonts w:ascii="Times New Roman" w:eastAsia="Times New Roman" w:hAnsi="Times New Roman" w:cs="Times New Roman"/>
          <w:color w:val="000000"/>
          <w:sz w:val="24"/>
          <w:szCs w:val="24"/>
          <w:lang w:val="fr-FR"/>
        </w:rPr>
        <w:t>Urtero</w:t>
      </w:r>
      <w:proofErr w:type="spellEnd"/>
      <w:r w:rsidRPr="000C43CF">
        <w:rPr>
          <w:rFonts w:ascii="Times New Roman" w:eastAsia="Times New Roman" w:hAnsi="Times New Roman" w:cs="Times New Roman"/>
          <w:color w:val="000000"/>
          <w:sz w:val="24"/>
          <w:szCs w:val="24"/>
          <w:lang w:val="fr-FR"/>
        </w:rPr>
        <w:t xml:space="preserve"> </w:t>
      </w:r>
      <w:proofErr w:type="spellStart"/>
      <w:r w:rsidRPr="000C43CF">
        <w:rPr>
          <w:rFonts w:ascii="Times New Roman" w:eastAsia="Times New Roman" w:hAnsi="Times New Roman" w:cs="Times New Roman"/>
          <w:color w:val="000000"/>
          <w:sz w:val="24"/>
          <w:szCs w:val="24"/>
          <w:lang w:val="fr-FR"/>
        </w:rPr>
        <w:t>sare</w:t>
      </w:r>
      <w:proofErr w:type="spellEnd"/>
      <w:r w:rsidRPr="000C43CF">
        <w:rPr>
          <w:rFonts w:ascii="Times New Roman" w:eastAsia="Times New Roman" w:hAnsi="Times New Roman" w:cs="Times New Roman"/>
          <w:color w:val="000000"/>
          <w:sz w:val="24"/>
          <w:szCs w:val="24"/>
          <w:lang w:val="fr-FR"/>
        </w:rPr>
        <w:t xml:space="preserve"> </w:t>
      </w:r>
      <w:proofErr w:type="spellStart"/>
      <w:r w:rsidRPr="000C43CF">
        <w:rPr>
          <w:rFonts w:ascii="Times New Roman" w:eastAsia="Times New Roman" w:hAnsi="Times New Roman" w:cs="Times New Roman"/>
          <w:color w:val="000000"/>
          <w:sz w:val="24"/>
          <w:szCs w:val="24"/>
          <w:lang w:val="fr-FR"/>
        </w:rPr>
        <w:t>hauetan</w:t>
      </w:r>
      <w:proofErr w:type="spellEnd"/>
      <w:r w:rsidRPr="000C43CF">
        <w:rPr>
          <w:rFonts w:ascii="Times New Roman" w:eastAsia="Times New Roman" w:hAnsi="Times New Roman" w:cs="Times New Roman"/>
          <w:color w:val="000000"/>
          <w:sz w:val="24"/>
          <w:szCs w:val="24"/>
          <w:lang w:val="fr-FR"/>
        </w:rPr>
        <w:t xml:space="preserve"> </w:t>
      </w:r>
      <w:proofErr w:type="spellStart"/>
      <w:r w:rsidRPr="000C43CF">
        <w:rPr>
          <w:rFonts w:ascii="Times New Roman" w:eastAsia="Times New Roman" w:hAnsi="Times New Roman" w:cs="Times New Roman"/>
          <w:color w:val="000000"/>
          <w:sz w:val="24"/>
          <w:szCs w:val="24"/>
          <w:lang w:val="fr-FR"/>
        </w:rPr>
        <w:t>milioi</w:t>
      </w:r>
      <w:proofErr w:type="spellEnd"/>
      <w:r w:rsidRPr="000C43CF">
        <w:rPr>
          <w:rFonts w:ascii="Times New Roman" w:eastAsia="Times New Roman" w:hAnsi="Times New Roman" w:cs="Times New Roman"/>
          <w:color w:val="000000"/>
          <w:sz w:val="24"/>
          <w:szCs w:val="24"/>
          <w:lang w:val="fr-FR"/>
        </w:rPr>
        <w:t xml:space="preserve"> bat </w:t>
      </w:r>
      <w:proofErr w:type="spellStart"/>
      <w:r w:rsidRPr="000C43CF">
        <w:rPr>
          <w:rFonts w:ascii="Times New Roman" w:eastAsia="Times New Roman" w:hAnsi="Times New Roman" w:cs="Times New Roman"/>
          <w:color w:val="000000"/>
          <w:sz w:val="24"/>
          <w:szCs w:val="24"/>
          <w:lang w:val="fr-FR"/>
        </w:rPr>
        <w:t>haru</w:t>
      </w:r>
      <w:proofErr w:type="spellEnd"/>
      <w:r w:rsidRPr="000C43CF">
        <w:rPr>
          <w:rFonts w:ascii="Times New Roman" w:eastAsia="Times New Roman" w:hAnsi="Times New Roman" w:cs="Times New Roman"/>
          <w:color w:val="000000"/>
          <w:sz w:val="24"/>
          <w:szCs w:val="24"/>
          <w:lang w:val="fr-FR"/>
        </w:rPr>
        <w:t xml:space="preserve"> </w:t>
      </w:r>
      <w:proofErr w:type="spellStart"/>
      <w:r w:rsidRPr="000C43CF">
        <w:rPr>
          <w:rFonts w:ascii="Times New Roman" w:eastAsia="Times New Roman" w:hAnsi="Times New Roman" w:cs="Times New Roman"/>
          <w:color w:val="000000"/>
          <w:sz w:val="24"/>
          <w:szCs w:val="24"/>
          <w:lang w:val="fr-FR"/>
        </w:rPr>
        <w:t>erori</w:t>
      </w:r>
      <w:proofErr w:type="spellEnd"/>
      <w:r w:rsidRPr="000C43CF">
        <w:rPr>
          <w:rFonts w:ascii="Times New Roman" w:eastAsia="Times New Roman" w:hAnsi="Times New Roman" w:cs="Times New Roman"/>
          <w:color w:val="000000"/>
          <w:sz w:val="24"/>
          <w:szCs w:val="24"/>
          <w:lang w:val="fr-FR"/>
        </w:rPr>
        <w:t xml:space="preserve">. </w:t>
      </w:r>
      <w:proofErr w:type="spellStart"/>
      <w:r w:rsidRPr="000E3DDE">
        <w:rPr>
          <w:rFonts w:ascii="Times New Roman" w:eastAsia="Times New Roman" w:hAnsi="Times New Roman" w:cs="Times New Roman"/>
          <w:color w:val="000000"/>
          <w:sz w:val="24"/>
          <w:szCs w:val="24"/>
        </w:rPr>
        <w:t>Sare</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hauek</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langile</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bezala</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edo</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sexu</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esplotaziorako</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saldu</w:t>
      </w:r>
      <w:proofErr w:type="spellEnd"/>
      <w:r w:rsidRPr="000E3DDE">
        <w:rPr>
          <w:rFonts w:ascii="Times New Roman" w:eastAsia="Times New Roman" w:hAnsi="Times New Roman" w:cs="Times New Roman"/>
          <w:color w:val="000000"/>
          <w:sz w:val="24"/>
          <w:szCs w:val="24"/>
        </w:rPr>
        <w:t>.</w:t>
      </w:r>
    </w:p>
    <w:p w14:paraId="443AEDEB" w14:textId="77777777" w:rsidR="000C43CF" w:rsidRPr="000E3DDE" w:rsidRDefault="000C43CF" w:rsidP="00271B35">
      <w:pPr>
        <w:numPr>
          <w:ilvl w:val="1"/>
          <w:numId w:val="37"/>
        </w:numPr>
        <w:spacing w:line="240" w:lineRule="auto"/>
        <w:ind w:left="2880" w:hanging="360"/>
        <w:jc w:val="both"/>
        <w:textAlignment w:val="baseline"/>
        <w:rPr>
          <w:rFonts w:ascii="Times New Roman" w:eastAsia="Times New Roman" w:hAnsi="Times New Roman" w:cs="Times New Roman"/>
          <w:color w:val="000000"/>
          <w:sz w:val="24"/>
          <w:szCs w:val="24"/>
        </w:rPr>
      </w:pPr>
      <w:proofErr w:type="spellStart"/>
      <w:r w:rsidRPr="000E3DDE">
        <w:rPr>
          <w:rFonts w:ascii="Times New Roman" w:eastAsia="Times New Roman" w:hAnsi="Times New Roman" w:cs="Times New Roman"/>
          <w:color w:val="000000"/>
          <w:sz w:val="24"/>
          <w:szCs w:val="24"/>
        </w:rPr>
        <w:t>Nazioarteko</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kooperazio</w:t>
      </w:r>
      <w:proofErr w:type="spellEnd"/>
      <w:r w:rsidRPr="000E3DDE">
        <w:rPr>
          <w:rFonts w:ascii="Times New Roman" w:eastAsia="Times New Roman" w:hAnsi="Times New Roman" w:cs="Times New Roman"/>
          <w:color w:val="000000"/>
          <w:sz w:val="24"/>
          <w:szCs w:val="24"/>
        </w:rPr>
        <w:t xml:space="preserve"> eta </w:t>
      </w:r>
      <w:proofErr w:type="spellStart"/>
      <w:r w:rsidRPr="000E3DDE">
        <w:rPr>
          <w:rFonts w:ascii="Times New Roman" w:eastAsia="Times New Roman" w:hAnsi="Times New Roman" w:cs="Times New Roman"/>
          <w:color w:val="000000"/>
          <w:sz w:val="24"/>
          <w:szCs w:val="24"/>
        </w:rPr>
        <w:t>sentiberatasunaren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beharra</w:t>
      </w:r>
      <w:proofErr w:type="spellEnd"/>
      <w:r w:rsidRPr="000E3DDE">
        <w:rPr>
          <w:rFonts w:ascii="Times New Roman" w:eastAsia="Times New Roman" w:hAnsi="Times New Roman" w:cs="Times New Roman"/>
          <w:color w:val="000000"/>
          <w:sz w:val="24"/>
          <w:szCs w:val="24"/>
        </w:rPr>
        <w:t xml:space="preserve"> </w:t>
      </w:r>
    </w:p>
    <w:p w14:paraId="23C636CD" w14:textId="77777777" w:rsidR="000C43CF" w:rsidRPr="000E3DDE" w:rsidRDefault="000C43CF" w:rsidP="00271B35">
      <w:pPr>
        <w:numPr>
          <w:ilvl w:val="0"/>
          <w:numId w:val="37"/>
        </w:numPr>
        <w:spacing w:line="240" w:lineRule="auto"/>
        <w:ind w:left="2160"/>
        <w:jc w:val="both"/>
        <w:textAlignment w:val="baseline"/>
        <w:rPr>
          <w:rFonts w:ascii="Times New Roman" w:eastAsia="Times New Roman" w:hAnsi="Times New Roman" w:cs="Times New Roman"/>
          <w:b/>
          <w:bCs/>
          <w:color w:val="000000"/>
          <w:sz w:val="24"/>
          <w:szCs w:val="24"/>
        </w:rPr>
      </w:pPr>
      <w:proofErr w:type="spellStart"/>
      <w:r w:rsidRPr="000E3DDE">
        <w:rPr>
          <w:rFonts w:ascii="Times New Roman" w:eastAsia="Times New Roman" w:hAnsi="Times New Roman" w:cs="Times New Roman"/>
          <w:b/>
          <w:bCs/>
          <w:color w:val="000000"/>
          <w:sz w:val="24"/>
          <w:szCs w:val="24"/>
        </w:rPr>
        <w:t>Haurrak</w:t>
      </w:r>
      <w:proofErr w:type="spellEnd"/>
      <w:r w:rsidRPr="000E3DDE">
        <w:rPr>
          <w:rFonts w:ascii="Times New Roman" w:eastAsia="Times New Roman" w:hAnsi="Times New Roman" w:cs="Times New Roman"/>
          <w:b/>
          <w:bCs/>
          <w:color w:val="000000"/>
          <w:sz w:val="24"/>
          <w:szCs w:val="24"/>
        </w:rPr>
        <w:t xml:space="preserve"> </w:t>
      </w:r>
      <w:proofErr w:type="spellStart"/>
      <w:r w:rsidRPr="000E3DDE">
        <w:rPr>
          <w:rFonts w:ascii="Times New Roman" w:eastAsia="Times New Roman" w:hAnsi="Times New Roman" w:cs="Times New Roman"/>
          <w:b/>
          <w:bCs/>
          <w:color w:val="000000"/>
          <w:sz w:val="24"/>
          <w:szCs w:val="24"/>
        </w:rPr>
        <w:t>gatazka</w:t>
      </w:r>
      <w:proofErr w:type="spellEnd"/>
      <w:r w:rsidRPr="000E3DDE">
        <w:rPr>
          <w:rFonts w:ascii="Times New Roman" w:eastAsia="Times New Roman" w:hAnsi="Times New Roman" w:cs="Times New Roman"/>
          <w:b/>
          <w:bCs/>
          <w:color w:val="000000"/>
          <w:sz w:val="24"/>
          <w:szCs w:val="24"/>
        </w:rPr>
        <w:t xml:space="preserve"> </w:t>
      </w:r>
      <w:proofErr w:type="spellStart"/>
      <w:r w:rsidRPr="000E3DDE">
        <w:rPr>
          <w:rFonts w:ascii="Times New Roman" w:eastAsia="Times New Roman" w:hAnsi="Times New Roman" w:cs="Times New Roman"/>
          <w:b/>
          <w:bCs/>
          <w:color w:val="000000"/>
          <w:sz w:val="24"/>
          <w:szCs w:val="24"/>
        </w:rPr>
        <w:t>armatuetan</w:t>
      </w:r>
      <w:proofErr w:type="spellEnd"/>
      <w:r w:rsidRPr="000E3DDE">
        <w:rPr>
          <w:rFonts w:ascii="Times New Roman" w:eastAsia="Times New Roman" w:hAnsi="Times New Roman" w:cs="Times New Roman"/>
          <w:b/>
          <w:bCs/>
          <w:color w:val="000000"/>
          <w:sz w:val="24"/>
          <w:szCs w:val="24"/>
        </w:rPr>
        <w:t xml:space="preserve"> parte </w:t>
      </w:r>
      <w:proofErr w:type="spellStart"/>
      <w:r w:rsidRPr="000E3DDE">
        <w:rPr>
          <w:rFonts w:ascii="Times New Roman" w:eastAsia="Times New Roman" w:hAnsi="Times New Roman" w:cs="Times New Roman"/>
          <w:b/>
          <w:bCs/>
          <w:color w:val="000000"/>
          <w:sz w:val="24"/>
          <w:szCs w:val="24"/>
        </w:rPr>
        <w:t>hartzea</w:t>
      </w:r>
      <w:proofErr w:type="spellEnd"/>
      <w:r w:rsidRPr="000E3DDE">
        <w:rPr>
          <w:rFonts w:ascii="Times New Roman" w:eastAsia="Times New Roman" w:hAnsi="Times New Roman" w:cs="Times New Roman"/>
          <w:b/>
          <w:bCs/>
          <w:color w:val="000000"/>
          <w:sz w:val="24"/>
          <w:szCs w:val="24"/>
        </w:rPr>
        <w:t xml:space="preserve"> (2000)</w:t>
      </w:r>
    </w:p>
    <w:p w14:paraId="06311591" w14:textId="77777777" w:rsidR="000C43CF" w:rsidRPr="000E3DDE" w:rsidRDefault="000C43CF" w:rsidP="000C43CF">
      <w:pPr>
        <w:spacing w:line="240" w:lineRule="auto"/>
        <w:ind w:left="25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proofErr w:type="spellStart"/>
      <w:r w:rsidRPr="000E3DDE">
        <w:rPr>
          <w:rFonts w:ascii="Times New Roman" w:eastAsia="Times New Roman" w:hAnsi="Times New Roman" w:cs="Times New Roman"/>
          <w:color w:val="000000"/>
          <w:sz w:val="24"/>
          <w:szCs w:val="24"/>
        </w:rPr>
        <w:t>UNICEFen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datuak</w:t>
      </w:r>
      <w:proofErr w:type="spellEnd"/>
      <w:r w:rsidRPr="000E3DDE">
        <w:rPr>
          <w:rFonts w:ascii="Times New Roman" w:eastAsia="Times New Roman" w:hAnsi="Times New Roman" w:cs="Times New Roman"/>
          <w:color w:val="000000"/>
          <w:sz w:val="24"/>
          <w:szCs w:val="24"/>
        </w:rPr>
        <w:t xml:space="preserve">: 300.000 </w:t>
      </w:r>
      <w:proofErr w:type="spellStart"/>
      <w:r w:rsidRPr="000E3DDE">
        <w:rPr>
          <w:rFonts w:ascii="Times New Roman" w:eastAsia="Times New Roman" w:hAnsi="Times New Roman" w:cs="Times New Roman"/>
          <w:color w:val="000000"/>
          <w:sz w:val="24"/>
          <w:szCs w:val="24"/>
        </w:rPr>
        <w:t>haur</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inguru</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egoera</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honetan</w:t>
      </w:r>
      <w:proofErr w:type="spellEnd"/>
      <w:r w:rsidRPr="000E3DD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asko</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erreklutatuak</w:t>
      </w:r>
      <w:proofErr w:type="spellEnd"/>
      <w:r w:rsidRPr="000E3DDE">
        <w:rPr>
          <w:rFonts w:ascii="Times New Roman" w:eastAsia="Times New Roman" w:hAnsi="Times New Roman" w:cs="Times New Roman"/>
          <w:color w:val="000000"/>
          <w:sz w:val="24"/>
          <w:szCs w:val="24"/>
        </w:rPr>
        <w:t>.</w:t>
      </w:r>
    </w:p>
    <w:p w14:paraId="24150CE8" w14:textId="77777777" w:rsidR="000C43CF" w:rsidRPr="000E3DDE" w:rsidRDefault="000C43CF" w:rsidP="000C43CF">
      <w:pPr>
        <w:spacing w:line="240" w:lineRule="auto"/>
        <w:ind w:left="2508"/>
        <w:jc w:val="both"/>
        <w:textAlignment w:val="baseline"/>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w:t>
      </w:r>
      <w:r w:rsidRPr="000E3DDE">
        <w:rPr>
          <w:rFonts w:ascii="Times New Roman" w:eastAsia="Times New Roman" w:hAnsi="Times New Roman" w:cs="Times New Roman"/>
          <w:color w:val="000000"/>
          <w:sz w:val="24"/>
          <w:szCs w:val="24"/>
        </w:rPr>
        <w:t>Protokoloak</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gatazka</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armatuetan</w:t>
      </w:r>
      <w:proofErr w:type="spellEnd"/>
      <w:r w:rsidRPr="000E3DDE">
        <w:rPr>
          <w:rFonts w:ascii="Times New Roman" w:eastAsia="Times New Roman" w:hAnsi="Times New Roman" w:cs="Times New Roman"/>
          <w:color w:val="000000"/>
          <w:sz w:val="24"/>
          <w:szCs w:val="24"/>
        </w:rPr>
        <w:t xml:space="preserve"> parte </w:t>
      </w:r>
      <w:proofErr w:type="spellStart"/>
      <w:r w:rsidRPr="000E3DDE">
        <w:rPr>
          <w:rFonts w:ascii="Times New Roman" w:eastAsia="Times New Roman" w:hAnsi="Times New Roman" w:cs="Times New Roman"/>
          <w:color w:val="000000"/>
          <w:sz w:val="24"/>
          <w:szCs w:val="24"/>
        </w:rPr>
        <w:t>hartzeko</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gutxieneko</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adina</w:t>
      </w:r>
      <w:proofErr w:type="spellEnd"/>
      <w:r w:rsidRPr="000E3DDE">
        <w:rPr>
          <w:rFonts w:ascii="Times New Roman" w:eastAsia="Times New Roman" w:hAnsi="Times New Roman" w:cs="Times New Roman"/>
          <w:color w:val="000000"/>
          <w:sz w:val="24"/>
          <w:szCs w:val="24"/>
        </w:rPr>
        <w:t xml:space="preserve"> 18 </w:t>
      </w:r>
      <w:proofErr w:type="spellStart"/>
      <w:r w:rsidRPr="000E3DDE">
        <w:rPr>
          <w:rFonts w:ascii="Times New Roman" w:eastAsia="Times New Roman" w:hAnsi="Times New Roman" w:cs="Times New Roman"/>
          <w:color w:val="000000"/>
          <w:sz w:val="24"/>
          <w:szCs w:val="24"/>
        </w:rPr>
        <w:t>urtetan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ezarri</w:t>
      </w:r>
      <w:proofErr w:type="spellEnd"/>
      <w:r w:rsidRPr="000E3DDE">
        <w:rPr>
          <w:rFonts w:ascii="Times New Roman" w:eastAsia="Times New Roman" w:hAnsi="Times New Roman" w:cs="Times New Roman"/>
          <w:color w:val="000000"/>
          <w:sz w:val="24"/>
          <w:szCs w:val="24"/>
        </w:rPr>
        <w:t xml:space="preserve"> </w:t>
      </w:r>
    </w:p>
    <w:p w14:paraId="569CE0B8" w14:textId="77777777" w:rsidR="000C43CF" w:rsidRPr="000E3DDE" w:rsidRDefault="000C43CF" w:rsidP="000C43CF">
      <w:pPr>
        <w:spacing w:line="240" w:lineRule="auto"/>
        <w:ind w:left="1800" w:firstLine="708"/>
        <w:jc w:val="both"/>
        <w:textAlignment w:val="baseline"/>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w:t>
      </w:r>
      <w:r w:rsidRPr="000E3DDE">
        <w:rPr>
          <w:rFonts w:ascii="Times New Roman" w:eastAsia="Times New Roman" w:hAnsi="Times New Roman" w:cs="Times New Roman"/>
          <w:color w:val="000000"/>
          <w:sz w:val="24"/>
          <w:szCs w:val="24"/>
        </w:rPr>
        <w:t>Haurrek</w:t>
      </w:r>
      <w:proofErr w:type="spellEnd"/>
      <w:r w:rsidRPr="000E3DDE">
        <w:rPr>
          <w:rFonts w:ascii="Times New Roman" w:eastAsia="Times New Roman" w:hAnsi="Times New Roman" w:cs="Times New Roman"/>
          <w:color w:val="000000"/>
          <w:sz w:val="24"/>
          <w:szCs w:val="24"/>
        </w:rPr>
        <w:t xml:space="preserve"> babes </w:t>
      </w:r>
      <w:proofErr w:type="spellStart"/>
      <w:r w:rsidRPr="000E3DDE">
        <w:rPr>
          <w:rFonts w:ascii="Times New Roman" w:eastAsia="Times New Roman" w:hAnsi="Times New Roman" w:cs="Times New Roman"/>
          <w:color w:val="000000"/>
          <w:sz w:val="24"/>
          <w:szCs w:val="24"/>
        </w:rPr>
        <w:t>berezia</w:t>
      </w:r>
      <w:proofErr w:type="spellEnd"/>
      <w:r w:rsidRPr="000E3DDE">
        <w:rPr>
          <w:rFonts w:ascii="Times New Roman" w:eastAsia="Times New Roman" w:hAnsi="Times New Roman" w:cs="Times New Roman"/>
          <w:color w:val="000000"/>
          <w:sz w:val="24"/>
          <w:szCs w:val="24"/>
        </w:rPr>
        <w:t xml:space="preserve"> izan </w:t>
      </w:r>
      <w:proofErr w:type="spellStart"/>
      <w:r w:rsidRPr="000E3DDE">
        <w:rPr>
          <w:rFonts w:ascii="Times New Roman" w:eastAsia="Times New Roman" w:hAnsi="Times New Roman" w:cs="Times New Roman"/>
          <w:color w:val="000000"/>
          <w:sz w:val="24"/>
          <w:szCs w:val="24"/>
        </w:rPr>
        <w:t>behar</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dute</w:t>
      </w:r>
      <w:proofErr w:type="spellEnd"/>
    </w:p>
    <w:p w14:paraId="5B65D4C6" w14:textId="77777777" w:rsidR="000C43CF" w:rsidRPr="000E3DDE" w:rsidRDefault="000C43CF" w:rsidP="000C43CF">
      <w:pPr>
        <w:spacing w:line="240" w:lineRule="auto"/>
        <w:ind w:left="25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0E3DDE">
        <w:rPr>
          <w:rFonts w:ascii="Times New Roman" w:eastAsia="Times New Roman" w:hAnsi="Times New Roman" w:cs="Times New Roman"/>
          <w:color w:val="000000"/>
          <w:sz w:val="24"/>
          <w:szCs w:val="24"/>
        </w:rPr>
        <w:t xml:space="preserve">2018ko </w:t>
      </w:r>
      <w:proofErr w:type="spellStart"/>
      <w:r w:rsidRPr="000E3DDE">
        <w:rPr>
          <w:rFonts w:ascii="Times New Roman" w:eastAsia="Times New Roman" w:hAnsi="Times New Roman" w:cs="Times New Roman"/>
          <w:color w:val="000000"/>
          <w:sz w:val="24"/>
          <w:szCs w:val="24"/>
        </w:rPr>
        <w:t>urriko</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egoera</w:t>
      </w:r>
      <w:proofErr w:type="spellEnd"/>
      <w:r w:rsidRPr="000E3DDE">
        <w:rPr>
          <w:rFonts w:ascii="Times New Roman" w:eastAsia="Times New Roman" w:hAnsi="Times New Roman" w:cs="Times New Roman"/>
          <w:color w:val="000000"/>
          <w:sz w:val="24"/>
          <w:szCs w:val="24"/>
        </w:rPr>
        <w:t xml:space="preserve">: 168 </w:t>
      </w:r>
      <w:proofErr w:type="spellStart"/>
      <w:r w:rsidRPr="000E3DDE">
        <w:rPr>
          <w:rFonts w:ascii="Times New Roman" w:eastAsia="Times New Roman" w:hAnsi="Times New Roman" w:cs="Times New Roman"/>
          <w:color w:val="000000"/>
          <w:sz w:val="24"/>
          <w:szCs w:val="24"/>
        </w:rPr>
        <w:t>estatuk</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sinatu</w:t>
      </w:r>
      <w:proofErr w:type="spellEnd"/>
      <w:r w:rsidRPr="000E3DDE">
        <w:rPr>
          <w:rFonts w:ascii="Times New Roman" w:eastAsia="Times New Roman" w:hAnsi="Times New Roman" w:cs="Times New Roman"/>
          <w:color w:val="000000"/>
          <w:sz w:val="24"/>
          <w:szCs w:val="24"/>
        </w:rPr>
        <w:t xml:space="preserve">, 12 </w:t>
      </w:r>
      <w:proofErr w:type="spellStart"/>
      <w:r w:rsidRPr="000E3DDE">
        <w:rPr>
          <w:rFonts w:ascii="Times New Roman" w:eastAsia="Times New Roman" w:hAnsi="Times New Roman" w:cs="Times New Roman"/>
          <w:color w:val="000000"/>
          <w:sz w:val="24"/>
          <w:szCs w:val="24"/>
        </w:rPr>
        <w:t>egitekotan</w:t>
      </w:r>
      <w:proofErr w:type="spellEnd"/>
      <w:r w:rsidRPr="000E3DDE">
        <w:rPr>
          <w:rFonts w:ascii="Times New Roman" w:eastAsia="Times New Roman" w:hAnsi="Times New Roman" w:cs="Times New Roman"/>
          <w:color w:val="000000"/>
          <w:sz w:val="24"/>
          <w:szCs w:val="24"/>
        </w:rPr>
        <w:t xml:space="preserve"> eta 17k </w:t>
      </w:r>
      <w:proofErr w:type="spellStart"/>
      <w:r w:rsidRPr="000E3DDE">
        <w:rPr>
          <w:rFonts w:ascii="Times New Roman" w:eastAsia="Times New Roman" w:hAnsi="Times New Roman" w:cs="Times New Roman"/>
          <w:color w:val="000000"/>
          <w:sz w:val="24"/>
          <w:szCs w:val="24"/>
        </w:rPr>
        <w:t>ez</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dute</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ezer</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egin</w:t>
      </w:r>
      <w:proofErr w:type="spellEnd"/>
    </w:p>
    <w:p w14:paraId="6CA09947" w14:textId="77777777" w:rsidR="000C43CF" w:rsidRPr="000E3DDE" w:rsidRDefault="000C43CF" w:rsidP="00271B35">
      <w:pPr>
        <w:numPr>
          <w:ilvl w:val="0"/>
          <w:numId w:val="38"/>
        </w:numPr>
        <w:spacing w:line="240" w:lineRule="auto"/>
        <w:ind w:left="2160"/>
        <w:jc w:val="both"/>
        <w:textAlignment w:val="baseline"/>
        <w:rPr>
          <w:rFonts w:ascii="Times New Roman" w:eastAsia="Times New Roman" w:hAnsi="Times New Roman" w:cs="Times New Roman"/>
          <w:b/>
          <w:bCs/>
          <w:color w:val="000000"/>
          <w:sz w:val="24"/>
          <w:szCs w:val="24"/>
        </w:rPr>
      </w:pPr>
      <w:proofErr w:type="spellStart"/>
      <w:r w:rsidRPr="000E3DDE">
        <w:rPr>
          <w:rFonts w:ascii="Times New Roman" w:eastAsia="Times New Roman" w:hAnsi="Times New Roman" w:cs="Times New Roman"/>
          <w:b/>
          <w:bCs/>
          <w:color w:val="000000"/>
          <w:sz w:val="24"/>
          <w:szCs w:val="24"/>
        </w:rPr>
        <w:t>Komunikazio</w:t>
      </w:r>
      <w:proofErr w:type="spellEnd"/>
      <w:r w:rsidRPr="000E3DDE">
        <w:rPr>
          <w:rFonts w:ascii="Times New Roman" w:eastAsia="Times New Roman" w:hAnsi="Times New Roman" w:cs="Times New Roman"/>
          <w:b/>
          <w:bCs/>
          <w:color w:val="000000"/>
          <w:sz w:val="24"/>
          <w:szCs w:val="24"/>
        </w:rPr>
        <w:t xml:space="preserve"> </w:t>
      </w:r>
      <w:proofErr w:type="spellStart"/>
      <w:r w:rsidRPr="000E3DDE">
        <w:rPr>
          <w:rFonts w:ascii="Times New Roman" w:eastAsia="Times New Roman" w:hAnsi="Times New Roman" w:cs="Times New Roman"/>
          <w:b/>
          <w:bCs/>
          <w:color w:val="000000"/>
          <w:sz w:val="24"/>
          <w:szCs w:val="24"/>
        </w:rPr>
        <w:t>prozedura</w:t>
      </w:r>
      <w:proofErr w:type="spellEnd"/>
      <w:r w:rsidRPr="000E3DDE">
        <w:rPr>
          <w:rFonts w:ascii="Times New Roman" w:eastAsia="Times New Roman" w:hAnsi="Times New Roman" w:cs="Times New Roman"/>
          <w:b/>
          <w:bCs/>
          <w:color w:val="000000"/>
          <w:sz w:val="24"/>
          <w:szCs w:val="24"/>
        </w:rPr>
        <w:t xml:space="preserve"> (2011)</w:t>
      </w:r>
    </w:p>
    <w:p w14:paraId="68252177" w14:textId="77777777" w:rsidR="000C43CF" w:rsidRPr="000E3DDE" w:rsidRDefault="000C43CF" w:rsidP="000C43CF">
      <w:pPr>
        <w:spacing w:line="240" w:lineRule="auto"/>
        <w:ind w:left="2508"/>
        <w:jc w:val="both"/>
        <w:textAlignment w:val="baseline"/>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w:t>
      </w:r>
      <w:r w:rsidRPr="000E3DDE">
        <w:rPr>
          <w:rFonts w:ascii="Times New Roman" w:eastAsia="Times New Roman" w:hAnsi="Times New Roman" w:cs="Times New Roman"/>
          <w:color w:val="000000"/>
          <w:sz w:val="24"/>
          <w:szCs w:val="24"/>
        </w:rPr>
        <w:t>Helburua</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haur</w:t>
      </w:r>
      <w:proofErr w:type="spellEnd"/>
      <w:r w:rsidRPr="000E3DDE">
        <w:rPr>
          <w:rFonts w:ascii="Times New Roman" w:eastAsia="Times New Roman" w:hAnsi="Times New Roman" w:cs="Times New Roman"/>
          <w:color w:val="000000"/>
          <w:sz w:val="24"/>
          <w:szCs w:val="24"/>
        </w:rPr>
        <w:t xml:space="preserve"> eta </w:t>
      </w:r>
      <w:proofErr w:type="spellStart"/>
      <w:r w:rsidRPr="000E3DDE">
        <w:rPr>
          <w:rFonts w:ascii="Times New Roman" w:eastAsia="Times New Roman" w:hAnsi="Times New Roman" w:cs="Times New Roman"/>
          <w:color w:val="000000"/>
          <w:sz w:val="24"/>
          <w:szCs w:val="24"/>
        </w:rPr>
        <w:t>nerabeen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eskubideak</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hausten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edo</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betetzen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ez</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direnean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salaketak</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jartzeko</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aukera</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izate</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edo</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erraztea</w:t>
      </w:r>
      <w:proofErr w:type="spellEnd"/>
    </w:p>
    <w:p w14:paraId="7381C8FD" w14:textId="77777777" w:rsidR="000C43CF" w:rsidRPr="000E3DDE" w:rsidRDefault="000C43CF" w:rsidP="000C43CF">
      <w:pPr>
        <w:spacing w:line="240" w:lineRule="auto"/>
        <w:ind w:left="2508"/>
        <w:jc w:val="both"/>
        <w:textAlignment w:val="baseline"/>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w:t>
      </w:r>
      <w:r w:rsidRPr="000E3DDE">
        <w:rPr>
          <w:rFonts w:ascii="Times New Roman" w:eastAsia="Times New Roman" w:hAnsi="Times New Roman" w:cs="Times New Roman"/>
          <w:color w:val="000000"/>
          <w:sz w:val="24"/>
          <w:szCs w:val="24"/>
        </w:rPr>
        <w:t>Edozein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salaketa</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idatziz</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bidali</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behar</w:t>
      </w:r>
      <w:proofErr w:type="spellEnd"/>
      <w:r w:rsidRPr="000E3DDE">
        <w:rPr>
          <w:rFonts w:ascii="Times New Roman" w:eastAsia="Times New Roman" w:hAnsi="Times New Roman" w:cs="Times New Roman"/>
          <w:color w:val="000000"/>
          <w:sz w:val="24"/>
          <w:szCs w:val="24"/>
        </w:rPr>
        <w:t xml:space="preserve"> da eta </w:t>
      </w:r>
      <w:proofErr w:type="spellStart"/>
      <w:r w:rsidRPr="000E3DDE">
        <w:rPr>
          <w:rFonts w:ascii="Times New Roman" w:eastAsia="Times New Roman" w:hAnsi="Times New Roman" w:cs="Times New Roman"/>
          <w:color w:val="000000"/>
          <w:sz w:val="24"/>
          <w:szCs w:val="24"/>
        </w:rPr>
        <w:t>aldez</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aurretik</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estatu</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kidean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egin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daitekeen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lege</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ibilbideak</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agortua</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egon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behar</w:t>
      </w:r>
      <w:proofErr w:type="spellEnd"/>
      <w:r w:rsidRPr="000E3DDE">
        <w:rPr>
          <w:rFonts w:ascii="Times New Roman" w:eastAsia="Times New Roman" w:hAnsi="Times New Roman" w:cs="Times New Roman"/>
          <w:color w:val="000000"/>
          <w:sz w:val="24"/>
          <w:szCs w:val="24"/>
        </w:rPr>
        <w:t xml:space="preserve"> du</w:t>
      </w:r>
    </w:p>
    <w:p w14:paraId="55088E4A" w14:textId="77777777" w:rsidR="000C43CF" w:rsidRDefault="000C43CF" w:rsidP="000C43CF">
      <w:pPr>
        <w:spacing w:line="240" w:lineRule="auto"/>
        <w:ind w:left="2508"/>
        <w:jc w:val="both"/>
        <w:textAlignment w:val="baseline"/>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w:t>
      </w:r>
      <w:r w:rsidRPr="000E3DDE">
        <w:rPr>
          <w:rFonts w:ascii="Times New Roman" w:eastAsia="Times New Roman" w:hAnsi="Times New Roman" w:cs="Times New Roman"/>
          <w:color w:val="000000"/>
          <w:sz w:val="24"/>
          <w:szCs w:val="24"/>
        </w:rPr>
        <w:t>Ezin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dira</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anonimoak</w:t>
      </w:r>
      <w:proofErr w:type="spellEnd"/>
      <w:r w:rsidRPr="000E3DDE">
        <w:rPr>
          <w:rFonts w:ascii="Times New Roman" w:eastAsia="Times New Roman" w:hAnsi="Times New Roman" w:cs="Times New Roman"/>
          <w:color w:val="000000"/>
          <w:sz w:val="24"/>
          <w:szCs w:val="24"/>
        </w:rPr>
        <w:t xml:space="preserve"> izan (</w:t>
      </w:r>
      <w:proofErr w:type="spellStart"/>
      <w:r w:rsidRPr="000E3DDE">
        <w:rPr>
          <w:rFonts w:ascii="Times New Roman" w:eastAsia="Times New Roman" w:hAnsi="Times New Roman" w:cs="Times New Roman"/>
          <w:color w:val="000000"/>
          <w:sz w:val="24"/>
          <w:szCs w:val="24"/>
        </w:rPr>
        <w:t>leku</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askotan</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salaketak</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ipintzea</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ez</w:t>
      </w:r>
      <w:proofErr w:type="spellEnd"/>
      <w:r w:rsidRPr="000E3DDE">
        <w:rPr>
          <w:rFonts w:ascii="Times New Roman" w:eastAsia="Times New Roman" w:hAnsi="Times New Roman" w:cs="Times New Roman"/>
          <w:color w:val="000000"/>
          <w:sz w:val="24"/>
          <w:szCs w:val="24"/>
        </w:rPr>
        <w:t xml:space="preserve"> da </w:t>
      </w:r>
      <w:proofErr w:type="spellStart"/>
      <w:r w:rsidRPr="000E3DDE">
        <w:rPr>
          <w:rFonts w:ascii="Times New Roman" w:eastAsia="Times New Roman" w:hAnsi="Times New Roman" w:cs="Times New Roman"/>
          <w:color w:val="000000"/>
          <w:sz w:val="24"/>
          <w:szCs w:val="24"/>
        </w:rPr>
        <w:t>gauza</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erraza</w:t>
      </w:r>
      <w:proofErr w:type="spellEnd"/>
      <w:r w:rsidRPr="000E3DDE">
        <w:rPr>
          <w:rFonts w:ascii="Times New Roman" w:eastAsia="Times New Roman" w:hAnsi="Times New Roman" w:cs="Times New Roman"/>
          <w:color w:val="000000"/>
          <w:sz w:val="24"/>
          <w:szCs w:val="24"/>
        </w:rPr>
        <w:t>)</w:t>
      </w:r>
    </w:p>
    <w:p w14:paraId="44479ACD" w14:textId="77777777" w:rsidR="000C43CF" w:rsidRPr="000E3DDE" w:rsidRDefault="000C43CF" w:rsidP="000C43CF">
      <w:pPr>
        <w:spacing w:line="240" w:lineRule="auto"/>
        <w:ind w:left="25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0E3DDE">
        <w:rPr>
          <w:rFonts w:ascii="Times New Roman" w:eastAsia="Times New Roman" w:hAnsi="Times New Roman" w:cs="Times New Roman"/>
          <w:color w:val="000000"/>
          <w:sz w:val="24"/>
          <w:szCs w:val="24"/>
        </w:rPr>
        <w:t xml:space="preserve">2018ko </w:t>
      </w:r>
      <w:proofErr w:type="spellStart"/>
      <w:r w:rsidRPr="000E3DDE">
        <w:rPr>
          <w:rFonts w:ascii="Times New Roman" w:eastAsia="Times New Roman" w:hAnsi="Times New Roman" w:cs="Times New Roman"/>
          <w:color w:val="000000"/>
          <w:sz w:val="24"/>
          <w:szCs w:val="24"/>
        </w:rPr>
        <w:t>urriko</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egoera</w:t>
      </w:r>
      <w:proofErr w:type="spellEnd"/>
      <w:r w:rsidRPr="000E3DDE">
        <w:rPr>
          <w:rFonts w:ascii="Times New Roman" w:eastAsia="Times New Roman" w:hAnsi="Times New Roman" w:cs="Times New Roman"/>
          <w:color w:val="000000"/>
          <w:sz w:val="24"/>
          <w:szCs w:val="24"/>
        </w:rPr>
        <w:t xml:space="preserve">: 40 </w:t>
      </w:r>
      <w:proofErr w:type="spellStart"/>
      <w:r w:rsidRPr="000E3DDE">
        <w:rPr>
          <w:rFonts w:ascii="Times New Roman" w:eastAsia="Times New Roman" w:hAnsi="Times New Roman" w:cs="Times New Roman"/>
          <w:color w:val="000000"/>
          <w:sz w:val="24"/>
          <w:szCs w:val="24"/>
        </w:rPr>
        <w:t>estatuk</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sinatu</w:t>
      </w:r>
      <w:proofErr w:type="spellEnd"/>
      <w:r w:rsidRPr="000E3DDE">
        <w:rPr>
          <w:rFonts w:ascii="Times New Roman" w:eastAsia="Times New Roman" w:hAnsi="Times New Roman" w:cs="Times New Roman"/>
          <w:color w:val="000000"/>
          <w:sz w:val="24"/>
          <w:szCs w:val="24"/>
        </w:rPr>
        <w:t xml:space="preserve">, 20 </w:t>
      </w:r>
      <w:proofErr w:type="spellStart"/>
      <w:r w:rsidRPr="000E3DDE">
        <w:rPr>
          <w:rFonts w:ascii="Times New Roman" w:eastAsia="Times New Roman" w:hAnsi="Times New Roman" w:cs="Times New Roman"/>
          <w:color w:val="000000"/>
          <w:sz w:val="24"/>
          <w:szCs w:val="24"/>
        </w:rPr>
        <w:t>egitekotan</w:t>
      </w:r>
      <w:proofErr w:type="spellEnd"/>
      <w:r w:rsidRPr="000E3DDE">
        <w:rPr>
          <w:rFonts w:ascii="Times New Roman" w:eastAsia="Times New Roman" w:hAnsi="Times New Roman" w:cs="Times New Roman"/>
          <w:color w:val="000000"/>
          <w:sz w:val="24"/>
          <w:szCs w:val="24"/>
        </w:rPr>
        <w:t xml:space="preserve"> eta 138k </w:t>
      </w:r>
      <w:proofErr w:type="spellStart"/>
      <w:r w:rsidRPr="000E3DDE">
        <w:rPr>
          <w:rFonts w:ascii="Times New Roman" w:eastAsia="Times New Roman" w:hAnsi="Times New Roman" w:cs="Times New Roman"/>
          <w:color w:val="000000"/>
          <w:sz w:val="24"/>
          <w:szCs w:val="24"/>
        </w:rPr>
        <w:t>ez</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dute</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ezer</w:t>
      </w:r>
      <w:proofErr w:type="spellEnd"/>
      <w:r w:rsidRPr="000E3DDE">
        <w:rPr>
          <w:rFonts w:ascii="Times New Roman" w:eastAsia="Times New Roman" w:hAnsi="Times New Roman" w:cs="Times New Roman"/>
          <w:color w:val="000000"/>
          <w:sz w:val="24"/>
          <w:szCs w:val="24"/>
        </w:rPr>
        <w:t xml:space="preserve"> </w:t>
      </w:r>
      <w:proofErr w:type="spellStart"/>
      <w:r w:rsidRPr="000E3DDE">
        <w:rPr>
          <w:rFonts w:ascii="Times New Roman" w:eastAsia="Times New Roman" w:hAnsi="Times New Roman" w:cs="Times New Roman"/>
          <w:color w:val="000000"/>
          <w:sz w:val="24"/>
          <w:szCs w:val="24"/>
        </w:rPr>
        <w:t>egin</w:t>
      </w:r>
      <w:proofErr w:type="spellEnd"/>
    </w:p>
    <w:p w14:paraId="0A0A9639" w14:textId="77777777" w:rsidR="000C43CF" w:rsidRPr="000E3DDE" w:rsidRDefault="000C43CF" w:rsidP="000C43CF">
      <w:pPr>
        <w:rPr>
          <w:rFonts w:ascii="Times New Roman" w:hAnsi="Times New Roman" w:cs="Times New Roman"/>
          <w:b/>
          <w:i/>
          <w:sz w:val="24"/>
          <w:szCs w:val="24"/>
          <w:lang w:val="eu-ES"/>
        </w:rPr>
      </w:pPr>
    </w:p>
    <w:p w14:paraId="00000056" w14:textId="77777777" w:rsidR="009B2514" w:rsidRPr="000C43CF" w:rsidRDefault="009B2514" w:rsidP="000C43CF">
      <w:pPr>
        <w:spacing w:line="240" w:lineRule="auto"/>
        <w:ind w:left="720"/>
        <w:jc w:val="both"/>
        <w:rPr>
          <w:rFonts w:ascii="Times New Roman" w:eastAsia="Times New Roman" w:hAnsi="Times New Roman" w:cs="Times New Roman"/>
          <w:b/>
          <w:color w:val="222222"/>
          <w:sz w:val="24"/>
          <w:szCs w:val="24"/>
          <w:lang w:val="eu-ES"/>
        </w:rPr>
      </w:pPr>
    </w:p>
    <w:p w14:paraId="00000057" w14:textId="77777777" w:rsidR="009B2514" w:rsidRPr="000C43CF" w:rsidRDefault="009B2514" w:rsidP="000C43CF">
      <w:pPr>
        <w:spacing w:line="240" w:lineRule="auto"/>
        <w:ind w:left="720"/>
        <w:jc w:val="both"/>
        <w:rPr>
          <w:rFonts w:ascii="Times New Roman" w:eastAsia="Times New Roman" w:hAnsi="Times New Roman" w:cs="Times New Roman"/>
          <w:b/>
          <w:color w:val="222222"/>
          <w:sz w:val="24"/>
          <w:szCs w:val="24"/>
          <w:lang w:val="eu-ES"/>
        </w:rPr>
      </w:pPr>
    </w:p>
    <w:p w14:paraId="00000058" w14:textId="77777777" w:rsidR="009B2514" w:rsidRPr="000C43CF" w:rsidRDefault="009B2514" w:rsidP="000C43CF">
      <w:pPr>
        <w:spacing w:line="240" w:lineRule="auto"/>
        <w:ind w:left="720"/>
        <w:jc w:val="both"/>
        <w:rPr>
          <w:rFonts w:ascii="Times New Roman" w:eastAsia="Times New Roman" w:hAnsi="Times New Roman" w:cs="Times New Roman"/>
          <w:b/>
          <w:color w:val="222222"/>
          <w:sz w:val="24"/>
          <w:szCs w:val="24"/>
          <w:lang w:val="eu-ES"/>
        </w:rPr>
      </w:pPr>
    </w:p>
    <w:p w14:paraId="00000059" w14:textId="77777777" w:rsidR="009B2514" w:rsidRPr="000C43CF" w:rsidRDefault="009B2514" w:rsidP="000C43CF">
      <w:pPr>
        <w:spacing w:line="240" w:lineRule="auto"/>
        <w:ind w:left="720"/>
        <w:jc w:val="both"/>
        <w:rPr>
          <w:rFonts w:ascii="Times New Roman" w:eastAsia="Times New Roman" w:hAnsi="Times New Roman" w:cs="Times New Roman"/>
          <w:b/>
          <w:color w:val="222222"/>
          <w:sz w:val="24"/>
          <w:szCs w:val="24"/>
          <w:lang w:val="eu-ES"/>
        </w:rPr>
      </w:pPr>
    </w:p>
    <w:p w14:paraId="0000005A" w14:textId="7E91C605" w:rsidR="009B2514" w:rsidRPr="000C43CF" w:rsidRDefault="007E440F" w:rsidP="000C43CF">
      <w:pPr>
        <w:numPr>
          <w:ilvl w:val="0"/>
          <w:numId w:val="9"/>
        </w:numPr>
        <w:spacing w:line="240" w:lineRule="auto"/>
        <w:ind w:left="940"/>
        <w:jc w:val="both"/>
        <w:rPr>
          <w:rFonts w:ascii="Times New Roman" w:eastAsia="Times New Roman" w:hAnsi="Times New Roman" w:cs="Times New Roman"/>
          <w:b/>
          <w:sz w:val="24"/>
          <w:szCs w:val="24"/>
          <w:lang w:val="eu-ES"/>
        </w:rPr>
      </w:pPr>
      <w:r w:rsidRPr="000C43CF">
        <w:rPr>
          <w:rFonts w:ascii="Times New Roman" w:eastAsia="Times New Roman" w:hAnsi="Times New Roman" w:cs="Times New Roman"/>
          <w:b/>
          <w:color w:val="222222"/>
          <w:sz w:val="24"/>
          <w:szCs w:val="24"/>
          <w:lang w:val="eu-ES"/>
        </w:rPr>
        <w:t>Zer da hezkuntza konparatua? Zeintzuk dira bere xedeak?</w:t>
      </w:r>
    </w:p>
    <w:p w14:paraId="63D0FF63" w14:textId="77777777" w:rsidR="000C43CF" w:rsidRDefault="000C43CF" w:rsidP="000C43CF">
      <w:pPr>
        <w:jc w:val="both"/>
        <w:rPr>
          <w:rFonts w:ascii="Times New Roman" w:hAnsi="Times New Roman" w:cs="Times New Roman"/>
          <w:sz w:val="24"/>
          <w:szCs w:val="24"/>
          <w:lang w:val="eu-ES"/>
        </w:rPr>
      </w:pPr>
    </w:p>
    <w:p w14:paraId="0EA68CA2" w14:textId="5BD05EC8" w:rsidR="000C43CF" w:rsidRDefault="000C43CF" w:rsidP="000C43CF">
      <w:pPr>
        <w:ind w:firstLine="58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Hezkuntza konparatua Parisko </w:t>
      </w:r>
      <w:proofErr w:type="spellStart"/>
      <w:r>
        <w:rPr>
          <w:rFonts w:ascii="Times New Roman" w:hAnsi="Times New Roman" w:cs="Times New Roman"/>
          <w:sz w:val="24"/>
          <w:szCs w:val="24"/>
          <w:lang w:val="eu-ES"/>
        </w:rPr>
        <w:t>Marc</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Antoine</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Jullien-ek</w:t>
      </w:r>
      <w:proofErr w:type="spellEnd"/>
      <w:r>
        <w:rPr>
          <w:rFonts w:ascii="Times New Roman" w:hAnsi="Times New Roman" w:cs="Times New Roman"/>
          <w:sz w:val="24"/>
          <w:szCs w:val="24"/>
          <w:lang w:val="eu-ES"/>
        </w:rPr>
        <w:t xml:space="preserve"> 1817an proposaturiko terminoa da. Ez da bereziki argi dagoen kontzeptu bat, eta autore bakoitzak honen gaineko definizioaren proposamen bat dauka.</w:t>
      </w:r>
    </w:p>
    <w:p w14:paraId="266DD4C1" w14:textId="77777777" w:rsidR="000C43CF" w:rsidRDefault="000C43CF" w:rsidP="000C43CF">
      <w:pPr>
        <w:ind w:firstLine="58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Lehenengoa </w:t>
      </w:r>
      <w:proofErr w:type="spellStart"/>
      <w:r>
        <w:rPr>
          <w:rFonts w:ascii="Times New Roman" w:hAnsi="Times New Roman" w:cs="Times New Roman"/>
          <w:sz w:val="24"/>
          <w:szCs w:val="24"/>
          <w:lang w:val="eu-ES"/>
        </w:rPr>
        <w:t>Henk</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van</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Daele</w:t>
      </w:r>
      <w:proofErr w:type="spellEnd"/>
      <w:r>
        <w:rPr>
          <w:rFonts w:ascii="Times New Roman" w:hAnsi="Times New Roman" w:cs="Times New Roman"/>
          <w:sz w:val="24"/>
          <w:szCs w:val="24"/>
          <w:lang w:val="eu-ES"/>
        </w:rPr>
        <w:t xml:space="preserve"> da, eta bere iritziz, hezkuntza-zientzien osagai diziplina anizduna da, fenomeno eta egite ezberdinak aztertzeaz arduratzen dena. Gainera, hezkuntzak testuinguru sozial, politiko, ekonomiko eta kulturalekin dituen erlazioak aztertzen ditu, baita bi herrialde, eskualde nahiz kontinenteren arteko antzekotasunak eta ezberdintasunak alderatu </w:t>
      </w:r>
      <w:r>
        <w:rPr>
          <w:rFonts w:ascii="Times New Roman" w:hAnsi="Times New Roman" w:cs="Times New Roman"/>
          <w:sz w:val="24"/>
          <w:szCs w:val="24"/>
          <w:lang w:val="eu-ES"/>
        </w:rPr>
        <w:lastRenderedPageBreak/>
        <w:t>ere, beti ere fenomeno bakoitzaren paregabetasuna azaltzeko asmoz. Ezaugarri guzti hauek aintzat hartuta, hezkuntza konparatuaren helburua hezkuntza hobetzea dela esan daiteke.</w:t>
      </w:r>
    </w:p>
    <w:p w14:paraId="5E87C8E7" w14:textId="77777777" w:rsidR="000C43CF" w:rsidRDefault="000C43CF" w:rsidP="000C43CF">
      <w:pPr>
        <w:ind w:firstLine="580"/>
        <w:jc w:val="both"/>
        <w:rPr>
          <w:rFonts w:ascii="Times New Roman" w:hAnsi="Times New Roman" w:cs="Times New Roman"/>
          <w:sz w:val="24"/>
          <w:szCs w:val="24"/>
          <w:lang w:val="eu-ES"/>
        </w:rPr>
      </w:pPr>
      <w:proofErr w:type="spellStart"/>
      <w:r>
        <w:rPr>
          <w:rFonts w:ascii="Times New Roman" w:hAnsi="Times New Roman" w:cs="Times New Roman"/>
          <w:sz w:val="24"/>
          <w:szCs w:val="24"/>
          <w:lang w:val="eu-ES"/>
        </w:rPr>
        <w:t>Tusquets-en</w:t>
      </w:r>
      <w:proofErr w:type="spellEnd"/>
      <w:r>
        <w:rPr>
          <w:rFonts w:ascii="Times New Roman" w:hAnsi="Times New Roman" w:cs="Times New Roman"/>
          <w:sz w:val="24"/>
          <w:szCs w:val="24"/>
          <w:lang w:val="eu-ES"/>
        </w:rPr>
        <w:t xml:space="preserve"> ikuspuntutik, aldiz, hezkuntzan orokorrean dauden arazoei eta horietako bakoitzari bereziki egokituta, metodo konparatiboa aplikatuz, hezkuntza-arazoak konpontzen saiatzen den zientzia da hezkuntza konparatua.</w:t>
      </w:r>
    </w:p>
    <w:p w14:paraId="1A332920" w14:textId="77777777" w:rsidR="000C43CF" w:rsidRDefault="000C43CF" w:rsidP="000C43CF">
      <w:pPr>
        <w:ind w:firstLine="58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Bestalde, </w:t>
      </w:r>
      <w:proofErr w:type="spellStart"/>
      <w:r>
        <w:rPr>
          <w:rFonts w:ascii="Times New Roman" w:hAnsi="Times New Roman" w:cs="Times New Roman"/>
          <w:sz w:val="24"/>
          <w:szCs w:val="24"/>
          <w:lang w:val="eu-ES"/>
        </w:rPr>
        <w:t>Lauwerys</w:t>
      </w:r>
      <w:proofErr w:type="spellEnd"/>
      <w:r>
        <w:rPr>
          <w:rFonts w:ascii="Times New Roman" w:hAnsi="Times New Roman" w:cs="Times New Roman"/>
          <w:sz w:val="24"/>
          <w:szCs w:val="24"/>
          <w:lang w:val="eu-ES"/>
        </w:rPr>
        <w:t xml:space="preserve"> ere ibili zen kontzeptu honen esanahiaren inguruan hausnartzen, eta bere ustez hezkuntza edo pedagogia konparatua hezkuntzaren teoriaren zati bat da, zeinari herrialde eta kultura desberdinetan burutzen diren politika eta praktika anitzen interpretazioa eta analisia dagokion.</w:t>
      </w:r>
    </w:p>
    <w:p w14:paraId="37BD76FC" w14:textId="77777777" w:rsidR="000C43CF" w:rsidRDefault="000C43CF" w:rsidP="000C43CF">
      <w:pPr>
        <w:ind w:firstLine="58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Azkenik, </w:t>
      </w:r>
      <w:proofErr w:type="spellStart"/>
      <w:r>
        <w:rPr>
          <w:rFonts w:ascii="Times New Roman" w:hAnsi="Times New Roman" w:cs="Times New Roman"/>
          <w:sz w:val="24"/>
          <w:szCs w:val="24"/>
          <w:lang w:val="eu-ES"/>
        </w:rPr>
        <w:t>Schneider</w:t>
      </w:r>
      <w:proofErr w:type="spellEnd"/>
      <w:r>
        <w:rPr>
          <w:rFonts w:ascii="Times New Roman" w:hAnsi="Times New Roman" w:cs="Times New Roman"/>
          <w:sz w:val="24"/>
          <w:szCs w:val="24"/>
          <w:lang w:val="eu-ES"/>
        </w:rPr>
        <w:t xml:space="preserve"> klasikoa dugu, eta berak zioenez pedagogia konparatua bai gaur egungo zein iraganeko, eta bai gure herrialdeko zein beste herrialdeetako ekintza pedagogikoaren konparaketaren bitartez, gizabanakoaren arazo pedagogikoei erantzuten dien zientzia da.</w:t>
      </w:r>
    </w:p>
    <w:p w14:paraId="7A8A6A86" w14:textId="77777777" w:rsidR="000C43CF" w:rsidRDefault="000C43CF" w:rsidP="000C43CF">
      <w:pPr>
        <w:ind w:firstLine="580"/>
        <w:jc w:val="both"/>
        <w:rPr>
          <w:rFonts w:ascii="Times New Roman" w:hAnsi="Times New Roman" w:cs="Times New Roman"/>
          <w:sz w:val="24"/>
          <w:szCs w:val="24"/>
          <w:lang w:val="eu-ES"/>
        </w:rPr>
      </w:pPr>
      <w:r>
        <w:rPr>
          <w:rFonts w:ascii="Times New Roman" w:hAnsi="Times New Roman" w:cs="Times New Roman"/>
          <w:sz w:val="24"/>
          <w:szCs w:val="24"/>
          <w:lang w:val="eu-ES"/>
        </w:rPr>
        <w:t>Klasiko guztien ikuspuntuak aintzat hartuta, hezkuntza konparatua edozein testuingurutan egon daitezkeen fenomeno edo politika guztien interpretazioaz nahiz analisiaz arduratzen den zientzia da, baia hezkuntza-arazo ezberdinak konpontzen saiatzen dena.</w:t>
      </w:r>
    </w:p>
    <w:p w14:paraId="4B17AD54" w14:textId="77777777" w:rsidR="000C43CF" w:rsidRDefault="000C43CF" w:rsidP="000C43CF">
      <w:pPr>
        <w:ind w:firstLine="58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Kontzeptu potolo hori ulertuta, aipagarria da 2 xede ezberdin dituela esatea. Lehenengo xedeari dagokionez, </w:t>
      </w:r>
      <w:proofErr w:type="spellStart"/>
      <w:r>
        <w:rPr>
          <w:rFonts w:ascii="Times New Roman" w:hAnsi="Times New Roman" w:cs="Times New Roman"/>
          <w:sz w:val="24"/>
          <w:szCs w:val="24"/>
          <w:lang w:val="eu-ES"/>
        </w:rPr>
        <w:t>Cowen-entzat</w:t>
      </w:r>
      <w:proofErr w:type="spellEnd"/>
      <w:r>
        <w:rPr>
          <w:rFonts w:ascii="Times New Roman" w:hAnsi="Times New Roman" w:cs="Times New Roman"/>
          <w:sz w:val="24"/>
          <w:szCs w:val="24"/>
          <w:lang w:val="eu-ES"/>
        </w:rPr>
        <w:t xml:space="preserve"> hiru sailetan sailka daiteke: akademikoa, profesionala edo parte hartzailea. Akademikoa hezkuntza konparatuaren teoria ezberdinak aztertu nahi direnean lantzen da. Bestalde, profesionala esaten zaio helburu nagusia geroko pedagogoen formazioaren kalitate-maila handiagotzea denean, eta azkenik, parte hartzailea izango da estatu nahiz nazioarte mailan hartzen diren erabakietan eragina dagoenean.</w:t>
      </w:r>
    </w:p>
    <w:p w14:paraId="5BA17347" w14:textId="7F7F20BB" w:rsidR="000C43CF" w:rsidRPr="005F762A" w:rsidRDefault="000C43CF" w:rsidP="000C43CF">
      <w:pPr>
        <w:ind w:firstLine="580"/>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Bigarren xedeaz, aldiz, Ferrer arduratu zen, eta berak hiru eremutako sailkapena egiten du: pertsonala, nazionala eta nazioartekoa. Pertsonalak </w:t>
      </w:r>
      <w:proofErr w:type="spellStart"/>
      <w:r>
        <w:rPr>
          <w:rFonts w:ascii="Times New Roman" w:hAnsi="Times New Roman" w:cs="Times New Roman"/>
          <w:sz w:val="24"/>
          <w:szCs w:val="24"/>
          <w:lang w:val="eu-ES"/>
        </w:rPr>
        <w:t>Cow-en</w:t>
      </w:r>
      <w:proofErr w:type="spellEnd"/>
      <w:r>
        <w:rPr>
          <w:rFonts w:ascii="Times New Roman" w:hAnsi="Times New Roman" w:cs="Times New Roman"/>
          <w:sz w:val="24"/>
          <w:szCs w:val="24"/>
          <w:lang w:val="eu-ES"/>
        </w:rPr>
        <w:t xml:space="preserve"> sailkapeneko lehenengo bi kategoriekin du harremana, eta bereziki hezkuntza sistema ezberdinen garrantziaz, eraginaz, ezberdintasunez eta ondorioz ezagutzaz arduratzen da. Nazionala, berriz, bereziki testuinguru ezberdinetan hezkuntza konparatuak izan ditzakeen mitifikazioak hausteaz, aholkuak emateaz eta arazoen aurrean lehentasunak finkatzeaz arduratzen da. Azkenik, nazioartekoaren bereizgarri nagusia nazioarteko testuinguruan dauden egitura, arazo, programa eta ulerkuntza mailak aztertzeaz eta horien aurrean ekiteaz arduratzea da.</w:t>
      </w:r>
    </w:p>
    <w:p w14:paraId="3966A1BB" w14:textId="77777777" w:rsidR="000C43CF" w:rsidRPr="000C43CF" w:rsidRDefault="000C43CF" w:rsidP="000C43CF">
      <w:pPr>
        <w:spacing w:line="240" w:lineRule="auto"/>
        <w:ind w:left="580"/>
        <w:jc w:val="both"/>
        <w:rPr>
          <w:rFonts w:ascii="Times New Roman" w:eastAsia="Times New Roman" w:hAnsi="Times New Roman" w:cs="Times New Roman"/>
          <w:b/>
          <w:sz w:val="24"/>
          <w:szCs w:val="24"/>
          <w:lang w:val="eu-ES"/>
        </w:rPr>
      </w:pPr>
    </w:p>
    <w:p w14:paraId="0000005D" w14:textId="0A95BD0C" w:rsidR="009B2514" w:rsidRPr="000C43CF" w:rsidRDefault="009B2514" w:rsidP="000C43CF">
      <w:pPr>
        <w:spacing w:line="240" w:lineRule="auto"/>
        <w:jc w:val="both"/>
        <w:rPr>
          <w:rFonts w:ascii="Times New Roman" w:eastAsia="Times New Roman" w:hAnsi="Times New Roman" w:cs="Times New Roman"/>
          <w:color w:val="222222"/>
          <w:sz w:val="24"/>
          <w:szCs w:val="24"/>
          <w:lang w:val="eu-ES"/>
        </w:rPr>
      </w:pPr>
    </w:p>
    <w:p w14:paraId="00000073" w14:textId="0CC0A5A4" w:rsidR="009B2514" w:rsidRPr="000C43CF" w:rsidRDefault="009B2514" w:rsidP="000C43CF">
      <w:pPr>
        <w:spacing w:line="240" w:lineRule="auto"/>
        <w:ind w:left="720"/>
        <w:jc w:val="both"/>
        <w:rPr>
          <w:rFonts w:ascii="Times New Roman" w:eastAsia="Times New Roman" w:hAnsi="Times New Roman" w:cs="Times New Roman"/>
          <w:b/>
          <w:color w:val="222222"/>
          <w:sz w:val="24"/>
          <w:szCs w:val="24"/>
          <w:lang w:val="eu-ES"/>
        </w:rPr>
      </w:pPr>
    </w:p>
    <w:p w14:paraId="00000074" w14:textId="77777777" w:rsidR="009B2514" w:rsidRPr="000C43CF" w:rsidRDefault="007E440F" w:rsidP="000C43CF">
      <w:pPr>
        <w:numPr>
          <w:ilvl w:val="0"/>
          <w:numId w:val="9"/>
        </w:numPr>
        <w:spacing w:line="240" w:lineRule="auto"/>
        <w:ind w:left="940"/>
        <w:jc w:val="both"/>
        <w:rPr>
          <w:rFonts w:ascii="Times New Roman" w:eastAsia="Times New Roman" w:hAnsi="Times New Roman" w:cs="Times New Roman"/>
          <w:b/>
          <w:sz w:val="24"/>
          <w:szCs w:val="24"/>
          <w:lang w:val="eu-ES"/>
        </w:rPr>
      </w:pPr>
      <w:r w:rsidRPr="000C43CF">
        <w:rPr>
          <w:rFonts w:ascii="Times New Roman" w:eastAsia="Times New Roman" w:hAnsi="Times New Roman" w:cs="Times New Roman"/>
          <w:b/>
          <w:color w:val="222222"/>
          <w:sz w:val="24"/>
          <w:szCs w:val="24"/>
          <w:lang w:val="eu-ES"/>
        </w:rPr>
        <w:t>Zer da UNESCO? Azaldu hauen jarduerak.</w:t>
      </w:r>
    </w:p>
    <w:p w14:paraId="00000075" w14:textId="77777777" w:rsidR="009B2514" w:rsidRPr="000C43CF" w:rsidRDefault="009B2514" w:rsidP="000C43CF">
      <w:pPr>
        <w:spacing w:line="240" w:lineRule="auto"/>
        <w:ind w:left="720"/>
        <w:jc w:val="both"/>
        <w:rPr>
          <w:rFonts w:ascii="Times New Roman" w:eastAsia="Times New Roman" w:hAnsi="Times New Roman" w:cs="Times New Roman"/>
          <w:color w:val="222222"/>
          <w:sz w:val="24"/>
          <w:szCs w:val="24"/>
          <w:lang w:val="eu-ES"/>
        </w:rPr>
      </w:pPr>
    </w:p>
    <w:p w14:paraId="00000076" w14:textId="77777777" w:rsidR="009B2514" w:rsidRPr="000C43CF" w:rsidRDefault="007E440F" w:rsidP="000C43CF">
      <w:pPr>
        <w:spacing w:line="240" w:lineRule="auto"/>
        <w:ind w:left="720"/>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1945eko azaroaren 16an sortu zen, Hezkuntza, Zientzia eta Kulturako Nazio Batuen Erakundea.</w:t>
      </w:r>
    </w:p>
    <w:p w14:paraId="00000077" w14:textId="77777777" w:rsidR="009B2514" w:rsidRPr="000C43CF" w:rsidRDefault="007E440F" w:rsidP="000C43CF">
      <w:pPr>
        <w:spacing w:line="240" w:lineRule="auto"/>
        <w:ind w:left="720"/>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b/>
          <w:color w:val="222222"/>
          <w:sz w:val="24"/>
          <w:szCs w:val="24"/>
          <w:lang w:val="eu-ES"/>
        </w:rPr>
        <w:t>Helburua:</w:t>
      </w:r>
      <w:r w:rsidRPr="000C43CF">
        <w:rPr>
          <w:rFonts w:ascii="Times New Roman" w:eastAsia="Times New Roman" w:hAnsi="Times New Roman" w:cs="Times New Roman"/>
          <w:color w:val="222222"/>
          <w:sz w:val="24"/>
          <w:szCs w:val="24"/>
          <w:lang w:val="eu-ES"/>
        </w:rPr>
        <w:t xml:space="preserve"> Hezkuntza, Zientzia, Kultura eta komunikazioaren bitartez munduan bakea eta segurtasuna lortzen laguntzea.</w:t>
      </w:r>
    </w:p>
    <w:p w14:paraId="00000078" w14:textId="77777777" w:rsidR="009B2514" w:rsidRPr="000C43CF" w:rsidRDefault="007E440F" w:rsidP="000C43CF">
      <w:pPr>
        <w:spacing w:line="240" w:lineRule="auto"/>
        <w:ind w:left="720"/>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b/>
          <w:color w:val="222222"/>
          <w:sz w:val="24"/>
          <w:szCs w:val="24"/>
          <w:lang w:val="eu-ES"/>
        </w:rPr>
        <w:t>Xedea:</w:t>
      </w:r>
      <w:r w:rsidRPr="000C43CF">
        <w:rPr>
          <w:rFonts w:ascii="Times New Roman" w:eastAsia="Times New Roman" w:hAnsi="Times New Roman" w:cs="Times New Roman"/>
          <w:color w:val="222222"/>
          <w:sz w:val="24"/>
          <w:szCs w:val="24"/>
          <w:lang w:val="eu-ES"/>
        </w:rPr>
        <w:t xml:space="preserve"> </w:t>
      </w:r>
    </w:p>
    <w:p w14:paraId="00000079" w14:textId="77777777" w:rsidR="009B2514" w:rsidRPr="000C43CF" w:rsidRDefault="007E440F" w:rsidP="000C43CF">
      <w:pPr>
        <w:numPr>
          <w:ilvl w:val="0"/>
          <w:numId w:val="1"/>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Bakea sendotu</w:t>
      </w:r>
    </w:p>
    <w:p w14:paraId="0000007A" w14:textId="77777777" w:rsidR="009B2514" w:rsidRPr="000C43CF" w:rsidRDefault="007E440F" w:rsidP="000C43CF">
      <w:pPr>
        <w:numPr>
          <w:ilvl w:val="0"/>
          <w:numId w:val="1"/>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Pobrezia errotik ateratzea</w:t>
      </w:r>
    </w:p>
    <w:p w14:paraId="0000007B" w14:textId="77777777" w:rsidR="009B2514" w:rsidRPr="000C43CF" w:rsidRDefault="007E440F" w:rsidP="000C43CF">
      <w:pPr>
        <w:numPr>
          <w:ilvl w:val="0"/>
          <w:numId w:val="1"/>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Garapen iraunkorra eta kulturarteko elkarrizketa</w:t>
      </w:r>
    </w:p>
    <w:p w14:paraId="0000007C" w14:textId="77777777" w:rsidR="009B2514" w:rsidRPr="000C43CF" w:rsidRDefault="007E440F" w:rsidP="000C43CF">
      <w:pPr>
        <w:numPr>
          <w:ilvl w:val="0"/>
          <w:numId w:val="1"/>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Hezkuntza, Zientzia, Kultura, Komunikazioa eta informazioaren bitartez herrialdeak kudeaketa eraginkorragora orientatzen ditu:</w:t>
      </w:r>
    </w:p>
    <w:p w14:paraId="0000007D" w14:textId="77777777" w:rsidR="009B2514" w:rsidRPr="000C43CF" w:rsidRDefault="007E440F" w:rsidP="000C43CF">
      <w:pPr>
        <w:numPr>
          <w:ilvl w:val="0"/>
          <w:numId w:val="25"/>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Baliabide kulturalak eta materialak.</w:t>
      </w:r>
    </w:p>
    <w:p w14:paraId="0000007E" w14:textId="77777777" w:rsidR="009B2514" w:rsidRPr="000C43CF" w:rsidRDefault="007E440F" w:rsidP="000C43CF">
      <w:pPr>
        <w:numPr>
          <w:ilvl w:val="0"/>
          <w:numId w:val="25"/>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lastRenderedPageBreak/>
        <w:t>Alfabetizazioan lagundu.</w:t>
      </w:r>
    </w:p>
    <w:p w14:paraId="0000007F" w14:textId="77777777" w:rsidR="009B2514" w:rsidRPr="000C43CF" w:rsidRDefault="007E440F" w:rsidP="000C43CF">
      <w:pPr>
        <w:numPr>
          <w:ilvl w:val="0"/>
          <w:numId w:val="25"/>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Ondare kulturalaren babesa.</w:t>
      </w:r>
    </w:p>
    <w:p w14:paraId="00000080" w14:textId="77777777" w:rsidR="009B2514" w:rsidRPr="000C43CF" w:rsidRDefault="007E440F" w:rsidP="000C43CF">
      <w:pPr>
        <w:numPr>
          <w:ilvl w:val="0"/>
          <w:numId w:val="25"/>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Ideia-zirkulazio askea bultzatu.</w:t>
      </w:r>
    </w:p>
    <w:p w14:paraId="00000081" w14:textId="3C0665CB" w:rsidR="009B2514" w:rsidRDefault="007E440F" w:rsidP="000C43CF">
      <w:pPr>
        <w:spacing w:line="240" w:lineRule="auto"/>
        <w:jc w:val="both"/>
        <w:rPr>
          <w:rFonts w:ascii="Times New Roman" w:eastAsia="Times New Roman" w:hAnsi="Times New Roman" w:cs="Times New Roman"/>
          <w:b/>
          <w:color w:val="222222"/>
          <w:sz w:val="24"/>
          <w:szCs w:val="24"/>
          <w:lang w:val="eu-ES"/>
        </w:rPr>
      </w:pPr>
      <w:r w:rsidRPr="000C43CF">
        <w:rPr>
          <w:rFonts w:ascii="Times New Roman" w:eastAsia="Times New Roman" w:hAnsi="Times New Roman" w:cs="Times New Roman"/>
          <w:color w:val="222222"/>
          <w:sz w:val="24"/>
          <w:szCs w:val="24"/>
          <w:lang w:val="eu-ES"/>
        </w:rPr>
        <w:tab/>
      </w:r>
      <w:r w:rsidRPr="000C43CF">
        <w:rPr>
          <w:rFonts w:ascii="Times New Roman" w:eastAsia="Times New Roman" w:hAnsi="Times New Roman" w:cs="Times New Roman"/>
          <w:b/>
          <w:color w:val="222222"/>
          <w:sz w:val="24"/>
          <w:szCs w:val="24"/>
          <w:lang w:val="eu-ES"/>
        </w:rPr>
        <w:t>Aginte organoak:</w:t>
      </w:r>
    </w:p>
    <w:p w14:paraId="5C7C0365" w14:textId="25B9409F" w:rsidR="000C43CF" w:rsidRPr="000C43CF" w:rsidRDefault="000C43CF" w:rsidP="00271B35">
      <w:pPr>
        <w:pStyle w:val="Prrafodelista"/>
        <w:numPr>
          <w:ilvl w:val="0"/>
          <w:numId w:val="39"/>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Sektore-programa ugari.</w:t>
      </w:r>
    </w:p>
    <w:p w14:paraId="4EF0CE0E" w14:textId="0DCBF3B6" w:rsidR="000C43CF" w:rsidRPr="000C43CF" w:rsidRDefault="000C43CF" w:rsidP="00271B35">
      <w:pPr>
        <w:pStyle w:val="Prrafodelista"/>
        <w:numPr>
          <w:ilvl w:val="0"/>
          <w:numId w:val="39"/>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Konferentzia orokor bat.</w:t>
      </w:r>
    </w:p>
    <w:p w14:paraId="00000082" w14:textId="77777777" w:rsidR="009B2514" w:rsidRPr="000C43CF" w:rsidRDefault="007E440F" w:rsidP="000C43CF">
      <w:pPr>
        <w:spacing w:line="240" w:lineRule="auto"/>
        <w:jc w:val="both"/>
        <w:rPr>
          <w:rFonts w:ascii="Times New Roman" w:eastAsia="Times New Roman" w:hAnsi="Times New Roman" w:cs="Times New Roman"/>
          <w:b/>
          <w:color w:val="222222"/>
          <w:sz w:val="24"/>
          <w:szCs w:val="24"/>
          <w:lang w:val="eu-ES"/>
        </w:rPr>
      </w:pPr>
      <w:r w:rsidRPr="000C43CF">
        <w:rPr>
          <w:rFonts w:ascii="Times New Roman" w:eastAsia="Times New Roman" w:hAnsi="Times New Roman" w:cs="Times New Roman"/>
          <w:color w:val="222222"/>
          <w:sz w:val="24"/>
          <w:szCs w:val="24"/>
          <w:lang w:val="eu-ES"/>
        </w:rPr>
        <w:tab/>
      </w:r>
      <w:r w:rsidRPr="000C43CF">
        <w:rPr>
          <w:rFonts w:ascii="Times New Roman" w:eastAsia="Times New Roman" w:hAnsi="Times New Roman" w:cs="Times New Roman"/>
          <w:b/>
          <w:color w:val="222222"/>
          <w:sz w:val="24"/>
          <w:szCs w:val="24"/>
          <w:lang w:val="eu-ES"/>
        </w:rPr>
        <w:t>Kideak:</w:t>
      </w:r>
    </w:p>
    <w:p w14:paraId="00000083" w14:textId="77777777" w:rsidR="009B2514" w:rsidRPr="000C43CF" w:rsidRDefault="007E440F" w:rsidP="000C43CF">
      <w:pPr>
        <w:numPr>
          <w:ilvl w:val="0"/>
          <w:numId w:val="6"/>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 xml:space="preserve">193 herrialde+kide </w:t>
      </w:r>
      <w:proofErr w:type="spellStart"/>
      <w:r w:rsidRPr="000C43CF">
        <w:rPr>
          <w:rFonts w:ascii="Times New Roman" w:eastAsia="Times New Roman" w:hAnsi="Times New Roman" w:cs="Times New Roman"/>
          <w:color w:val="222222"/>
          <w:sz w:val="24"/>
          <w:szCs w:val="24"/>
          <w:lang w:val="eu-ES"/>
        </w:rPr>
        <w:t>asoziatuak</w:t>
      </w:r>
      <w:proofErr w:type="spellEnd"/>
      <w:r w:rsidRPr="000C43CF">
        <w:rPr>
          <w:rFonts w:ascii="Times New Roman" w:eastAsia="Times New Roman" w:hAnsi="Times New Roman" w:cs="Times New Roman"/>
          <w:color w:val="222222"/>
          <w:sz w:val="24"/>
          <w:szCs w:val="24"/>
          <w:lang w:val="eu-ES"/>
        </w:rPr>
        <w:t>.</w:t>
      </w:r>
    </w:p>
    <w:p w14:paraId="00000084" w14:textId="1E05036D" w:rsidR="009B2514" w:rsidRDefault="007E440F" w:rsidP="000C43CF">
      <w:pPr>
        <w:numPr>
          <w:ilvl w:val="0"/>
          <w:numId w:val="6"/>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Kritikak jaso Estatu Batuetatik.</w:t>
      </w:r>
    </w:p>
    <w:p w14:paraId="77B3831B" w14:textId="77777777" w:rsidR="000C43CF" w:rsidRDefault="000C43CF" w:rsidP="000C43CF">
      <w:pPr>
        <w:spacing w:line="240" w:lineRule="auto"/>
        <w:ind w:left="1080"/>
        <w:jc w:val="both"/>
        <w:rPr>
          <w:rFonts w:ascii="Times New Roman" w:hAnsi="Times New Roman" w:cs="Times New Roman"/>
          <w:sz w:val="24"/>
          <w:szCs w:val="24"/>
          <w:lang w:val="eu-ES"/>
        </w:rPr>
      </w:pPr>
    </w:p>
    <w:p w14:paraId="41612611" w14:textId="7AAA70BA" w:rsidR="000C43CF" w:rsidRPr="000C43CF" w:rsidRDefault="000C43CF" w:rsidP="000C43CF">
      <w:pPr>
        <w:spacing w:line="240" w:lineRule="auto"/>
        <w:ind w:left="1080"/>
        <w:jc w:val="both"/>
        <w:rPr>
          <w:rFonts w:ascii="Times New Roman" w:eastAsia="Times New Roman" w:hAnsi="Times New Roman" w:cs="Times New Roman"/>
          <w:color w:val="222222"/>
          <w:sz w:val="24"/>
          <w:szCs w:val="24"/>
          <w:lang w:val="eu-ES"/>
        </w:rPr>
      </w:pPr>
      <w:r>
        <w:rPr>
          <w:rFonts w:ascii="Times New Roman" w:hAnsi="Times New Roman" w:cs="Times New Roman"/>
          <w:sz w:val="24"/>
          <w:szCs w:val="24"/>
          <w:lang w:val="eu-ES"/>
        </w:rPr>
        <w:t xml:space="preserve">Gainera, UNESCOrekin bat datozen kide ugari daude nahiz eta historian zehar kritika zorrotz eta gogorrak jaso dituen. Gehiago esateko, jendartearen ondare dela kontsideratzen da, eta Euskal Herrian honen adibide ugari aurki ditzakegu, hala nola, </w:t>
      </w:r>
      <w:proofErr w:type="spellStart"/>
      <w:r>
        <w:rPr>
          <w:rFonts w:ascii="Times New Roman" w:hAnsi="Times New Roman" w:cs="Times New Roman"/>
          <w:sz w:val="24"/>
          <w:szCs w:val="24"/>
          <w:lang w:val="eu-ES"/>
        </w:rPr>
        <w:t>geoparkea</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Santimamiñeko</w:t>
      </w:r>
      <w:proofErr w:type="spellEnd"/>
      <w:r>
        <w:rPr>
          <w:rFonts w:ascii="Times New Roman" w:hAnsi="Times New Roman" w:cs="Times New Roman"/>
          <w:sz w:val="24"/>
          <w:szCs w:val="24"/>
          <w:lang w:val="eu-ES"/>
        </w:rPr>
        <w:t xml:space="preserve"> haitzuloak, Donejakue bidea, Bizkaiko Zubia eta beste hainbat ondare hautatu.</w:t>
      </w:r>
    </w:p>
    <w:p w14:paraId="00000085" w14:textId="77777777" w:rsidR="009B2514" w:rsidRPr="000C43CF" w:rsidRDefault="009B2514" w:rsidP="000C43CF">
      <w:pPr>
        <w:spacing w:line="240" w:lineRule="auto"/>
        <w:jc w:val="both"/>
        <w:rPr>
          <w:rFonts w:ascii="Times New Roman" w:eastAsia="Times New Roman" w:hAnsi="Times New Roman" w:cs="Times New Roman"/>
          <w:color w:val="222222"/>
          <w:sz w:val="24"/>
          <w:szCs w:val="24"/>
          <w:lang w:val="eu-ES"/>
        </w:rPr>
      </w:pPr>
    </w:p>
    <w:p w14:paraId="00000086" w14:textId="77777777" w:rsidR="009B2514" w:rsidRPr="000C43CF" w:rsidRDefault="007E440F" w:rsidP="000C43CF">
      <w:pPr>
        <w:spacing w:line="240" w:lineRule="auto"/>
        <w:jc w:val="both"/>
        <w:rPr>
          <w:rFonts w:ascii="Times New Roman" w:eastAsia="Times New Roman" w:hAnsi="Times New Roman" w:cs="Times New Roman"/>
          <w:b/>
          <w:color w:val="222222"/>
          <w:sz w:val="24"/>
          <w:szCs w:val="24"/>
          <w:lang w:val="eu-ES"/>
        </w:rPr>
      </w:pPr>
      <w:r w:rsidRPr="000C43CF">
        <w:rPr>
          <w:rFonts w:ascii="Times New Roman" w:eastAsia="Times New Roman" w:hAnsi="Times New Roman" w:cs="Times New Roman"/>
          <w:b/>
          <w:color w:val="222222"/>
          <w:sz w:val="24"/>
          <w:szCs w:val="24"/>
          <w:lang w:val="eu-ES"/>
        </w:rPr>
        <w:t xml:space="preserve">Lehengo urteko </w:t>
      </w:r>
      <w:proofErr w:type="spellStart"/>
      <w:r w:rsidRPr="000C43CF">
        <w:rPr>
          <w:rFonts w:ascii="Times New Roman" w:eastAsia="Times New Roman" w:hAnsi="Times New Roman" w:cs="Times New Roman"/>
          <w:b/>
          <w:color w:val="222222"/>
          <w:sz w:val="24"/>
          <w:szCs w:val="24"/>
          <w:lang w:val="eu-ES"/>
        </w:rPr>
        <w:t>infoa</w:t>
      </w:r>
      <w:proofErr w:type="spellEnd"/>
      <w:r w:rsidRPr="000C43CF">
        <w:rPr>
          <w:rFonts w:ascii="Times New Roman" w:eastAsia="Times New Roman" w:hAnsi="Times New Roman" w:cs="Times New Roman"/>
          <w:b/>
          <w:color w:val="222222"/>
          <w:sz w:val="24"/>
          <w:szCs w:val="24"/>
          <w:lang w:val="eu-ES"/>
        </w:rPr>
        <w:t>:</w:t>
      </w:r>
    </w:p>
    <w:p w14:paraId="00000087"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1945ean sortua. Bigarren mundu gerra eta gero, 44 herrialde, horietako 37k sortu. Urtebete beranduago, 20 estatu berri sartu</w:t>
      </w:r>
    </w:p>
    <w:p w14:paraId="00000088"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1948 Lehen hezkuntza derrigorrezkoa bere herrikideei</w:t>
      </w:r>
    </w:p>
    <w:p w14:paraId="00000089"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 xml:space="preserve">2009an, 195 estatu kide eta beste 8 </w:t>
      </w:r>
      <w:proofErr w:type="spellStart"/>
      <w:r w:rsidRPr="000C43CF">
        <w:rPr>
          <w:rFonts w:ascii="Times New Roman" w:eastAsia="Times New Roman" w:hAnsi="Times New Roman" w:cs="Times New Roman"/>
          <w:sz w:val="24"/>
          <w:szCs w:val="24"/>
          <w:lang w:val="eu-ES"/>
        </w:rPr>
        <w:t>asoziatu</w:t>
      </w:r>
      <w:proofErr w:type="spellEnd"/>
    </w:p>
    <w:p w14:paraId="0000008A"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ab/>
        <w:t xml:space="preserve">1957n </w:t>
      </w:r>
      <w:proofErr w:type="spellStart"/>
      <w:r w:rsidRPr="000C43CF">
        <w:rPr>
          <w:rFonts w:ascii="Times New Roman" w:eastAsia="Times New Roman" w:hAnsi="Times New Roman" w:cs="Times New Roman"/>
          <w:sz w:val="24"/>
          <w:szCs w:val="24"/>
          <w:lang w:val="eu-ES"/>
        </w:rPr>
        <w:t>Sudafrika</w:t>
      </w:r>
      <w:proofErr w:type="spellEnd"/>
      <w:r w:rsidRPr="000C43CF">
        <w:rPr>
          <w:rFonts w:ascii="Times New Roman" w:eastAsia="Times New Roman" w:hAnsi="Times New Roman" w:cs="Times New Roman"/>
          <w:sz w:val="24"/>
          <w:szCs w:val="24"/>
          <w:lang w:val="eu-ES"/>
        </w:rPr>
        <w:t xml:space="preserve"> atera egin zen, Mandelarekin arazoak izan zituelako.</w:t>
      </w:r>
    </w:p>
    <w:p w14:paraId="0000008B" w14:textId="77777777" w:rsidR="009B2514" w:rsidRPr="000C43CF" w:rsidRDefault="007E440F" w:rsidP="000C43CF">
      <w:pPr>
        <w:ind w:left="720"/>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1960 Proiektu bat argitaratzen da</w:t>
      </w:r>
    </w:p>
    <w:p w14:paraId="0000008C" w14:textId="77777777" w:rsidR="009B2514" w:rsidRPr="000C43CF" w:rsidRDefault="007E440F" w:rsidP="000C43CF">
      <w:pPr>
        <w:ind w:left="720"/>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1980ean, lehenengo “tomoak” Afrikako historiaren inguruan.</w:t>
      </w:r>
    </w:p>
    <w:p w14:paraId="0000008D"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ab/>
        <w:t>1985Estatu Batuak, Singapurrek ere ateratzeko erabakia hartu zuten</w:t>
      </w:r>
    </w:p>
    <w:p w14:paraId="0000008E" w14:textId="77777777" w:rsidR="009B2514" w:rsidRPr="000C43CF" w:rsidRDefault="007E440F" w:rsidP="000C43CF">
      <w:pPr>
        <w:ind w:left="720"/>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1992 Memoria Mundo programa sortu</w:t>
      </w:r>
    </w:p>
    <w:p w14:paraId="0000008F" w14:textId="77777777" w:rsidR="009B2514" w:rsidRPr="000C43CF" w:rsidRDefault="007E440F" w:rsidP="000C43CF">
      <w:pPr>
        <w:ind w:left="720"/>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 xml:space="preserve">2012n, Palestina hartu zuen eta ados ez daudelako irten egin ziren. </w:t>
      </w:r>
    </w:p>
    <w:p w14:paraId="00000090" w14:textId="77777777" w:rsidR="009B2514" w:rsidRPr="000C43CF" w:rsidRDefault="009B2514" w:rsidP="000C43CF">
      <w:pPr>
        <w:ind w:left="720"/>
        <w:jc w:val="both"/>
        <w:rPr>
          <w:rFonts w:ascii="Times New Roman" w:eastAsia="Times New Roman" w:hAnsi="Times New Roman" w:cs="Times New Roman"/>
          <w:b/>
          <w:sz w:val="24"/>
          <w:szCs w:val="24"/>
          <w:lang w:val="eu-ES"/>
        </w:rPr>
      </w:pPr>
    </w:p>
    <w:p w14:paraId="00000091" w14:textId="77777777" w:rsidR="009B2514" w:rsidRPr="000C43CF" w:rsidRDefault="007E440F" w:rsidP="000C43CF">
      <w:pPr>
        <w:jc w:val="both"/>
        <w:rPr>
          <w:rFonts w:ascii="Times New Roman" w:eastAsia="Times New Roman" w:hAnsi="Times New Roman" w:cs="Times New Roman"/>
          <w:b/>
          <w:sz w:val="24"/>
          <w:szCs w:val="24"/>
          <w:lang w:val="eu-ES"/>
        </w:rPr>
      </w:pPr>
      <w:r w:rsidRPr="000C43CF">
        <w:rPr>
          <w:rFonts w:ascii="Times New Roman" w:eastAsia="Times New Roman" w:hAnsi="Times New Roman" w:cs="Times New Roman"/>
          <w:b/>
          <w:sz w:val="24"/>
          <w:szCs w:val="24"/>
          <w:lang w:val="eu-ES"/>
        </w:rPr>
        <w:t>Helburu Nagusiak:</w:t>
      </w:r>
    </w:p>
    <w:p w14:paraId="00000092" w14:textId="77777777" w:rsidR="009B2514" w:rsidRPr="000C43CF" w:rsidRDefault="009B2514" w:rsidP="000C43CF">
      <w:pPr>
        <w:jc w:val="both"/>
        <w:rPr>
          <w:rFonts w:ascii="Times New Roman" w:eastAsia="Times New Roman" w:hAnsi="Times New Roman" w:cs="Times New Roman"/>
          <w:sz w:val="24"/>
          <w:szCs w:val="24"/>
          <w:lang w:val="eu-ES"/>
        </w:rPr>
      </w:pPr>
    </w:p>
    <w:p w14:paraId="00000093"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 xml:space="preserve">-Erakunde hauek guztiak oinarri bat dute: bakea eta segurtasuna lortzea. Pentsamendu humanista bat izanik. </w:t>
      </w:r>
    </w:p>
    <w:p w14:paraId="00000094"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-Munduko herriak modernizatu eta aurreratzea baina kulturaren aniztasuna eta nortasuna gabe</w:t>
      </w:r>
    </w:p>
    <w:p w14:paraId="00000095"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-Bakea eta segurtasuna lortzea. hezkuntza, zientzia eta kulturen bidez</w:t>
      </w:r>
    </w:p>
    <w:p w14:paraId="00000096"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-Kalitateko hezkuntza denentzat lortzea eta etengabeko ikasketa</w:t>
      </w:r>
    </w:p>
    <w:p w14:paraId="00000097"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-Zientzia mobilizatu garapen iraunkorra lortzeko</w:t>
      </w:r>
    </w:p>
    <w:p w14:paraId="00000098"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-Sozial eta etika erronka berriei aurre egin</w:t>
      </w:r>
    </w:p>
    <w:p w14:paraId="00000099"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-Kultura anitza, bakea eta elkarrizketa sustatu</w:t>
      </w:r>
    </w:p>
    <w:p w14:paraId="0000009A"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-Komunikazioa eta informazioa erabili herrialde jakintza eraikitzeko</w:t>
      </w:r>
    </w:p>
    <w:p w14:paraId="0000009B" w14:textId="77777777" w:rsidR="009B2514" w:rsidRPr="000C43CF" w:rsidRDefault="009B2514" w:rsidP="000C43CF">
      <w:pPr>
        <w:jc w:val="both"/>
        <w:rPr>
          <w:rFonts w:ascii="Times New Roman" w:eastAsia="Times New Roman" w:hAnsi="Times New Roman" w:cs="Times New Roman"/>
          <w:sz w:val="24"/>
          <w:szCs w:val="24"/>
          <w:lang w:val="eu-ES"/>
        </w:rPr>
      </w:pPr>
    </w:p>
    <w:p w14:paraId="0000009C"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*Lan handiena Afrikan egiten du.</w:t>
      </w:r>
    </w:p>
    <w:p w14:paraId="0000009D" w14:textId="77777777" w:rsidR="009B2514" w:rsidRPr="000C43CF" w:rsidRDefault="009B2514" w:rsidP="000C43CF">
      <w:pPr>
        <w:spacing w:line="240" w:lineRule="auto"/>
        <w:jc w:val="both"/>
        <w:rPr>
          <w:rFonts w:ascii="Times New Roman" w:eastAsia="Times New Roman" w:hAnsi="Times New Roman" w:cs="Times New Roman"/>
          <w:color w:val="222222"/>
          <w:sz w:val="24"/>
          <w:szCs w:val="24"/>
          <w:lang w:val="eu-ES"/>
        </w:rPr>
      </w:pPr>
    </w:p>
    <w:p w14:paraId="0000009E" w14:textId="77777777" w:rsidR="009B2514" w:rsidRPr="000C43CF" w:rsidRDefault="009B2514" w:rsidP="000C43CF">
      <w:pPr>
        <w:spacing w:line="240" w:lineRule="auto"/>
        <w:jc w:val="both"/>
        <w:rPr>
          <w:rFonts w:ascii="Times New Roman" w:eastAsia="Times New Roman" w:hAnsi="Times New Roman" w:cs="Times New Roman"/>
          <w:color w:val="222222"/>
          <w:sz w:val="24"/>
          <w:szCs w:val="24"/>
          <w:lang w:val="eu-ES"/>
        </w:rPr>
      </w:pPr>
    </w:p>
    <w:p w14:paraId="3ACD2730" w14:textId="77777777" w:rsidR="00AA6D7A" w:rsidRPr="00AA6D7A" w:rsidRDefault="00AA6D7A" w:rsidP="00AA6D7A">
      <w:pPr>
        <w:spacing w:line="240" w:lineRule="auto"/>
        <w:ind w:left="940"/>
        <w:jc w:val="both"/>
        <w:rPr>
          <w:rFonts w:ascii="Times New Roman" w:eastAsia="Times New Roman" w:hAnsi="Times New Roman" w:cs="Times New Roman"/>
          <w:b/>
          <w:sz w:val="24"/>
          <w:szCs w:val="24"/>
          <w:lang w:val="eu-ES"/>
        </w:rPr>
      </w:pPr>
    </w:p>
    <w:p w14:paraId="6B652138" w14:textId="77777777" w:rsidR="00AA6D7A" w:rsidRPr="00AA6D7A" w:rsidRDefault="00AA6D7A" w:rsidP="00AA6D7A">
      <w:pPr>
        <w:spacing w:line="240" w:lineRule="auto"/>
        <w:ind w:left="940"/>
        <w:jc w:val="both"/>
        <w:rPr>
          <w:rFonts w:ascii="Times New Roman" w:eastAsia="Times New Roman" w:hAnsi="Times New Roman" w:cs="Times New Roman"/>
          <w:b/>
          <w:sz w:val="24"/>
          <w:szCs w:val="24"/>
          <w:lang w:val="eu-ES"/>
        </w:rPr>
      </w:pPr>
    </w:p>
    <w:p w14:paraId="21B857CF" w14:textId="77777777" w:rsidR="00AA6D7A" w:rsidRPr="00AA6D7A" w:rsidRDefault="00AA6D7A" w:rsidP="00AA6D7A">
      <w:pPr>
        <w:spacing w:line="240" w:lineRule="auto"/>
        <w:ind w:left="940"/>
        <w:jc w:val="both"/>
        <w:rPr>
          <w:rFonts w:ascii="Times New Roman" w:eastAsia="Times New Roman" w:hAnsi="Times New Roman" w:cs="Times New Roman"/>
          <w:b/>
          <w:sz w:val="24"/>
          <w:szCs w:val="24"/>
          <w:lang w:val="eu-ES"/>
        </w:rPr>
      </w:pPr>
    </w:p>
    <w:p w14:paraId="0000009F" w14:textId="77777777" w:rsidR="009B2514" w:rsidRPr="000C43CF" w:rsidRDefault="007E440F" w:rsidP="000C43CF">
      <w:pPr>
        <w:numPr>
          <w:ilvl w:val="0"/>
          <w:numId w:val="9"/>
        </w:numPr>
        <w:spacing w:line="240" w:lineRule="auto"/>
        <w:ind w:left="940"/>
        <w:jc w:val="both"/>
        <w:rPr>
          <w:rFonts w:ascii="Times New Roman" w:eastAsia="Times New Roman" w:hAnsi="Times New Roman" w:cs="Times New Roman"/>
          <w:b/>
          <w:sz w:val="24"/>
          <w:szCs w:val="24"/>
          <w:lang w:val="eu-ES"/>
        </w:rPr>
      </w:pPr>
      <w:r w:rsidRPr="000C43CF">
        <w:rPr>
          <w:rFonts w:ascii="Times New Roman" w:eastAsia="Times New Roman" w:hAnsi="Times New Roman" w:cs="Times New Roman"/>
          <w:b/>
          <w:color w:val="222222"/>
          <w:sz w:val="24"/>
          <w:szCs w:val="24"/>
          <w:lang w:val="eu-ES"/>
        </w:rPr>
        <w:lastRenderedPageBreak/>
        <w:t>Zer da UNICEF? Azaldu hauen jarduerak.</w:t>
      </w:r>
    </w:p>
    <w:p w14:paraId="000000A0" w14:textId="77777777" w:rsidR="009B2514" w:rsidRPr="000C43CF" w:rsidRDefault="009B2514" w:rsidP="000C43CF">
      <w:pPr>
        <w:spacing w:line="240" w:lineRule="auto"/>
        <w:jc w:val="both"/>
        <w:rPr>
          <w:rFonts w:ascii="Times New Roman" w:eastAsia="Times New Roman" w:hAnsi="Times New Roman" w:cs="Times New Roman"/>
          <w:b/>
          <w:color w:val="222222"/>
          <w:sz w:val="24"/>
          <w:szCs w:val="24"/>
          <w:lang w:val="eu-ES"/>
        </w:rPr>
      </w:pPr>
    </w:p>
    <w:p w14:paraId="280B1BEF" w14:textId="77777777" w:rsidR="00AA6D7A" w:rsidRPr="00AA6D7A" w:rsidRDefault="00AA6D7A" w:rsidP="00AA6D7A">
      <w:pPr>
        <w:spacing w:line="240" w:lineRule="auto"/>
        <w:ind w:firstLine="580"/>
        <w:jc w:val="both"/>
        <w:rPr>
          <w:rFonts w:ascii="Times New Roman" w:eastAsia="Times New Roman" w:hAnsi="Times New Roman" w:cs="Times New Roman"/>
          <w:sz w:val="24"/>
          <w:szCs w:val="24"/>
          <w:lang w:val="eu-ES"/>
        </w:rPr>
      </w:pPr>
      <w:r w:rsidRPr="00AA6D7A">
        <w:rPr>
          <w:rFonts w:ascii="Times New Roman" w:eastAsia="Times New Roman" w:hAnsi="Times New Roman" w:cs="Times New Roman"/>
          <w:sz w:val="24"/>
          <w:szCs w:val="24"/>
          <w:lang w:val="eu-ES"/>
        </w:rPr>
        <w:t>UNICEF Nazio Batuetako Batzar Orokorraren lehenengo bileran, hau da, 1946an sortutako erakunde bat da, zeinaren helburu nagusia Bigarren Mundu Gerrako biktimei eta gerraosteko milioika haurrei emergentziako lehenengo laguntzak ematea zen. Bere nagusitasuna zela medio, 1953an Nazio Batuetako Sistemako erakunde iraunkor bihurtu zen haurren eskubideen babesa eta haurtzaroaren beharrei erantzuteko mandatuari erantzuteko. Hainbat gorabeheraren ondoren, 1960-1980 urte bitarteetan garapenaren bidean egon zen, eta azkenean lortu zuen 1990.urterako haurren eskubideak guztiz bermatzea.</w:t>
      </w:r>
    </w:p>
    <w:p w14:paraId="4D3B71F2" w14:textId="77777777" w:rsidR="00AA6D7A" w:rsidRPr="00AA6D7A" w:rsidRDefault="00AA6D7A" w:rsidP="00AA6D7A">
      <w:pPr>
        <w:spacing w:line="240" w:lineRule="auto"/>
        <w:ind w:firstLine="720"/>
        <w:jc w:val="both"/>
        <w:rPr>
          <w:rFonts w:ascii="Times New Roman" w:eastAsia="Times New Roman" w:hAnsi="Times New Roman" w:cs="Times New Roman"/>
          <w:sz w:val="24"/>
          <w:szCs w:val="24"/>
          <w:lang w:val="eu-ES"/>
        </w:rPr>
      </w:pPr>
      <w:r w:rsidRPr="00AA6D7A">
        <w:rPr>
          <w:rFonts w:ascii="Times New Roman" w:eastAsia="Times New Roman" w:hAnsi="Times New Roman" w:cs="Times New Roman"/>
          <w:sz w:val="24"/>
          <w:szCs w:val="24"/>
          <w:lang w:val="eu-ES"/>
        </w:rPr>
        <w:t>Erakunde honen helburu nagusiak haurrei behar duten laguntza eta estimulazioa ematea, familiei alaben heziketa berdintasun terminoetan egiten bultzatzea, hildakoen kopurua murriztea, haurrak tratu txar guztietatik (esplotazioa, biolentzia) babestea, Haurren Eskubideen alderako elkarteak eta politikak bultzatzea, eta hori horrela Haurren Eskubideei buruzko Hitzarmena beren misiotzat hartzea izan ziren hasiera batean behintzat.</w:t>
      </w:r>
    </w:p>
    <w:p w14:paraId="7C8F2DBF" w14:textId="77777777" w:rsidR="00AA6D7A" w:rsidRPr="00AA6D7A" w:rsidRDefault="00AA6D7A" w:rsidP="00AA6D7A">
      <w:pPr>
        <w:spacing w:line="240" w:lineRule="auto"/>
        <w:ind w:firstLine="580"/>
        <w:jc w:val="both"/>
        <w:rPr>
          <w:rFonts w:ascii="Times New Roman" w:eastAsia="Times New Roman" w:hAnsi="Times New Roman" w:cs="Times New Roman"/>
          <w:sz w:val="24"/>
          <w:szCs w:val="24"/>
          <w:lang w:val="eu-ES"/>
        </w:rPr>
      </w:pPr>
      <w:r w:rsidRPr="00AA6D7A">
        <w:rPr>
          <w:rFonts w:ascii="Times New Roman" w:eastAsia="Times New Roman" w:hAnsi="Times New Roman" w:cs="Times New Roman"/>
          <w:sz w:val="24"/>
          <w:szCs w:val="24"/>
          <w:lang w:val="eu-ES"/>
        </w:rPr>
        <w:t xml:space="preserve">Ildo beretik, beren misio nagusia hitzarmenean oinarritzen da, eta garapena, babesa eta biziraupena inperatibo unibertsalak direla berresten du. Gainera, garapen bidean dauden herrialdeetan eskubideak bermatzeko laguntza ematearen alde egiten du lan, hala nola, txiroenen babesaren aldeko programak eginez nahiz emergentziei erantzuna emanez. Hau esanda, bistakoa da ez dela ez erakunde diskriminatzailea, ezta alderdikaria ere, besteak </w:t>
      </w:r>
      <w:proofErr w:type="spellStart"/>
      <w:r w:rsidRPr="00AA6D7A">
        <w:rPr>
          <w:rFonts w:ascii="Times New Roman" w:eastAsia="Times New Roman" w:hAnsi="Times New Roman" w:cs="Times New Roman"/>
          <w:sz w:val="24"/>
          <w:szCs w:val="24"/>
          <w:lang w:val="eu-ES"/>
        </w:rPr>
        <w:t>beste</w:t>
      </w:r>
      <w:proofErr w:type="spellEnd"/>
      <w:r w:rsidRPr="00AA6D7A">
        <w:rPr>
          <w:rFonts w:ascii="Times New Roman" w:eastAsia="Times New Roman" w:hAnsi="Times New Roman" w:cs="Times New Roman"/>
          <w:sz w:val="24"/>
          <w:szCs w:val="24"/>
          <w:lang w:val="eu-ES"/>
        </w:rPr>
        <w:t xml:space="preserve"> emakumezkoei ere eskubide berdintasuna ematearekin ikusten baita bere helburuak giza garapen iraunkorra, bakea eta giza aurrerapena direla.</w:t>
      </w:r>
    </w:p>
    <w:p w14:paraId="000000C4" w14:textId="1BDAFA9D" w:rsidR="009B2514" w:rsidRDefault="00AA6D7A" w:rsidP="00AA6D7A">
      <w:pPr>
        <w:spacing w:line="240" w:lineRule="auto"/>
        <w:ind w:firstLine="580"/>
        <w:jc w:val="both"/>
        <w:rPr>
          <w:rFonts w:ascii="Times New Roman" w:eastAsia="Times New Roman" w:hAnsi="Times New Roman" w:cs="Times New Roman"/>
          <w:sz w:val="24"/>
          <w:szCs w:val="24"/>
          <w:lang w:val="eu-ES"/>
        </w:rPr>
      </w:pPr>
      <w:r w:rsidRPr="00AA6D7A">
        <w:rPr>
          <w:rFonts w:ascii="Times New Roman" w:eastAsia="Times New Roman" w:hAnsi="Times New Roman" w:cs="Times New Roman"/>
          <w:sz w:val="24"/>
          <w:szCs w:val="24"/>
          <w:lang w:val="eu-ES"/>
        </w:rPr>
        <w:t>Izan ere, eta munduan haurtzaroari dagokionez dauden datu tamalgarriak aintzat hartuta, hilkortasun tasak eta hau bultzatzen duten faktore ugari murriztea da UNICEF-en xede nagusia, hainbat estatuen gazte justizia sistemak gero eta zigortzaileagoak baitira.</w:t>
      </w:r>
    </w:p>
    <w:p w14:paraId="1A72AAEF" w14:textId="77777777" w:rsidR="00AA6D7A" w:rsidRPr="000C43CF" w:rsidRDefault="00AA6D7A" w:rsidP="000C43CF">
      <w:pPr>
        <w:spacing w:line="240" w:lineRule="auto"/>
        <w:jc w:val="both"/>
        <w:rPr>
          <w:rFonts w:ascii="Times New Roman" w:eastAsia="Times New Roman" w:hAnsi="Times New Roman" w:cs="Times New Roman"/>
          <w:color w:val="222222"/>
          <w:sz w:val="24"/>
          <w:szCs w:val="24"/>
          <w:lang w:val="eu-ES"/>
        </w:rPr>
      </w:pPr>
    </w:p>
    <w:p w14:paraId="000000C5" w14:textId="77777777" w:rsidR="009B2514" w:rsidRPr="000C43CF" w:rsidRDefault="009B2514" w:rsidP="000C43CF">
      <w:pPr>
        <w:spacing w:line="240" w:lineRule="auto"/>
        <w:ind w:left="720"/>
        <w:jc w:val="both"/>
        <w:rPr>
          <w:rFonts w:ascii="Times New Roman" w:eastAsia="Times New Roman" w:hAnsi="Times New Roman" w:cs="Times New Roman"/>
          <w:b/>
          <w:color w:val="222222"/>
          <w:sz w:val="24"/>
          <w:szCs w:val="24"/>
          <w:lang w:val="eu-ES"/>
        </w:rPr>
      </w:pPr>
    </w:p>
    <w:p w14:paraId="000000C6" w14:textId="77777777" w:rsidR="009B2514" w:rsidRPr="000C43CF" w:rsidRDefault="009B2514" w:rsidP="000C43CF">
      <w:pPr>
        <w:spacing w:line="240" w:lineRule="auto"/>
        <w:ind w:left="720"/>
        <w:jc w:val="both"/>
        <w:rPr>
          <w:rFonts w:ascii="Times New Roman" w:eastAsia="Times New Roman" w:hAnsi="Times New Roman" w:cs="Times New Roman"/>
          <w:b/>
          <w:color w:val="222222"/>
          <w:sz w:val="24"/>
          <w:szCs w:val="24"/>
          <w:lang w:val="eu-ES"/>
        </w:rPr>
      </w:pPr>
    </w:p>
    <w:p w14:paraId="000000C7" w14:textId="77777777" w:rsidR="009B2514" w:rsidRPr="000C43CF" w:rsidRDefault="007E440F" w:rsidP="000C43CF">
      <w:pPr>
        <w:numPr>
          <w:ilvl w:val="0"/>
          <w:numId w:val="9"/>
        </w:numPr>
        <w:spacing w:line="240" w:lineRule="auto"/>
        <w:ind w:left="940"/>
        <w:jc w:val="both"/>
        <w:rPr>
          <w:rFonts w:ascii="Times New Roman" w:eastAsia="Times New Roman" w:hAnsi="Times New Roman" w:cs="Times New Roman"/>
          <w:b/>
          <w:sz w:val="24"/>
          <w:szCs w:val="24"/>
          <w:lang w:val="eu-ES"/>
        </w:rPr>
      </w:pPr>
      <w:r w:rsidRPr="000C43CF">
        <w:rPr>
          <w:rFonts w:ascii="Times New Roman" w:eastAsia="Times New Roman" w:hAnsi="Times New Roman" w:cs="Times New Roman"/>
          <w:b/>
          <w:color w:val="222222"/>
          <w:sz w:val="24"/>
          <w:szCs w:val="24"/>
          <w:lang w:val="eu-ES"/>
        </w:rPr>
        <w:t>4A ESKEMA  azaldu.</w:t>
      </w:r>
    </w:p>
    <w:p w14:paraId="4F4D64BA" w14:textId="77777777" w:rsidR="000C43CF" w:rsidRDefault="000C43CF" w:rsidP="000C43CF">
      <w:pPr>
        <w:jc w:val="both"/>
        <w:rPr>
          <w:rFonts w:ascii="Times New Roman" w:hAnsi="Times New Roman" w:cs="Times New Roman"/>
          <w:sz w:val="24"/>
          <w:szCs w:val="24"/>
          <w:lang w:val="eu-ES"/>
        </w:rPr>
      </w:pPr>
    </w:p>
    <w:p w14:paraId="371B066F" w14:textId="3AF47586" w:rsidR="000C43CF" w:rsidRPr="0065331F" w:rsidRDefault="000C43CF" w:rsidP="000C43CF">
      <w:pPr>
        <w:ind w:firstLine="580"/>
        <w:jc w:val="both"/>
        <w:rPr>
          <w:rFonts w:ascii="Times New Roman" w:hAnsi="Times New Roman" w:cs="Times New Roman"/>
          <w:sz w:val="24"/>
          <w:szCs w:val="24"/>
          <w:lang w:val="eu-ES"/>
        </w:rPr>
      </w:pPr>
      <w:proofErr w:type="spellStart"/>
      <w:r w:rsidRPr="0065331F">
        <w:rPr>
          <w:rFonts w:ascii="Times New Roman" w:hAnsi="Times New Roman" w:cs="Times New Roman"/>
          <w:sz w:val="24"/>
          <w:szCs w:val="24"/>
          <w:lang w:val="eu-ES"/>
        </w:rPr>
        <w:t>Katarina</w:t>
      </w:r>
      <w:proofErr w:type="spellEnd"/>
      <w:r w:rsidRPr="0065331F">
        <w:rPr>
          <w:rFonts w:ascii="Times New Roman" w:hAnsi="Times New Roman" w:cs="Times New Roman"/>
          <w:sz w:val="24"/>
          <w:szCs w:val="24"/>
          <w:lang w:val="eu-ES"/>
        </w:rPr>
        <w:t xml:space="preserve"> </w:t>
      </w:r>
      <w:proofErr w:type="spellStart"/>
      <w:r w:rsidRPr="0065331F">
        <w:rPr>
          <w:rFonts w:ascii="Times New Roman" w:hAnsi="Times New Roman" w:cs="Times New Roman"/>
          <w:sz w:val="24"/>
          <w:szCs w:val="24"/>
          <w:lang w:val="eu-ES"/>
        </w:rPr>
        <w:t>Tomasevskik</w:t>
      </w:r>
      <w:proofErr w:type="spellEnd"/>
      <w:r w:rsidRPr="0065331F">
        <w:rPr>
          <w:rFonts w:ascii="Times New Roman" w:hAnsi="Times New Roman" w:cs="Times New Roman"/>
          <w:sz w:val="24"/>
          <w:szCs w:val="24"/>
          <w:lang w:val="eu-ES"/>
        </w:rPr>
        <w:t xml:space="preserve"> bereizitako 4A-k bizitzarako eta hezkuntzarako eskubidearen inguruko ezagutza eta analisia egitearen fruitua izan ziren, eta garrantzitsua da aintzat hartzea. Esan beharrekoa da euskaraz lau hitzak hizki ezberdinez hasten badira ere, 4A izena ingelesezko jatorria dutelako hartu zuela.</w:t>
      </w:r>
    </w:p>
    <w:p w14:paraId="22D29C14" w14:textId="77777777" w:rsidR="000C43CF" w:rsidRPr="0065331F" w:rsidRDefault="000C43CF" w:rsidP="000C43CF">
      <w:pPr>
        <w:ind w:firstLine="580"/>
        <w:jc w:val="both"/>
        <w:rPr>
          <w:rFonts w:ascii="Times New Roman" w:hAnsi="Times New Roman" w:cs="Times New Roman"/>
          <w:sz w:val="24"/>
          <w:szCs w:val="24"/>
          <w:lang w:val="eu-ES"/>
        </w:rPr>
      </w:pPr>
      <w:r w:rsidRPr="0065331F">
        <w:rPr>
          <w:rFonts w:ascii="Times New Roman" w:hAnsi="Times New Roman" w:cs="Times New Roman"/>
          <w:sz w:val="24"/>
          <w:szCs w:val="24"/>
          <w:highlight w:val="cyan"/>
          <w:lang w:val="eu-ES"/>
        </w:rPr>
        <w:t>Eskuragarritasuna (</w:t>
      </w:r>
      <w:proofErr w:type="spellStart"/>
      <w:r w:rsidRPr="0065331F">
        <w:rPr>
          <w:rFonts w:ascii="Times New Roman" w:hAnsi="Times New Roman" w:cs="Times New Roman"/>
          <w:sz w:val="24"/>
          <w:szCs w:val="24"/>
          <w:highlight w:val="cyan"/>
          <w:lang w:val="eu-ES"/>
        </w:rPr>
        <w:t>avaliability</w:t>
      </w:r>
      <w:proofErr w:type="spellEnd"/>
      <w:r w:rsidRPr="0065331F">
        <w:rPr>
          <w:rFonts w:ascii="Times New Roman" w:hAnsi="Times New Roman" w:cs="Times New Roman"/>
          <w:sz w:val="24"/>
          <w:szCs w:val="24"/>
          <w:highlight w:val="cyan"/>
          <w:lang w:val="eu-ES"/>
        </w:rPr>
        <w:t>):</w:t>
      </w:r>
      <w:r w:rsidRPr="0065331F">
        <w:rPr>
          <w:rFonts w:ascii="Times New Roman" w:hAnsi="Times New Roman" w:cs="Times New Roman"/>
          <w:sz w:val="24"/>
          <w:szCs w:val="24"/>
          <w:lang w:val="eu-ES"/>
        </w:rPr>
        <w:t xml:space="preserve"> lehenengo kontzeptu honek hezkuntzaren derrigorrezkotasuna eta </w:t>
      </w:r>
      <w:proofErr w:type="spellStart"/>
      <w:r w:rsidRPr="0065331F">
        <w:rPr>
          <w:rFonts w:ascii="Times New Roman" w:hAnsi="Times New Roman" w:cs="Times New Roman"/>
          <w:sz w:val="24"/>
          <w:szCs w:val="24"/>
          <w:lang w:val="eu-ES"/>
        </w:rPr>
        <w:t>dohakotasuna</w:t>
      </w:r>
      <w:proofErr w:type="spellEnd"/>
      <w:r w:rsidRPr="0065331F">
        <w:rPr>
          <w:rFonts w:ascii="Times New Roman" w:hAnsi="Times New Roman" w:cs="Times New Roman"/>
          <w:sz w:val="24"/>
          <w:szCs w:val="24"/>
          <w:lang w:val="eu-ES"/>
        </w:rPr>
        <w:t xml:space="preserve"> biltzen ditu gurasoek bere seme-alaben hezkuntza aukeratzeko eskubidea nahiz hezkuntza erakundeak ireki eta zuzentzeko eskubidea biltzeaz gain. Izan ere, faktore guzti hauen bidez estatuak hezkuntza ezartzea, arautzea eta kontrolatzea lortu nahi da, eta honek hezkuntza denentzat eskuragarria izatea dakar.</w:t>
      </w:r>
    </w:p>
    <w:p w14:paraId="04BA773F" w14:textId="77777777" w:rsidR="000C43CF" w:rsidRPr="0065331F" w:rsidRDefault="000C43CF" w:rsidP="000C43CF">
      <w:pPr>
        <w:ind w:firstLine="580"/>
        <w:jc w:val="both"/>
        <w:rPr>
          <w:rFonts w:ascii="Times New Roman" w:hAnsi="Times New Roman" w:cs="Times New Roman"/>
          <w:sz w:val="24"/>
          <w:szCs w:val="24"/>
          <w:lang w:val="eu-ES"/>
        </w:rPr>
      </w:pPr>
      <w:r w:rsidRPr="0065331F">
        <w:rPr>
          <w:rFonts w:ascii="Times New Roman" w:hAnsi="Times New Roman" w:cs="Times New Roman"/>
          <w:sz w:val="24"/>
          <w:szCs w:val="24"/>
          <w:highlight w:val="cyan"/>
          <w:lang w:val="eu-ES"/>
        </w:rPr>
        <w:t>Helgarritasuna (</w:t>
      </w:r>
      <w:proofErr w:type="spellStart"/>
      <w:r w:rsidRPr="0065331F">
        <w:rPr>
          <w:rFonts w:ascii="Times New Roman" w:hAnsi="Times New Roman" w:cs="Times New Roman"/>
          <w:sz w:val="24"/>
          <w:szCs w:val="24"/>
          <w:highlight w:val="cyan"/>
          <w:lang w:val="eu-ES"/>
        </w:rPr>
        <w:t>accesibility</w:t>
      </w:r>
      <w:proofErr w:type="spellEnd"/>
      <w:r w:rsidRPr="0065331F">
        <w:rPr>
          <w:rFonts w:ascii="Times New Roman" w:hAnsi="Times New Roman" w:cs="Times New Roman"/>
          <w:sz w:val="24"/>
          <w:szCs w:val="24"/>
          <w:highlight w:val="cyan"/>
          <w:lang w:val="eu-ES"/>
        </w:rPr>
        <w:t>):</w:t>
      </w:r>
      <w:r w:rsidRPr="0065331F">
        <w:rPr>
          <w:rFonts w:ascii="Times New Roman" w:hAnsi="Times New Roman" w:cs="Times New Roman"/>
          <w:sz w:val="24"/>
          <w:szCs w:val="24"/>
          <w:lang w:val="eu-ES"/>
        </w:rPr>
        <w:t xml:space="preserve"> helgarritasunak diskriminazioak </w:t>
      </w:r>
      <w:proofErr w:type="spellStart"/>
      <w:r w:rsidRPr="0065331F">
        <w:rPr>
          <w:rFonts w:ascii="Times New Roman" w:hAnsi="Times New Roman" w:cs="Times New Roman"/>
          <w:sz w:val="24"/>
          <w:szCs w:val="24"/>
          <w:lang w:val="eu-ES"/>
        </w:rPr>
        <w:t>desagertarazteari</w:t>
      </w:r>
      <w:proofErr w:type="spellEnd"/>
      <w:r w:rsidRPr="0065331F">
        <w:rPr>
          <w:rFonts w:ascii="Times New Roman" w:hAnsi="Times New Roman" w:cs="Times New Roman"/>
          <w:sz w:val="24"/>
          <w:szCs w:val="24"/>
          <w:lang w:val="eu-ES"/>
        </w:rPr>
        <w:t xml:space="preserve"> egiten dio erreferentzia nagusiki, gaur egun oraindik ere ohikoena baita bereziki jatorri soziala izatea ikaslearen hezkuntza prozesua baldintzatzen duena. Ildo beretik, esklusioa agerian utzi behar da, eskola inklusiboei indarra emanez eta hezkuntza publikoa eraginkorra eta sendotua izatea bultzatuz. Honen aurrean, Gobernuen betebeharrak izango lirateke irizpide diskriminatzaileetan oinarritutako esklusio guztiak desagerraraztea eta hezkuntza eskubideaz gozatzeko aukera oztopatzen duen guztia identifikatzea eta irtenbidea ematea.</w:t>
      </w:r>
    </w:p>
    <w:p w14:paraId="007D6669" w14:textId="77777777" w:rsidR="000C43CF" w:rsidRDefault="000C43CF" w:rsidP="000C43CF">
      <w:pPr>
        <w:ind w:firstLine="580"/>
        <w:jc w:val="both"/>
        <w:rPr>
          <w:rFonts w:ascii="Times New Roman" w:hAnsi="Times New Roman" w:cs="Times New Roman"/>
          <w:sz w:val="24"/>
          <w:szCs w:val="24"/>
          <w:lang w:val="eu-ES"/>
        </w:rPr>
      </w:pPr>
      <w:r w:rsidRPr="0065331F">
        <w:rPr>
          <w:rFonts w:ascii="Times New Roman" w:hAnsi="Times New Roman" w:cs="Times New Roman"/>
          <w:sz w:val="24"/>
          <w:szCs w:val="24"/>
          <w:highlight w:val="cyan"/>
          <w:lang w:val="eu-ES"/>
        </w:rPr>
        <w:t>Onargarritasuna (</w:t>
      </w:r>
      <w:proofErr w:type="spellStart"/>
      <w:r w:rsidRPr="0065331F">
        <w:rPr>
          <w:rFonts w:ascii="Times New Roman" w:hAnsi="Times New Roman" w:cs="Times New Roman"/>
          <w:sz w:val="24"/>
          <w:szCs w:val="24"/>
          <w:highlight w:val="cyan"/>
          <w:lang w:val="eu-ES"/>
        </w:rPr>
        <w:t>acceptability</w:t>
      </w:r>
      <w:proofErr w:type="spellEnd"/>
      <w:r w:rsidRPr="0065331F">
        <w:rPr>
          <w:rFonts w:ascii="Times New Roman" w:hAnsi="Times New Roman" w:cs="Times New Roman"/>
          <w:sz w:val="24"/>
          <w:szCs w:val="24"/>
          <w:highlight w:val="cyan"/>
          <w:lang w:val="eu-ES"/>
        </w:rPr>
        <w:t>):</w:t>
      </w:r>
      <w:r w:rsidRPr="0065331F">
        <w:rPr>
          <w:rFonts w:ascii="Times New Roman" w:hAnsi="Times New Roman" w:cs="Times New Roman"/>
          <w:sz w:val="24"/>
          <w:szCs w:val="24"/>
          <w:lang w:val="eu-ES"/>
        </w:rPr>
        <w:t xml:space="preserve"> </w:t>
      </w:r>
      <w:r>
        <w:rPr>
          <w:rFonts w:ascii="Times New Roman" w:hAnsi="Times New Roman" w:cs="Times New Roman"/>
          <w:sz w:val="24"/>
          <w:szCs w:val="24"/>
          <w:lang w:val="eu-ES"/>
        </w:rPr>
        <w:t xml:space="preserve">Onargarritasunaren kontzeptuak bereziki pertsona bakoitza den bezala onartzea eskatzen du, bakoitzaren behar eta gaitasun ezberdinak aintzat </w:t>
      </w:r>
      <w:r>
        <w:rPr>
          <w:rFonts w:ascii="Times New Roman" w:hAnsi="Times New Roman" w:cs="Times New Roman"/>
          <w:sz w:val="24"/>
          <w:szCs w:val="24"/>
          <w:lang w:val="eu-ES"/>
        </w:rPr>
        <w:lastRenderedPageBreak/>
        <w:t>hartuz. Horretarako, beharrezkoa izango da oinarrizko Giza Eskubideak betetzea eta gainontzekoei betearaztea, izan ikasleei nahiz irakasleei dagokienez. Hori horrela, bistakoa da kalitatezko hezkuntza baten bila joatea dela helburua, pertsona oro errespetatuko eta onartuko duen hezkuntza lortuz.</w:t>
      </w:r>
    </w:p>
    <w:p w14:paraId="65CE784C" w14:textId="77777777" w:rsidR="000C43CF" w:rsidRDefault="000C43CF" w:rsidP="000C43CF">
      <w:pPr>
        <w:ind w:firstLine="580"/>
        <w:jc w:val="both"/>
        <w:rPr>
          <w:rFonts w:ascii="Times New Roman" w:hAnsi="Times New Roman" w:cs="Times New Roman"/>
          <w:sz w:val="24"/>
          <w:szCs w:val="24"/>
          <w:lang w:val="eu-ES"/>
        </w:rPr>
      </w:pPr>
      <w:proofErr w:type="spellStart"/>
      <w:r w:rsidRPr="0065331F">
        <w:rPr>
          <w:rFonts w:ascii="Times New Roman" w:hAnsi="Times New Roman" w:cs="Times New Roman"/>
          <w:sz w:val="24"/>
          <w:szCs w:val="24"/>
          <w:highlight w:val="cyan"/>
          <w:lang w:val="eu-ES"/>
        </w:rPr>
        <w:t>Moldagarritasuna</w:t>
      </w:r>
      <w:proofErr w:type="spellEnd"/>
      <w:r w:rsidRPr="0065331F">
        <w:rPr>
          <w:rFonts w:ascii="Times New Roman" w:hAnsi="Times New Roman" w:cs="Times New Roman"/>
          <w:sz w:val="24"/>
          <w:szCs w:val="24"/>
          <w:highlight w:val="cyan"/>
          <w:lang w:val="eu-ES"/>
        </w:rPr>
        <w:t xml:space="preserve"> (</w:t>
      </w:r>
      <w:proofErr w:type="spellStart"/>
      <w:r w:rsidRPr="0065331F">
        <w:rPr>
          <w:rFonts w:ascii="Times New Roman" w:hAnsi="Times New Roman" w:cs="Times New Roman"/>
          <w:sz w:val="24"/>
          <w:szCs w:val="24"/>
          <w:highlight w:val="cyan"/>
          <w:lang w:val="eu-ES"/>
        </w:rPr>
        <w:t>adaptability</w:t>
      </w:r>
      <w:proofErr w:type="spellEnd"/>
      <w:r w:rsidRPr="0065331F">
        <w:rPr>
          <w:rFonts w:ascii="Times New Roman" w:hAnsi="Times New Roman" w:cs="Times New Roman"/>
          <w:sz w:val="24"/>
          <w:szCs w:val="24"/>
          <w:highlight w:val="cyan"/>
          <w:lang w:val="eu-ES"/>
        </w:rPr>
        <w:t>):</w:t>
      </w:r>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Moldagarritasunaren</w:t>
      </w:r>
      <w:proofErr w:type="spellEnd"/>
      <w:r>
        <w:rPr>
          <w:rFonts w:ascii="Times New Roman" w:hAnsi="Times New Roman" w:cs="Times New Roman"/>
          <w:sz w:val="24"/>
          <w:szCs w:val="24"/>
          <w:lang w:val="eu-ES"/>
        </w:rPr>
        <w:t xml:space="preserve"> oinarria hezkuntza norbanakoari egokitzean dago, ikastetxeak haurrengana eta Giza Eskubideetara egokituz, eta ez alderantziz. Horretarako, Gobernuen betebeharrak izango dira eskolaz kanpoko heziketa hornitzea, hezkuntza haurraren interes gorenetara egokitzea, hezkuntzaren bitartez giza eskubideak hobetzea eta kanporatuekiko arreta bermatzea.</w:t>
      </w:r>
    </w:p>
    <w:p w14:paraId="3CE9F79E" w14:textId="77777777" w:rsidR="000C43CF" w:rsidRDefault="000C43CF" w:rsidP="000C43CF">
      <w:pPr>
        <w:ind w:firstLine="720"/>
        <w:jc w:val="both"/>
        <w:rPr>
          <w:rFonts w:ascii="Times New Roman" w:hAnsi="Times New Roman" w:cs="Times New Roman"/>
          <w:sz w:val="24"/>
          <w:szCs w:val="24"/>
          <w:lang w:val="eu-ES"/>
        </w:rPr>
      </w:pPr>
      <w:r>
        <w:rPr>
          <w:rFonts w:ascii="Times New Roman" w:hAnsi="Times New Roman" w:cs="Times New Roman"/>
          <w:sz w:val="24"/>
          <w:szCs w:val="24"/>
          <w:lang w:val="eu-ES"/>
        </w:rPr>
        <w:t>Hori horrela, agerikoa da aniztasunerako egokitzapena behar dela, eta horretarako ezinbestekoa izango da eskola helgarria ez izatea egiten duten oztopoak agerian jartzea, diskriminazio eta biktimizazioaren aurkako babesa ezartzea eta haur guztientzako kalitatezko hezkuntza ziurtatuko duen ondasuna egotea.</w:t>
      </w:r>
    </w:p>
    <w:p w14:paraId="76CD3EF0" w14:textId="77777777" w:rsidR="000C43CF" w:rsidRPr="0065331F" w:rsidRDefault="000C43CF" w:rsidP="000C43CF">
      <w:pPr>
        <w:ind w:firstLine="360"/>
        <w:jc w:val="both"/>
        <w:rPr>
          <w:rFonts w:ascii="Times New Roman" w:hAnsi="Times New Roman" w:cs="Times New Roman"/>
          <w:sz w:val="24"/>
          <w:szCs w:val="24"/>
          <w:lang w:val="eu-ES"/>
        </w:rPr>
      </w:pPr>
      <w:r>
        <w:rPr>
          <w:rFonts w:ascii="Times New Roman" w:hAnsi="Times New Roman" w:cs="Times New Roman"/>
          <w:sz w:val="24"/>
          <w:szCs w:val="24"/>
          <w:lang w:val="eu-ES"/>
        </w:rPr>
        <w:t>Hau esanda, esan beharrik ez dago faktore ezberdinen araberakoa izango dela gizabanako bakoitzari ezarri behar zaion hezkuntza mota.</w:t>
      </w:r>
    </w:p>
    <w:p w14:paraId="000000C8" w14:textId="77777777" w:rsidR="009B2514" w:rsidRPr="000C43CF" w:rsidRDefault="009B2514" w:rsidP="000C43CF">
      <w:pPr>
        <w:spacing w:line="240" w:lineRule="auto"/>
        <w:ind w:left="720"/>
        <w:jc w:val="both"/>
        <w:rPr>
          <w:rFonts w:ascii="Times New Roman" w:eastAsia="Times New Roman" w:hAnsi="Times New Roman" w:cs="Times New Roman"/>
          <w:b/>
          <w:color w:val="222222"/>
          <w:sz w:val="24"/>
          <w:szCs w:val="24"/>
          <w:lang w:val="eu-ES"/>
        </w:rPr>
      </w:pPr>
    </w:p>
    <w:p w14:paraId="000000C9" w14:textId="77777777" w:rsidR="009B2514" w:rsidRPr="000C43CF" w:rsidRDefault="009B2514" w:rsidP="000C43CF">
      <w:pPr>
        <w:spacing w:line="240" w:lineRule="auto"/>
        <w:jc w:val="both"/>
        <w:rPr>
          <w:rFonts w:ascii="Times New Roman" w:eastAsia="Times New Roman" w:hAnsi="Times New Roman" w:cs="Times New Roman"/>
          <w:b/>
          <w:color w:val="222222"/>
          <w:sz w:val="24"/>
          <w:szCs w:val="24"/>
          <w:lang w:val="eu-ES"/>
        </w:rPr>
      </w:pPr>
    </w:p>
    <w:p w14:paraId="000000CA" w14:textId="77777777" w:rsidR="009B2514" w:rsidRPr="000C43CF" w:rsidRDefault="009B2514" w:rsidP="000C43CF">
      <w:pPr>
        <w:spacing w:line="240" w:lineRule="auto"/>
        <w:jc w:val="both"/>
        <w:rPr>
          <w:rFonts w:ascii="Times New Roman" w:eastAsia="Times New Roman" w:hAnsi="Times New Roman" w:cs="Times New Roman"/>
          <w:b/>
          <w:color w:val="222222"/>
          <w:sz w:val="24"/>
          <w:szCs w:val="24"/>
          <w:lang w:val="eu-ES"/>
        </w:rPr>
      </w:pPr>
    </w:p>
    <w:p w14:paraId="000000CB" w14:textId="77777777" w:rsidR="009B2514" w:rsidRPr="000C43CF" w:rsidRDefault="007E440F" w:rsidP="000C43CF">
      <w:pPr>
        <w:numPr>
          <w:ilvl w:val="0"/>
          <w:numId w:val="9"/>
        </w:numPr>
        <w:spacing w:line="240" w:lineRule="auto"/>
        <w:jc w:val="both"/>
        <w:rPr>
          <w:rFonts w:ascii="Times New Roman" w:eastAsia="Times New Roman" w:hAnsi="Times New Roman" w:cs="Times New Roman"/>
          <w:b/>
          <w:sz w:val="24"/>
          <w:szCs w:val="24"/>
          <w:lang w:val="eu-ES"/>
        </w:rPr>
      </w:pPr>
      <w:r w:rsidRPr="000C43CF">
        <w:rPr>
          <w:rFonts w:ascii="Times New Roman" w:eastAsia="Times New Roman" w:hAnsi="Times New Roman" w:cs="Times New Roman"/>
          <w:b/>
          <w:color w:val="222222"/>
          <w:sz w:val="24"/>
          <w:szCs w:val="24"/>
          <w:lang w:val="eu-ES"/>
        </w:rPr>
        <w:t>Azaldu hezkuntza sistema eredu zentralizatu eta deszentralizatuak eta gainerako ereduak.</w:t>
      </w:r>
    </w:p>
    <w:p w14:paraId="000000CC" w14:textId="77777777" w:rsidR="009B2514" w:rsidRPr="000C43CF" w:rsidRDefault="009B2514" w:rsidP="000C43CF">
      <w:pPr>
        <w:spacing w:line="240" w:lineRule="auto"/>
        <w:jc w:val="both"/>
        <w:rPr>
          <w:rFonts w:ascii="Times New Roman" w:eastAsia="Times New Roman" w:hAnsi="Times New Roman" w:cs="Times New Roman"/>
          <w:b/>
          <w:color w:val="222222"/>
          <w:sz w:val="24"/>
          <w:szCs w:val="24"/>
          <w:lang w:val="eu-ES"/>
        </w:rPr>
      </w:pPr>
    </w:p>
    <w:p w14:paraId="000000CD" w14:textId="77777777" w:rsidR="009B2514" w:rsidRPr="000C43CF" w:rsidRDefault="007E440F" w:rsidP="000C43CF">
      <w:pPr>
        <w:spacing w:after="200"/>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b/>
          <w:sz w:val="24"/>
          <w:szCs w:val="24"/>
          <w:lang w:val="eu-ES"/>
        </w:rPr>
        <w:t>Zentralizazioa (Eredu Frantsesa)</w:t>
      </w:r>
      <w:r w:rsidRPr="000C43CF">
        <w:rPr>
          <w:rFonts w:ascii="Times New Roman" w:eastAsia="Times New Roman" w:hAnsi="Times New Roman" w:cs="Times New Roman"/>
          <w:sz w:val="24"/>
          <w:szCs w:val="24"/>
          <w:lang w:val="eu-ES"/>
        </w:rPr>
        <w:t>: kudeaketak egitura hierarkiko du, erabakitzeko eta exekutatzeko. Norbanako edo talde  txikien esku erabakia. Adibidez, erabakiak erditik hartzen dira, hau da, lurralde batean, botere handiena hiriburuak du, eta bertatik hartzen dira probintzietako erabakiak. Ondorioz, probintzia guztietan lege berdinak ezartzen dira, eta ez dago haien arteko desberdintasunik.</w:t>
      </w:r>
    </w:p>
    <w:p w14:paraId="000000CE" w14:textId="77777777" w:rsidR="009B2514" w:rsidRPr="000C43CF" w:rsidRDefault="007E440F" w:rsidP="000C43CF">
      <w:pPr>
        <w:spacing w:after="200"/>
        <w:ind w:left="708"/>
        <w:jc w:val="both"/>
        <w:rPr>
          <w:rFonts w:ascii="Times New Roman" w:eastAsia="Times New Roman" w:hAnsi="Times New Roman" w:cs="Times New Roman"/>
          <w:sz w:val="24"/>
          <w:szCs w:val="24"/>
          <w:lang w:val="eu-ES"/>
        </w:rPr>
      </w:pPr>
      <w:proofErr w:type="spellStart"/>
      <w:r w:rsidRPr="000C43CF">
        <w:rPr>
          <w:rFonts w:ascii="Times New Roman" w:eastAsia="Times New Roman" w:hAnsi="Times New Roman" w:cs="Times New Roman"/>
          <w:sz w:val="24"/>
          <w:szCs w:val="24"/>
          <w:lang w:val="eu-ES"/>
        </w:rPr>
        <w:t>Puelles</w:t>
      </w:r>
      <w:proofErr w:type="spellEnd"/>
      <w:r w:rsidRPr="000C43CF">
        <w:rPr>
          <w:rFonts w:ascii="Times New Roman" w:eastAsia="Times New Roman" w:hAnsi="Times New Roman" w:cs="Times New Roman"/>
          <w:sz w:val="24"/>
          <w:szCs w:val="24"/>
          <w:lang w:val="eu-ES"/>
        </w:rPr>
        <w:t xml:space="preserve">: erabakia, antolakuntzaren erdigunean( bihotzean) dagoenak aukeratzen du. </w:t>
      </w:r>
    </w:p>
    <w:p w14:paraId="000000CF" w14:textId="77777777" w:rsidR="009B2514" w:rsidRPr="000C43CF" w:rsidRDefault="007E440F" w:rsidP="000C43CF">
      <w:pPr>
        <w:spacing w:after="200"/>
        <w:ind w:left="708"/>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Erabaki guztiak eta erabakien exekuzioa estatuari dagokio.</w:t>
      </w:r>
    </w:p>
    <w:p w14:paraId="000000D0" w14:textId="77777777" w:rsidR="009B2514" w:rsidRPr="000C43CF" w:rsidRDefault="007E440F" w:rsidP="000C43CF">
      <w:pPr>
        <w:spacing w:after="200"/>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b/>
          <w:sz w:val="24"/>
          <w:szCs w:val="24"/>
          <w:lang w:val="eu-ES"/>
        </w:rPr>
        <w:t>Deszentralizazioa</w:t>
      </w:r>
      <w:r w:rsidRPr="000C43CF">
        <w:rPr>
          <w:rFonts w:ascii="Times New Roman" w:eastAsia="Times New Roman" w:hAnsi="Times New Roman" w:cs="Times New Roman"/>
          <w:sz w:val="24"/>
          <w:szCs w:val="24"/>
          <w:lang w:val="eu-ES"/>
        </w:rPr>
        <w:t>: erabakiak hartzerakoan besteei ere ahalmena uztea. Autonomia, erabakia hartzeko eta betearazteko. Betebeharrak eta erantzukizunak kontzienteki onartzea suposatzen du. Adibidez, erabakiak probintzietatik hartzen dira, ondorioz, probintzia bakoitzak erabaki ezberdin bat har dezake beste probintziekiko. Legeak ere desberdinak izan daitezke, edota antzekoak batzuetan.</w:t>
      </w:r>
    </w:p>
    <w:p w14:paraId="000000D1" w14:textId="77777777" w:rsidR="009B2514" w:rsidRPr="000C43CF" w:rsidRDefault="007E440F" w:rsidP="000C43CF">
      <w:pPr>
        <w:spacing w:after="200"/>
        <w:ind w:left="708"/>
        <w:jc w:val="both"/>
        <w:rPr>
          <w:rFonts w:ascii="Times New Roman" w:eastAsia="Times New Roman" w:hAnsi="Times New Roman" w:cs="Times New Roman"/>
          <w:sz w:val="24"/>
          <w:szCs w:val="24"/>
          <w:lang w:val="eu-ES"/>
        </w:rPr>
      </w:pPr>
      <w:proofErr w:type="spellStart"/>
      <w:r w:rsidRPr="000C43CF">
        <w:rPr>
          <w:rFonts w:ascii="Times New Roman" w:eastAsia="Times New Roman" w:hAnsi="Times New Roman" w:cs="Times New Roman"/>
          <w:sz w:val="24"/>
          <w:szCs w:val="24"/>
          <w:lang w:val="eu-ES"/>
        </w:rPr>
        <w:t>Puelles</w:t>
      </w:r>
      <w:proofErr w:type="spellEnd"/>
      <w:r w:rsidRPr="000C43CF">
        <w:rPr>
          <w:rFonts w:ascii="Times New Roman" w:eastAsia="Times New Roman" w:hAnsi="Times New Roman" w:cs="Times New Roman"/>
          <w:sz w:val="24"/>
          <w:szCs w:val="24"/>
          <w:lang w:val="eu-ES"/>
        </w:rPr>
        <w:t>: Botere konpartitua. Ez da uniformea. Botereari lotua. Demokratikoa.</w:t>
      </w:r>
    </w:p>
    <w:p w14:paraId="000000D2" w14:textId="77777777" w:rsidR="009B2514" w:rsidRPr="000C43CF" w:rsidRDefault="007E440F" w:rsidP="000C43CF">
      <w:pPr>
        <w:spacing w:after="200"/>
        <w:ind w:left="708"/>
        <w:jc w:val="both"/>
        <w:rPr>
          <w:rFonts w:ascii="Times New Roman" w:eastAsia="Times New Roman" w:hAnsi="Times New Roman" w:cs="Times New Roman"/>
          <w:sz w:val="24"/>
          <w:szCs w:val="24"/>
          <w:lang w:val="eu-ES"/>
        </w:rPr>
      </w:pPr>
      <w:proofErr w:type="spellStart"/>
      <w:r w:rsidRPr="000C43CF">
        <w:rPr>
          <w:rFonts w:ascii="Times New Roman" w:eastAsia="Times New Roman" w:hAnsi="Times New Roman" w:cs="Times New Roman"/>
          <w:sz w:val="24"/>
          <w:szCs w:val="24"/>
          <w:lang w:val="eu-ES"/>
        </w:rPr>
        <w:t>Viñao</w:t>
      </w:r>
      <w:proofErr w:type="spellEnd"/>
      <w:r w:rsidRPr="000C43CF">
        <w:rPr>
          <w:rFonts w:ascii="Times New Roman" w:eastAsia="Times New Roman" w:hAnsi="Times New Roman" w:cs="Times New Roman"/>
          <w:sz w:val="24"/>
          <w:szCs w:val="24"/>
          <w:lang w:val="eu-ES"/>
        </w:rPr>
        <w:t xml:space="preserve">: Erabiltzaileengandik gertu. Aniztasunari egokitua. Ideologikoki legitimatuta ikuspegi demokratikotik. </w:t>
      </w:r>
    </w:p>
    <w:p w14:paraId="000000D3" w14:textId="77777777" w:rsidR="009B2514" w:rsidRPr="000C43CF" w:rsidRDefault="007E440F" w:rsidP="000C43CF">
      <w:pPr>
        <w:spacing w:after="200"/>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-Eraginkortasuna eta parte hartzearen kultura</w:t>
      </w:r>
    </w:p>
    <w:p w14:paraId="000000D4"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-Kalitate kontzeptua:</w:t>
      </w:r>
    </w:p>
    <w:p w14:paraId="000000D5"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 xml:space="preserve">irakaskuntza zerbitzu bezala, merkatuaren logika. </w:t>
      </w:r>
    </w:p>
    <w:p w14:paraId="000000D6" w14:textId="77777777" w:rsidR="009B2514" w:rsidRPr="000C43CF" w:rsidRDefault="009B2514" w:rsidP="000C43CF">
      <w:pPr>
        <w:jc w:val="both"/>
        <w:rPr>
          <w:rFonts w:ascii="Times New Roman" w:eastAsia="Times New Roman" w:hAnsi="Times New Roman" w:cs="Times New Roman"/>
          <w:sz w:val="24"/>
          <w:szCs w:val="24"/>
          <w:lang w:val="eu-ES"/>
        </w:rPr>
      </w:pPr>
    </w:p>
    <w:p w14:paraId="000000D7"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lastRenderedPageBreak/>
        <w:t>-Bezeroak produktu baten eske</w:t>
      </w:r>
    </w:p>
    <w:p w14:paraId="000000D8" w14:textId="77777777" w:rsidR="009B2514" w:rsidRPr="000C43CF" w:rsidRDefault="009B2514" w:rsidP="000C43CF">
      <w:pPr>
        <w:jc w:val="both"/>
        <w:rPr>
          <w:rFonts w:ascii="Times New Roman" w:eastAsia="Times New Roman" w:hAnsi="Times New Roman" w:cs="Times New Roman"/>
          <w:sz w:val="24"/>
          <w:szCs w:val="24"/>
          <w:lang w:val="eu-ES"/>
        </w:rPr>
      </w:pPr>
    </w:p>
    <w:p w14:paraId="000000D9"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-Ongizate eskatuaren krisia, aldaketa</w:t>
      </w:r>
    </w:p>
    <w:p w14:paraId="000000DA" w14:textId="77777777" w:rsidR="009B2514" w:rsidRPr="000C43CF" w:rsidRDefault="009B2514" w:rsidP="000C43CF">
      <w:pPr>
        <w:jc w:val="both"/>
        <w:rPr>
          <w:rFonts w:ascii="Times New Roman" w:eastAsia="Times New Roman" w:hAnsi="Times New Roman" w:cs="Times New Roman"/>
          <w:sz w:val="24"/>
          <w:szCs w:val="24"/>
          <w:lang w:val="eu-ES"/>
        </w:rPr>
      </w:pPr>
    </w:p>
    <w:p w14:paraId="000000DB" w14:textId="77777777" w:rsidR="009B2514" w:rsidRPr="000C43CF" w:rsidRDefault="009B2514" w:rsidP="000C43CF">
      <w:pPr>
        <w:jc w:val="both"/>
        <w:rPr>
          <w:rFonts w:ascii="Times New Roman" w:eastAsia="Times New Roman" w:hAnsi="Times New Roman" w:cs="Times New Roman"/>
          <w:sz w:val="24"/>
          <w:szCs w:val="24"/>
          <w:lang w:val="eu-ES"/>
        </w:rPr>
      </w:pPr>
    </w:p>
    <w:p w14:paraId="000000DC" w14:textId="77777777" w:rsidR="009B2514" w:rsidRPr="000C43CF" w:rsidRDefault="007E440F" w:rsidP="000C43CF">
      <w:p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b/>
          <w:color w:val="222222"/>
          <w:sz w:val="24"/>
          <w:szCs w:val="24"/>
          <w:lang w:val="eu-ES"/>
        </w:rPr>
        <w:t xml:space="preserve">Zentralizatzaile erdibidekoa: </w:t>
      </w:r>
    </w:p>
    <w:p w14:paraId="000000DD" w14:textId="77777777" w:rsidR="009B2514" w:rsidRPr="000C43CF" w:rsidRDefault="007E440F" w:rsidP="000C43CF">
      <w:pPr>
        <w:numPr>
          <w:ilvl w:val="0"/>
          <w:numId w:val="12"/>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Italia eta Espainia</w:t>
      </w:r>
    </w:p>
    <w:p w14:paraId="000000DE" w14:textId="77777777" w:rsidR="009B2514" w:rsidRPr="000C43CF" w:rsidRDefault="007E440F" w:rsidP="000C43CF">
      <w:pPr>
        <w:numPr>
          <w:ilvl w:val="0"/>
          <w:numId w:val="12"/>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Komunitate bakoitzak berezko konpetentziak ditu.</w:t>
      </w:r>
    </w:p>
    <w:p w14:paraId="000000DF" w14:textId="77777777" w:rsidR="009B2514" w:rsidRPr="000C43CF" w:rsidRDefault="007E440F" w:rsidP="000C43CF">
      <w:pPr>
        <w:numPr>
          <w:ilvl w:val="0"/>
          <w:numId w:val="12"/>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Eredu hau zentralizatzaile eta federalaren artean kokatu.</w:t>
      </w:r>
    </w:p>
    <w:p w14:paraId="000000E0" w14:textId="77777777" w:rsidR="009B2514" w:rsidRPr="000C43CF" w:rsidRDefault="007E440F" w:rsidP="000C43CF">
      <w:pPr>
        <w:spacing w:line="240" w:lineRule="auto"/>
        <w:jc w:val="both"/>
        <w:rPr>
          <w:rFonts w:ascii="Times New Roman" w:eastAsia="Times New Roman" w:hAnsi="Times New Roman" w:cs="Times New Roman"/>
          <w:b/>
          <w:color w:val="222222"/>
          <w:sz w:val="24"/>
          <w:szCs w:val="24"/>
          <w:lang w:val="eu-ES"/>
        </w:rPr>
      </w:pPr>
      <w:r w:rsidRPr="000C43CF">
        <w:rPr>
          <w:rFonts w:ascii="Times New Roman" w:eastAsia="Times New Roman" w:hAnsi="Times New Roman" w:cs="Times New Roman"/>
          <w:b/>
          <w:color w:val="222222"/>
          <w:sz w:val="24"/>
          <w:szCs w:val="24"/>
          <w:lang w:val="eu-ES"/>
        </w:rPr>
        <w:t>Deszentralizatzaile Federala</w:t>
      </w:r>
    </w:p>
    <w:p w14:paraId="000000E1" w14:textId="77777777" w:rsidR="009B2514" w:rsidRPr="000C43CF" w:rsidRDefault="007E440F" w:rsidP="000C43CF">
      <w:pPr>
        <w:numPr>
          <w:ilvl w:val="0"/>
          <w:numId w:val="18"/>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Alemania Estatu Federala.</w:t>
      </w:r>
    </w:p>
    <w:p w14:paraId="000000E2" w14:textId="77777777" w:rsidR="009B2514" w:rsidRPr="000C43CF" w:rsidRDefault="007E440F" w:rsidP="000C43CF">
      <w:pPr>
        <w:numPr>
          <w:ilvl w:val="0"/>
          <w:numId w:val="18"/>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 xml:space="preserve">Estatu ikuspuntutik deszentralizatua, </w:t>
      </w:r>
      <w:proofErr w:type="spellStart"/>
      <w:r w:rsidRPr="000C43CF">
        <w:rPr>
          <w:rFonts w:ascii="Times New Roman" w:eastAsia="Times New Roman" w:hAnsi="Times New Roman" w:cs="Times New Roman"/>
          <w:color w:val="222222"/>
          <w:sz w:val="24"/>
          <w:szCs w:val="24"/>
          <w:lang w:val="eu-ES"/>
        </w:rPr>
        <w:t>Lander-a</w:t>
      </w:r>
      <w:proofErr w:type="spellEnd"/>
      <w:r w:rsidRPr="000C43CF">
        <w:rPr>
          <w:rFonts w:ascii="Times New Roman" w:eastAsia="Times New Roman" w:hAnsi="Times New Roman" w:cs="Times New Roman"/>
          <w:color w:val="222222"/>
          <w:sz w:val="24"/>
          <w:szCs w:val="24"/>
          <w:lang w:val="eu-ES"/>
        </w:rPr>
        <w:t xml:space="preserve"> (autonomia erkidegoa)</w:t>
      </w:r>
    </w:p>
    <w:p w14:paraId="000000E3" w14:textId="77777777" w:rsidR="009B2514" w:rsidRPr="000C43CF" w:rsidRDefault="007E440F" w:rsidP="000C43CF">
      <w:pPr>
        <w:numPr>
          <w:ilvl w:val="0"/>
          <w:numId w:val="18"/>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Zentralizatua komunitate lokalen ikuspuntutik.</w:t>
      </w:r>
    </w:p>
    <w:p w14:paraId="000000E4" w14:textId="77777777" w:rsidR="009B2514" w:rsidRPr="000C43CF" w:rsidRDefault="007E440F" w:rsidP="000C43CF">
      <w:pPr>
        <w:numPr>
          <w:ilvl w:val="0"/>
          <w:numId w:val="18"/>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Sarritan gatazkak.</w:t>
      </w:r>
    </w:p>
    <w:p w14:paraId="000000E5" w14:textId="77777777" w:rsidR="009B2514" w:rsidRPr="000C43CF" w:rsidRDefault="007E440F" w:rsidP="000C43CF">
      <w:pPr>
        <w:numPr>
          <w:ilvl w:val="0"/>
          <w:numId w:val="18"/>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Irakasleen soldatak leku guztietan berdin.</w:t>
      </w:r>
    </w:p>
    <w:p w14:paraId="000000E6" w14:textId="77777777" w:rsidR="009B2514" w:rsidRPr="000C43CF" w:rsidRDefault="007E440F" w:rsidP="000C43CF">
      <w:pPr>
        <w:numPr>
          <w:ilvl w:val="0"/>
          <w:numId w:val="18"/>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Egitura desberdina Lander-en arabera.</w:t>
      </w:r>
    </w:p>
    <w:p w14:paraId="000000E7" w14:textId="77777777" w:rsidR="009B2514" w:rsidRPr="000C43CF" w:rsidRDefault="007E440F" w:rsidP="000C43CF">
      <w:pPr>
        <w:numPr>
          <w:ilvl w:val="0"/>
          <w:numId w:val="18"/>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Derrigorrezkotasun desberdina Lander-en arabera.</w:t>
      </w:r>
    </w:p>
    <w:p w14:paraId="000000E8" w14:textId="77777777" w:rsidR="009B2514" w:rsidRPr="000C43CF" w:rsidRDefault="009B2514" w:rsidP="000C43CF">
      <w:pPr>
        <w:spacing w:line="240" w:lineRule="auto"/>
        <w:jc w:val="both"/>
        <w:rPr>
          <w:rFonts w:ascii="Times New Roman" w:eastAsia="Times New Roman" w:hAnsi="Times New Roman" w:cs="Times New Roman"/>
          <w:color w:val="222222"/>
          <w:sz w:val="24"/>
          <w:szCs w:val="24"/>
          <w:lang w:val="eu-ES"/>
        </w:rPr>
      </w:pPr>
    </w:p>
    <w:p w14:paraId="000000E9" w14:textId="77777777" w:rsidR="009B2514" w:rsidRPr="000C43CF" w:rsidRDefault="007E440F" w:rsidP="000C43CF">
      <w:pPr>
        <w:spacing w:line="240" w:lineRule="auto"/>
        <w:jc w:val="both"/>
        <w:rPr>
          <w:rFonts w:ascii="Times New Roman" w:eastAsia="Times New Roman" w:hAnsi="Times New Roman" w:cs="Times New Roman"/>
          <w:b/>
          <w:color w:val="222222"/>
          <w:sz w:val="24"/>
          <w:szCs w:val="24"/>
          <w:lang w:val="eu-ES"/>
        </w:rPr>
      </w:pPr>
      <w:r w:rsidRPr="000C43CF">
        <w:rPr>
          <w:rFonts w:ascii="Times New Roman" w:eastAsia="Times New Roman" w:hAnsi="Times New Roman" w:cs="Times New Roman"/>
          <w:b/>
          <w:color w:val="222222"/>
          <w:sz w:val="24"/>
          <w:szCs w:val="24"/>
          <w:lang w:val="eu-ES"/>
        </w:rPr>
        <w:t xml:space="preserve">Eredu </w:t>
      </w:r>
      <w:proofErr w:type="spellStart"/>
      <w:r w:rsidRPr="000C43CF">
        <w:rPr>
          <w:rFonts w:ascii="Times New Roman" w:eastAsia="Times New Roman" w:hAnsi="Times New Roman" w:cs="Times New Roman"/>
          <w:b/>
          <w:color w:val="222222"/>
          <w:sz w:val="24"/>
          <w:szCs w:val="24"/>
          <w:lang w:val="eu-ES"/>
        </w:rPr>
        <w:t>deszentralizatzaile</w:t>
      </w:r>
      <w:proofErr w:type="spellEnd"/>
      <w:r w:rsidRPr="000C43CF">
        <w:rPr>
          <w:rFonts w:ascii="Times New Roman" w:eastAsia="Times New Roman" w:hAnsi="Times New Roman" w:cs="Times New Roman"/>
          <w:b/>
          <w:color w:val="222222"/>
          <w:sz w:val="24"/>
          <w:szCs w:val="24"/>
          <w:lang w:val="eu-ES"/>
        </w:rPr>
        <w:t xml:space="preserve"> komunala eta </w:t>
      </w:r>
      <w:proofErr w:type="spellStart"/>
      <w:r w:rsidRPr="000C43CF">
        <w:rPr>
          <w:rFonts w:ascii="Times New Roman" w:eastAsia="Times New Roman" w:hAnsi="Times New Roman" w:cs="Times New Roman"/>
          <w:b/>
          <w:color w:val="222222"/>
          <w:sz w:val="24"/>
          <w:szCs w:val="24"/>
          <w:lang w:val="eu-ES"/>
        </w:rPr>
        <w:t>akdemikoa</w:t>
      </w:r>
      <w:proofErr w:type="spellEnd"/>
    </w:p>
    <w:p w14:paraId="000000EA" w14:textId="77777777" w:rsidR="009B2514" w:rsidRPr="000C43CF" w:rsidRDefault="007E440F" w:rsidP="000C43CF">
      <w:pPr>
        <w:spacing w:line="240" w:lineRule="auto"/>
        <w:ind w:left="720"/>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Suitzako Eredua:</w:t>
      </w:r>
    </w:p>
    <w:p w14:paraId="000000EB" w14:textId="77777777" w:rsidR="009B2514" w:rsidRPr="000C43CF" w:rsidRDefault="007E440F" w:rsidP="000C43CF">
      <w:pPr>
        <w:numPr>
          <w:ilvl w:val="0"/>
          <w:numId w:val="7"/>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Gobernu zentrala eta kantoietako gobernuen artean tentsioak egoten dira.</w:t>
      </w:r>
    </w:p>
    <w:p w14:paraId="000000EC" w14:textId="77777777" w:rsidR="009B2514" w:rsidRPr="000C43CF" w:rsidRDefault="007E440F" w:rsidP="000C43CF">
      <w:pPr>
        <w:spacing w:line="240" w:lineRule="auto"/>
        <w:ind w:left="720"/>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Ingalaterrako Eredua:</w:t>
      </w:r>
    </w:p>
    <w:p w14:paraId="000000ED" w14:textId="77777777" w:rsidR="009B2514" w:rsidRPr="000C43CF" w:rsidRDefault="007E440F" w:rsidP="000C43CF">
      <w:pPr>
        <w:numPr>
          <w:ilvl w:val="0"/>
          <w:numId w:val="2"/>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 xml:space="preserve">Pribatua ikastetxe mailatan. Deszentralizazioa ikastetxetaraino </w:t>
      </w:r>
      <w:proofErr w:type="spellStart"/>
      <w:r w:rsidRPr="000C43CF">
        <w:rPr>
          <w:rFonts w:ascii="Times New Roman" w:eastAsia="Times New Roman" w:hAnsi="Times New Roman" w:cs="Times New Roman"/>
          <w:color w:val="222222"/>
          <w:sz w:val="24"/>
          <w:szCs w:val="24"/>
          <w:lang w:val="eu-ES"/>
        </w:rPr>
        <w:t>iritxi</w:t>
      </w:r>
      <w:proofErr w:type="spellEnd"/>
      <w:r w:rsidRPr="000C43CF">
        <w:rPr>
          <w:rFonts w:ascii="Times New Roman" w:eastAsia="Times New Roman" w:hAnsi="Times New Roman" w:cs="Times New Roman"/>
          <w:color w:val="222222"/>
          <w:sz w:val="24"/>
          <w:szCs w:val="24"/>
          <w:lang w:val="eu-ES"/>
        </w:rPr>
        <w:t xml:space="preserve"> da.</w:t>
      </w:r>
    </w:p>
    <w:p w14:paraId="000000EE" w14:textId="77777777" w:rsidR="009B2514" w:rsidRPr="000C43CF" w:rsidRDefault="007E440F" w:rsidP="000C43CF">
      <w:pPr>
        <w:numPr>
          <w:ilvl w:val="0"/>
          <w:numId w:val="2"/>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1988ko legea. Deszentralizazioari kolpea.</w:t>
      </w:r>
    </w:p>
    <w:p w14:paraId="000000EF" w14:textId="77777777" w:rsidR="009B2514" w:rsidRPr="000C43CF" w:rsidRDefault="007E440F" w:rsidP="000C43CF">
      <w:pPr>
        <w:numPr>
          <w:ilvl w:val="0"/>
          <w:numId w:val="2"/>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Konplexutasuna.</w:t>
      </w:r>
    </w:p>
    <w:p w14:paraId="000000F0" w14:textId="77777777" w:rsidR="009B2514" w:rsidRPr="000C43CF" w:rsidRDefault="009B2514" w:rsidP="000C43CF">
      <w:pPr>
        <w:spacing w:line="240" w:lineRule="auto"/>
        <w:ind w:left="720"/>
        <w:jc w:val="both"/>
        <w:rPr>
          <w:rFonts w:ascii="Times New Roman" w:eastAsia="Times New Roman" w:hAnsi="Times New Roman" w:cs="Times New Roman"/>
          <w:color w:val="222222"/>
          <w:sz w:val="24"/>
          <w:szCs w:val="24"/>
          <w:lang w:val="eu-ES"/>
        </w:rPr>
      </w:pPr>
    </w:p>
    <w:p w14:paraId="000000F1" w14:textId="77777777" w:rsidR="009B2514" w:rsidRPr="000C43CF" w:rsidRDefault="009B2514" w:rsidP="000C43CF">
      <w:pPr>
        <w:spacing w:line="240" w:lineRule="auto"/>
        <w:ind w:left="720"/>
        <w:jc w:val="both"/>
        <w:rPr>
          <w:rFonts w:ascii="Times New Roman" w:eastAsia="Times New Roman" w:hAnsi="Times New Roman" w:cs="Times New Roman"/>
          <w:b/>
          <w:color w:val="222222"/>
          <w:sz w:val="24"/>
          <w:szCs w:val="24"/>
          <w:lang w:val="eu-ES"/>
        </w:rPr>
      </w:pPr>
    </w:p>
    <w:p w14:paraId="000000F2" w14:textId="77777777" w:rsidR="009B2514" w:rsidRPr="000C43CF" w:rsidRDefault="009B2514" w:rsidP="000C43CF">
      <w:pPr>
        <w:spacing w:line="240" w:lineRule="auto"/>
        <w:ind w:left="720"/>
        <w:jc w:val="both"/>
        <w:rPr>
          <w:rFonts w:ascii="Times New Roman" w:eastAsia="Times New Roman" w:hAnsi="Times New Roman" w:cs="Times New Roman"/>
          <w:b/>
          <w:color w:val="222222"/>
          <w:sz w:val="24"/>
          <w:szCs w:val="24"/>
          <w:lang w:val="eu-ES"/>
        </w:rPr>
      </w:pPr>
    </w:p>
    <w:p w14:paraId="000000F3" w14:textId="77777777" w:rsidR="009B2514" w:rsidRPr="000C43CF" w:rsidRDefault="007E440F" w:rsidP="000C43CF">
      <w:pPr>
        <w:numPr>
          <w:ilvl w:val="0"/>
          <w:numId w:val="9"/>
        </w:numPr>
        <w:spacing w:line="240" w:lineRule="auto"/>
        <w:ind w:left="940"/>
        <w:jc w:val="both"/>
        <w:rPr>
          <w:rFonts w:ascii="Times New Roman" w:eastAsia="Times New Roman" w:hAnsi="Times New Roman" w:cs="Times New Roman"/>
          <w:b/>
          <w:sz w:val="24"/>
          <w:szCs w:val="24"/>
          <w:lang w:val="eu-ES"/>
        </w:rPr>
      </w:pPr>
      <w:r w:rsidRPr="000C43CF">
        <w:rPr>
          <w:rFonts w:ascii="Times New Roman" w:eastAsia="Times New Roman" w:hAnsi="Times New Roman" w:cs="Times New Roman"/>
          <w:b/>
          <w:color w:val="222222"/>
          <w:sz w:val="24"/>
          <w:szCs w:val="24"/>
          <w:lang w:val="eu-ES"/>
        </w:rPr>
        <w:t>Zer da Hezkuntza Sistema bat?</w:t>
      </w:r>
    </w:p>
    <w:p w14:paraId="000000F4" w14:textId="77777777" w:rsidR="009B2514" w:rsidRPr="000C43CF" w:rsidRDefault="007E440F" w:rsidP="000C43CF">
      <w:p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ab/>
      </w:r>
    </w:p>
    <w:p w14:paraId="000000F5" w14:textId="77777777" w:rsidR="009B2514" w:rsidRPr="000C43CF" w:rsidRDefault="007E440F" w:rsidP="000C43CF">
      <w:pPr>
        <w:numPr>
          <w:ilvl w:val="0"/>
          <w:numId w:val="24"/>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“Estatu bat gobernatzen dutenen kontzepzio juridiko zein pedagogikoen sintesi instituzionala”</w:t>
      </w:r>
    </w:p>
    <w:p w14:paraId="000000F6" w14:textId="77777777" w:rsidR="009B2514" w:rsidRPr="000C43CF" w:rsidRDefault="007E440F" w:rsidP="000C43CF">
      <w:pPr>
        <w:numPr>
          <w:ilvl w:val="0"/>
          <w:numId w:val="24"/>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Hezkuntza eta formazio “berdina” mantentzea du helburu.</w:t>
      </w:r>
    </w:p>
    <w:p w14:paraId="000000F7" w14:textId="77777777" w:rsidR="009B2514" w:rsidRPr="000C43CF" w:rsidRDefault="007E440F" w:rsidP="000C43CF">
      <w:pPr>
        <w:numPr>
          <w:ilvl w:val="0"/>
          <w:numId w:val="24"/>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Irakaskuntza publikoa antolatzeko sortu den egitura.</w:t>
      </w:r>
    </w:p>
    <w:p w14:paraId="000000F8" w14:textId="77777777" w:rsidR="009B2514" w:rsidRPr="000C43CF" w:rsidRDefault="007E440F" w:rsidP="000C43CF">
      <w:pPr>
        <w:numPr>
          <w:ilvl w:val="0"/>
          <w:numId w:val="24"/>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 xml:space="preserve">Hezkuntza </w:t>
      </w:r>
      <w:proofErr w:type="spellStart"/>
      <w:r w:rsidRPr="000C43CF">
        <w:rPr>
          <w:rFonts w:ascii="Times New Roman" w:eastAsia="Times New Roman" w:hAnsi="Times New Roman" w:cs="Times New Roman"/>
          <w:color w:val="222222"/>
          <w:sz w:val="24"/>
          <w:szCs w:val="24"/>
          <w:lang w:val="eu-ES"/>
        </w:rPr>
        <w:t>Ministeritzak</w:t>
      </w:r>
      <w:proofErr w:type="spellEnd"/>
      <w:r w:rsidRPr="000C43CF">
        <w:rPr>
          <w:rFonts w:ascii="Times New Roman" w:eastAsia="Times New Roman" w:hAnsi="Times New Roman" w:cs="Times New Roman"/>
          <w:color w:val="222222"/>
          <w:sz w:val="24"/>
          <w:szCs w:val="24"/>
          <w:lang w:val="eu-ES"/>
        </w:rPr>
        <w:t xml:space="preserve"> eta baliokide izan daitezkeen beste erakundeen lana (administrazio autonomiko bat dugu)</w:t>
      </w:r>
    </w:p>
    <w:p w14:paraId="000000F9" w14:textId="77777777" w:rsidR="009B2514" w:rsidRPr="000C43CF" w:rsidRDefault="007E440F" w:rsidP="000C43CF">
      <w:pPr>
        <w:numPr>
          <w:ilvl w:val="0"/>
          <w:numId w:val="24"/>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Baliabide tekniko zein profesionalak eta ikasleen lana behar dira.</w:t>
      </w:r>
    </w:p>
    <w:p w14:paraId="000000FA" w14:textId="77777777" w:rsidR="009B2514" w:rsidRPr="000C43CF" w:rsidRDefault="009B2514" w:rsidP="000C43CF">
      <w:pPr>
        <w:spacing w:line="240" w:lineRule="auto"/>
        <w:jc w:val="both"/>
        <w:rPr>
          <w:rFonts w:ascii="Times New Roman" w:eastAsia="Times New Roman" w:hAnsi="Times New Roman" w:cs="Times New Roman"/>
          <w:color w:val="222222"/>
          <w:sz w:val="24"/>
          <w:szCs w:val="24"/>
          <w:lang w:val="eu-ES"/>
        </w:rPr>
      </w:pPr>
    </w:p>
    <w:p w14:paraId="000000FB" w14:textId="77777777" w:rsidR="009B2514" w:rsidRPr="000C43CF" w:rsidRDefault="007E440F" w:rsidP="000C43CF">
      <w:pPr>
        <w:spacing w:line="240" w:lineRule="auto"/>
        <w:jc w:val="both"/>
        <w:rPr>
          <w:rFonts w:ascii="Times New Roman" w:eastAsia="Times New Roman" w:hAnsi="Times New Roman" w:cs="Times New Roman"/>
          <w:b/>
          <w:color w:val="222222"/>
          <w:sz w:val="24"/>
          <w:szCs w:val="24"/>
          <w:lang w:val="eu-ES"/>
        </w:rPr>
      </w:pPr>
      <w:r w:rsidRPr="000C43CF">
        <w:rPr>
          <w:rFonts w:ascii="Times New Roman" w:eastAsia="Times New Roman" w:hAnsi="Times New Roman" w:cs="Times New Roman"/>
          <w:b/>
          <w:color w:val="222222"/>
          <w:sz w:val="24"/>
          <w:szCs w:val="24"/>
          <w:lang w:val="eu-ES"/>
        </w:rPr>
        <w:t>Elementu nagusiak:</w:t>
      </w:r>
    </w:p>
    <w:p w14:paraId="000000FC" w14:textId="77777777" w:rsidR="009B2514" w:rsidRPr="000C43CF" w:rsidRDefault="007E440F" w:rsidP="000C43CF">
      <w:pPr>
        <w:numPr>
          <w:ilvl w:val="0"/>
          <w:numId w:val="10"/>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Legedia</w:t>
      </w:r>
    </w:p>
    <w:p w14:paraId="000000FD" w14:textId="77777777" w:rsidR="009B2514" w:rsidRPr="000C43CF" w:rsidRDefault="007E440F" w:rsidP="000C43CF">
      <w:pPr>
        <w:numPr>
          <w:ilvl w:val="0"/>
          <w:numId w:val="10"/>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Ikastetxeak</w:t>
      </w:r>
    </w:p>
    <w:p w14:paraId="000000FE" w14:textId="77777777" w:rsidR="009B2514" w:rsidRPr="000C43CF" w:rsidRDefault="007E440F" w:rsidP="000C43CF">
      <w:pPr>
        <w:numPr>
          <w:ilvl w:val="0"/>
          <w:numId w:val="10"/>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Eskola eragileak</w:t>
      </w:r>
    </w:p>
    <w:p w14:paraId="000000FF" w14:textId="77777777" w:rsidR="009B2514" w:rsidRPr="000C43CF" w:rsidRDefault="007E440F" w:rsidP="000C43CF">
      <w:pPr>
        <w:numPr>
          <w:ilvl w:val="0"/>
          <w:numId w:val="10"/>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Ikuskaritza</w:t>
      </w:r>
    </w:p>
    <w:p w14:paraId="00000100" w14:textId="77777777" w:rsidR="009B2514" w:rsidRPr="000C43CF" w:rsidRDefault="009B2514" w:rsidP="000C43CF">
      <w:pPr>
        <w:spacing w:line="240" w:lineRule="auto"/>
        <w:ind w:left="720"/>
        <w:jc w:val="both"/>
        <w:rPr>
          <w:rFonts w:ascii="Times New Roman" w:eastAsia="Times New Roman" w:hAnsi="Times New Roman" w:cs="Times New Roman"/>
          <w:color w:val="222222"/>
          <w:sz w:val="24"/>
          <w:szCs w:val="24"/>
          <w:lang w:val="eu-ES"/>
        </w:rPr>
      </w:pPr>
    </w:p>
    <w:p w14:paraId="00000101" w14:textId="77777777" w:rsidR="009B2514" w:rsidRPr="000C43CF" w:rsidRDefault="007E440F" w:rsidP="000C43CF">
      <w:pPr>
        <w:spacing w:line="240" w:lineRule="auto"/>
        <w:jc w:val="both"/>
        <w:rPr>
          <w:rFonts w:ascii="Times New Roman" w:eastAsia="Times New Roman" w:hAnsi="Times New Roman" w:cs="Times New Roman"/>
          <w:b/>
          <w:color w:val="222222"/>
          <w:sz w:val="24"/>
          <w:szCs w:val="24"/>
          <w:lang w:val="eu-ES"/>
        </w:rPr>
      </w:pPr>
      <w:r w:rsidRPr="000C43CF">
        <w:rPr>
          <w:rFonts w:ascii="Times New Roman" w:eastAsia="Times New Roman" w:hAnsi="Times New Roman" w:cs="Times New Roman"/>
          <w:b/>
          <w:color w:val="222222"/>
          <w:sz w:val="24"/>
          <w:szCs w:val="24"/>
          <w:lang w:val="eu-ES"/>
        </w:rPr>
        <w:t>Helburuak:</w:t>
      </w:r>
    </w:p>
    <w:p w14:paraId="00000102" w14:textId="77777777" w:rsidR="009B2514" w:rsidRPr="000C43CF" w:rsidRDefault="007E440F" w:rsidP="000C43CF">
      <w:pPr>
        <w:numPr>
          <w:ilvl w:val="0"/>
          <w:numId w:val="26"/>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Hiritartasun demokratikoa heztea.</w:t>
      </w:r>
    </w:p>
    <w:p w14:paraId="00000103" w14:textId="77777777" w:rsidR="009B2514" w:rsidRPr="000C43CF" w:rsidRDefault="007E440F" w:rsidP="000C43CF">
      <w:pPr>
        <w:numPr>
          <w:ilvl w:val="0"/>
          <w:numId w:val="26"/>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Bizitzan zeharreko hezkuntza bultzatzea.</w:t>
      </w:r>
    </w:p>
    <w:p w14:paraId="00000104" w14:textId="77777777" w:rsidR="009B2514" w:rsidRPr="000C43CF" w:rsidRDefault="007E440F" w:rsidP="000C43CF">
      <w:pPr>
        <w:numPr>
          <w:ilvl w:val="0"/>
          <w:numId w:val="26"/>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Hezkuntza sistemaren ekitatea indartzea.</w:t>
      </w:r>
    </w:p>
    <w:p w14:paraId="00000105" w14:textId="77777777" w:rsidR="009B2514" w:rsidRPr="000C43CF" w:rsidRDefault="007E440F" w:rsidP="000C43CF">
      <w:pPr>
        <w:numPr>
          <w:ilvl w:val="0"/>
          <w:numId w:val="26"/>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Hezkuntza eta eskolako emaitzak hobetzea.</w:t>
      </w:r>
    </w:p>
    <w:p w14:paraId="00000106" w14:textId="77777777" w:rsidR="009B2514" w:rsidRPr="000C43CF" w:rsidRDefault="007E440F" w:rsidP="000C43CF">
      <w:pPr>
        <w:numPr>
          <w:ilvl w:val="0"/>
          <w:numId w:val="26"/>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lastRenderedPageBreak/>
        <w:t>Denon arrakasta lortzea.</w:t>
      </w:r>
    </w:p>
    <w:p w14:paraId="00000107" w14:textId="77777777" w:rsidR="009B2514" w:rsidRPr="000C43CF" w:rsidRDefault="009B2514" w:rsidP="000C43CF">
      <w:pPr>
        <w:spacing w:line="240" w:lineRule="auto"/>
        <w:ind w:left="720"/>
        <w:jc w:val="both"/>
        <w:rPr>
          <w:rFonts w:ascii="Times New Roman" w:eastAsia="Times New Roman" w:hAnsi="Times New Roman" w:cs="Times New Roman"/>
          <w:color w:val="222222"/>
          <w:sz w:val="24"/>
          <w:szCs w:val="24"/>
          <w:lang w:val="eu-ES"/>
        </w:rPr>
      </w:pPr>
    </w:p>
    <w:p w14:paraId="00000108" w14:textId="77777777" w:rsidR="009B2514" w:rsidRPr="000C43CF" w:rsidRDefault="007E440F" w:rsidP="000C43CF">
      <w:pPr>
        <w:spacing w:line="240" w:lineRule="auto"/>
        <w:jc w:val="both"/>
        <w:rPr>
          <w:rFonts w:ascii="Times New Roman" w:eastAsia="Times New Roman" w:hAnsi="Times New Roman" w:cs="Times New Roman"/>
          <w:b/>
          <w:color w:val="222222"/>
          <w:sz w:val="24"/>
          <w:szCs w:val="24"/>
          <w:lang w:val="eu-ES"/>
        </w:rPr>
      </w:pPr>
      <w:r w:rsidRPr="000C43CF">
        <w:rPr>
          <w:rFonts w:ascii="Times New Roman" w:eastAsia="Times New Roman" w:hAnsi="Times New Roman" w:cs="Times New Roman"/>
          <w:b/>
          <w:color w:val="222222"/>
          <w:sz w:val="24"/>
          <w:szCs w:val="24"/>
          <w:lang w:val="eu-ES"/>
        </w:rPr>
        <w:t>Kudeaketa:</w:t>
      </w:r>
    </w:p>
    <w:p w14:paraId="00000109" w14:textId="77777777" w:rsidR="009B2514" w:rsidRPr="000C43CF" w:rsidRDefault="007E440F" w:rsidP="000C43CF">
      <w:pPr>
        <w:numPr>
          <w:ilvl w:val="0"/>
          <w:numId w:val="3"/>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Nork agintzen du?</w:t>
      </w:r>
    </w:p>
    <w:p w14:paraId="0000010A" w14:textId="77777777" w:rsidR="009B2514" w:rsidRPr="000C43CF" w:rsidRDefault="007E440F" w:rsidP="000C43CF">
      <w:pPr>
        <w:numPr>
          <w:ilvl w:val="0"/>
          <w:numId w:val="3"/>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Bi polo: zentralizatzaile edo deszentralizatzailea.</w:t>
      </w:r>
    </w:p>
    <w:p w14:paraId="0000010B" w14:textId="77777777" w:rsidR="009B2514" w:rsidRPr="000C43CF" w:rsidRDefault="007E440F" w:rsidP="000C43CF">
      <w:pPr>
        <w:numPr>
          <w:ilvl w:val="0"/>
          <w:numId w:val="20"/>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Zentralizatzailea: antolakuntza hierarkikoa. Gutxi batzuek hartu erabakiak.</w:t>
      </w:r>
    </w:p>
    <w:p w14:paraId="0000010C" w14:textId="77777777" w:rsidR="009B2514" w:rsidRPr="000C43CF" w:rsidRDefault="007E440F" w:rsidP="000C43CF">
      <w:pPr>
        <w:numPr>
          <w:ilvl w:val="0"/>
          <w:numId w:val="20"/>
        </w:numPr>
        <w:spacing w:line="240" w:lineRule="auto"/>
        <w:jc w:val="both"/>
        <w:rPr>
          <w:rFonts w:ascii="Times New Roman" w:eastAsia="Times New Roman" w:hAnsi="Times New Roman" w:cs="Times New Roman"/>
          <w:color w:val="222222"/>
          <w:sz w:val="24"/>
          <w:szCs w:val="24"/>
          <w:lang w:val="eu-ES"/>
        </w:rPr>
      </w:pPr>
      <w:proofErr w:type="spellStart"/>
      <w:r w:rsidRPr="000C43CF">
        <w:rPr>
          <w:rFonts w:ascii="Times New Roman" w:eastAsia="Times New Roman" w:hAnsi="Times New Roman" w:cs="Times New Roman"/>
          <w:color w:val="222222"/>
          <w:sz w:val="24"/>
          <w:szCs w:val="24"/>
          <w:lang w:val="eu-ES"/>
        </w:rPr>
        <w:t>Deszentralizatzailea</w:t>
      </w:r>
      <w:proofErr w:type="spellEnd"/>
      <w:r w:rsidRPr="000C43CF">
        <w:rPr>
          <w:rFonts w:ascii="Times New Roman" w:eastAsia="Times New Roman" w:hAnsi="Times New Roman" w:cs="Times New Roman"/>
          <w:color w:val="222222"/>
          <w:sz w:val="24"/>
          <w:szCs w:val="24"/>
          <w:lang w:val="eu-ES"/>
        </w:rPr>
        <w:t xml:space="preserve">: erakundeen </w:t>
      </w:r>
      <w:proofErr w:type="spellStart"/>
      <w:r w:rsidRPr="000C43CF">
        <w:rPr>
          <w:rFonts w:ascii="Times New Roman" w:eastAsia="Times New Roman" w:hAnsi="Times New Roman" w:cs="Times New Roman"/>
          <w:color w:val="222222"/>
          <w:sz w:val="24"/>
          <w:szCs w:val="24"/>
          <w:lang w:val="eu-ES"/>
        </w:rPr>
        <w:t>auonomia</w:t>
      </w:r>
      <w:proofErr w:type="spellEnd"/>
      <w:r w:rsidRPr="000C43CF">
        <w:rPr>
          <w:rFonts w:ascii="Times New Roman" w:eastAsia="Times New Roman" w:hAnsi="Times New Roman" w:cs="Times New Roman"/>
          <w:color w:val="222222"/>
          <w:sz w:val="24"/>
          <w:szCs w:val="24"/>
          <w:lang w:val="eu-ES"/>
        </w:rPr>
        <w:t xml:space="preserve"> sustatu. Autonomiari hainbat ardura eman, baina kargu inportanteenak botere zentralak mantendu.</w:t>
      </w:r>
    </w:p>
    <w:p w14:paraId="0000010D" w14:textId="77777777" w:rsidR="009B2514" w:rsidRPr="000C43CF" w:rsidRDefault="007E440F" w:rsidP="000C43CF">
      <w:pPr>
        <w:spacing w:line="240" w:lineRule="auto"/>
        <w:ind w:left="1440"/>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Erabiltzaileenganako hurbilpena.</w:t>
      </w:r>
    </w:p>
    <w:p w14:paraId="0000010E" w14:textId="77777777" w:rsidR="009B2514" w:rsidRPr="000C43CF" w:rsidRDefault="007E440F" w:rsidP="000C43CF">
      <w:pPr>
        <w:numPr>
          <w:ilvl w:val="0"/>
          <w:numId w:val="8"/>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Zentralizazioa eta deszentralizazioa ez dira estatikoak.</w:t>
      </w:r>
    </w:p>
    <w:p w14:paraId="0000010F" w14:textId="77777777" w:rsidR="009B2514" w:rsidRPr="000C43CF" w:rsidRDefault="007E440F" w:rsidP="000C43CF">
      <w:pPr>
        <w:numPr>
          <w:ilvl w:val="0"/>
          <w:numId w:val="8"/>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Deszentralizazioaren arazoa soilik politikoa da.</w:t>
      </w:r>
    </w:p>
    <w:p w14:paraId="00000110" w14:textId="77777777" w:rsidR="009B2514" w:rsidRPr="000C43CF" w:rsidRDefault="007E440F" w:rsidP="000C43CF">
      <w:pPr>
        <w:numPr>
          <w:ilvl w:val="0"/>
          <w:numId w:val="8"/>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Estatu gehienak erregimen zentralizatuetan bizi.</w:t>
      </w:r>
    </w:p>
    <w:p w14:paraId="00000111" w14:textId="77777777" w:rsidR="009B2514" w:rsidRPr="000C43CF" w:rsidRDefault="007E440F" w:rsidP="000C43CF">
      <w:pPr>
        <w:numPr>
          <w:ilvl w:val="0"/>
          <w:numId w:val="8"/>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Hezkuntzaren deszentralizazioa hainbat ikuspegietatik ikusi behar da.</w:t>
      </w:r>
    </w:p>
    <w:p w14:paraId="00000112" w14:textId="2D823400" w:rsidR="009B2514" w:rsidRDefault="009B2514" w:rsidP="000C43CF">
      <w:pPr>
        <w:spacing w:line="240" w:lineRule="auto"/>
        <w:ind w:left="720"/>
        <w:jc w:val="both"/>
        <w:rPr>
          <w:rFonts w:ascii="Times New Roman" w:eastAsia="Times New Roman" w:hAnsi="Times New Roman" w:cs="Times New Roman"/>
          <w:b/>
          <w:color w:val="222222"/>
          <w:sz w:val="24"/>
          <w:szCs w:val="24"/>
          <w:lang w:val="eu-ES"/>
        </w:rPr>
      </w:pPr>
    </w:p>
    <w:p w14:paraId="7711B824" w14:textId="77777777" w:rsidR="000C43CF" w:rsidRPr="000C43CF" w:rsidRDefault="000C43CF" w:rsidP="000C43CF">
      <w:pPr>
        <w:spacing w:line="240" w:lineRule="auto"/>
        <w:ind w:left="720"/>
        <w:jc w:val="both"/>
        <w:rPr>
          <w:rFonts w:ascii="Times New Roman" w:eastAsia="Times New Roman" w:hAnsi="Times New Roman" w:cs="Times New Roman"/>
          <w:b/>
          <w:color w:val="222222"/>
          <w:sz w:val="24"/>
          <w:szCs w:val="24"/>
          <w:lang w:val="eu-ES"/>
        </w:rPr>
      </w:pPr>
    </w:p>
    <w:p w14:paraId="00000113" w14:textId="77777777" w:rsidR="009B2514" w:rsidRPr="000C43CF" w:rsidRDefault="007E440F" w:rsidP="000C43CF">
      <w:pPr>
        <w:numPr>
          <w:ilvl w:val="0"/>
          <w:numId w:val="9"/>
        </w:numPr>
        <w:spacing w:line="240" w:lineRule="auto"/>
        <w:ind w:left="940"/>
        <w:jc w:val="both"/>
        <w:rPr>
          <w:rFonts w:ascii="Times New Roman" w:eastAsia="Times New Roman" w:hAnsi="Times New Roman" w:cs="Times New Roman"/>
          <w:b/>
          <w:sz w:val="24"/>
          <w:szCs w:val="24"/>
          <w:lang w:val="eu-ES"/>
        </w:rPr>
      </w:pPr>
      <w:r w:rsidRPr="000C43CF">
        <w:rPr>
          <w:rFonts w:ascii="Times New Roman" w:eastAsia="Times New Roman" w:hAnsi="Times New Roman" w:cs="Times New Roman"/>
          <w:b/>
          <w:color w:val="222222"/>
          <w:sz w:val="24"/>
          <w:szCs w:val="24"/>
          <w:lang w:val="eu-ES"/>
        </w:rPr>
        <w:t>Azaldu OCDE eta PISA txostenaren inguruan dakizuna.</w:t>
      </w:r>
    </w:p>
    <w:p w14:paraId="00000114" w14:textId="77777777" w:rsidR="009B2514" w:rsidRPr="000C43CF" w:rsidRDefault="009B2514" w:rsidP="000C43CF">
      <w:pPr>
        <w:spacing w:line="240" w:lineRule="auto"/>
        <w:ind w:left="720"/>
        <w:jc w:val="both"/>
        <w:rPr>
          <w:rFonts w:ascii="Times New Roman" w:eastAsia="Times New Roman" w:hAnsi="Times New Roman" w:cs="Times New Roman"/>
          <w:b/>
          <w:color w:val="222222"/>
          <w:sz w:val="24"/>
          <w:szCs w:val="24"/>
          <w:lang w:val="eu-ES"/>
        </w:rPr>
      </w:pPr>
    </w:p>
    <w:p w14:paraId="00000115" w14:textId="77777777" w:rsidR="009B2514" w:rsidRPr="000C43CF" w:rsidRDefault="007E440F" w:rsidP="000C43CF">
      <w:pPr>
        <w:spacing w:line="240" w:lineRule="auto"/>
        <w:jc w:val="both"/>
        <w:rPr>
          <w:rFonts w:ascii="Times New Roman" w:eastAsia="Times New Roman" w:hAnsi="Times New Roman" w:cs="Times New Roman"/>
          <w:b/>
          <w:color w:val="222222"/>
          <w:sz w:val="24"/>
          <w:szCs w:val="24"/>
          <w:lang w:val="eu-ES"/>
        </w:rPr>
      </w:pPr>
      <w:r w:rsidRPr="000C43CF">
        <w:rPr>
          <w:rFonts w:ascii="Times New Roman" w:eastAsia="Times New Roman" w:hAnsi="Times New Roman" w:cs="Times New Roman"/>
          <w:b/>
          <w:color w:val="222222"/>
          <w:sz w:val="24"/>
          <w:szCs w:val="24"/>
          <w:lang w:val="eu-ES"/>
        </w:rPr>
        <w:t>PISA:</w:t>
      </w:r>
    </w:p>
    <w:p w14:paraId="00000116" w14:textId="77777777" w:rsidR="009B2514" w:rsidRPr="000C43CF" w:rsidRDefault="009B2514" w:rsidP="000C43CF">
      <w:pPr>
        <w:spacing w:after="200"/>
        <w:ind w:firstLine="720"/>
        <w:jc w:val="both"/>
        <w:rPr>
          <w:rFonts w:ascii="Times New Roman" w:eastAsia="Times New Roman" w:hAnsi="Times New Roman" w:cs="Times New Roman"/>
          <w:color w:val="222222"/>
          <w:sz w:val="24"/>
          <w:szCs w:val="24"/>
          <w:lang w:val="eu-ES"/>
        </w:rPr>
      </w:pPr>
    </w:p>
    <w:p w14:paraId="00000117" w14:textId="77777777" w:rsidR="009B2514" w:rsidRPr="000C43CF" w:rsidRDefault="007E440F" w:rsidP="000C43CF">
      <w:pPr>
        <w:spacing w:after="200"/>
        <w:ind w:firstLine="720"/>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Ebaluaziorako Nazioarteko Programaren Txostena da PISA. Bertan, ikasleen errendimendu maila aztertzen da, mundu osoko lurralde desberdinetan egiten diren azterketak kontuan hartuta. Ez dituzte ikasleen emaitzak soilik aztertzen, baita dituzten baliabideak, programak, politika linguistikoa, antolakuntza …</w:t>
      </w:r>
    </w:p>
    <w:p w14:paraId="00000118" w14:textId="77777777" w:rsidR="009B2514" w:rsidRPr="000C43CF" w:rsidRDefault="007E440F" w:rsidP="000C43CF">
      <w:pPr>
        <w:spacing w:after="200"/>
        <w:ind w:firstLine="720"/>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Azterketa hau hiru urtetik behin egiten da, 15 urte ikasleei egiten zaie proba normalean, eta OCDEri dagokio honen gaineko esku-hartzea.</w:t>
      </w:r>
    </w:p>
    <w:p w14:paraId="00000119" w14:textId="77777777" w:rsidR="009B2514" w:rsidRPr="000C43CF" w:rsidRDefault="007E440F" w:rsidP="000C43CF">
      <w:pPr>
        <w:spacing w:after="200"/>
        <w:ind w:firstLine="720"/>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Helburua, nazioarteko ikasleen balorazioa da; hau da, ikasleek eskuratutako trebetasun eta konpetentzien metaketa neurtzea: matematikaren erabilpena, irakurmena, natur zientziak eta arazoen ebazpena. Gainera, aldi bakoitzean arlo bat sakonkiago ebaluatzen da, beste bi arloak osagarri gisa ebaluatzen direlarik.</w:t>
      </w:r>
    </w:p>
    <w:p w14:paraId="0000011A" w14:textId="77777777" w:rsidR="009B2514" w:rsidRPr="000C43CF" w:rsidRDefault="007E440F" w:rsidP="000C43CF">
      <w:pPr>
        <w:spacing w:after="200"/>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Hauek dira helburu nagusiak:</w:t>
      </w:r>
    </w:p>
    <w:p w14:paraId="0000011B" w14:textId="77777777" w:rsidR="009B2514" w:rsidRPr="000C43CF" w:rsidRDefault="007E440F" w:rsidP="000C43CF">
      <w:pPr>
        <w:numPr>
          <w:ilvl w:val="0"/>
          <w:numId w:val="22"/>
        </w:numPr>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Partaide diren herrialdeetan langabezia gutxiagotu, hazkunde ekonomikoa eta hauen biztanleen bizimodua hobetzea, herrialdearen oreka mantenduz.</w:t>
      </w:r>
    </w:p>
    <w:p w14:paraId="0000011C" w14:textId="77777777" w:rsidR="009B2514" w:rsidRPr="000C43CF" w:rsidRDefault="007E440F" w:rsidP="000C43CF">
      <w:pPr>
        <w:numPr>
          <w:ilvl w:val="0"/>
          <w:numId w:val="22"/>
        </w:numPr>
        <w:spacing w:after="200"/>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Nazioarteko hitzarmena jarraituz, munduko merkataritza hedatzea, diskriminazio gabe.</w:t>
      </w:r>
    </w:p>
    <w:p w14:paraId="0000011D" w14:textId="77777777" w:rsidR="009B2514" w:rsidRPr="000C43CF" w:rsidRDefault="007E440F" w:rsidP="000C43CF">
      <w:pPr>
        <w:spacing w:after="200"/>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Hezkuntza dagokionez, helburuak:</w:t>
      </w:r>
    </w:p>
    <w:p w14:paraId="0000011E" w14:textId="77777777" w:rsidR="009B2514" w:rsidRPr="000C43CF" w:rsidRDefault="007E440F" w:rsidP="000C43CF">
      <w:pPr>
        <w:numPr>
          <w:ilvl w:val="0"/>
          <w:numId w:val="22"/>
        </w:numPr>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 xml:space="preserve">Eraginkortasun, efizientzia eta hezkuntza gastuak ekiditea zehazten du helburu, Politika publikoak ere ebaluatzen ditu. </w:t>
      </w:r>
    </w:p>
    <w:p w14:paraId="0000011F" w14:textId="77777777" w:rsidR="009B2514" w:rsidRPr="000C43CF" w:rsidRDefault="007E440F" w:rsidP="000C43CF">
      <w:pPr>
        <w:numPr>
          <w:ilvl w:val="0"/>
          <w:numId w:val="22"/>
        </w:numPr>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 xml:space="preserve">Hezkuntza politikei dagokionez, garapen bidean dauden herrialdeei laguntzen die. </w:t>
      </w:r>
    </w:p>
    <w:p w14:paraId="00000120" w14:textId="77777777" w:rsidR="009B2514" w:rsidRPr="000C43CF" w:rsidRDefault="007E440F" w:rsidP="000C43CF">
      <w:pPr>
        <w:numPr>
          <w:ilvl w:val="0"/>
          <w:numId w:val="22"/>
        </w:numPr>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 xml:space="preserve">Azterketa konparatibo egiten laguntzen du, aurreikuspenak lankidetza indartzeko ikuspegi batekin. </w:t>
      </w:r>
    </w:p>
    <w:p w14:paraId="00000121" w14:textId="77777777" w:rsidR="009B2514" w:rsidRPr="000C43CF" w:rsidRDefault="007E440F" w:rsidP="000C43CF">
      <w:pPr>
        <w:numPr>
          <w:ilvl w:val="0"/>
          <w:numId w:val="22"/>
        </w:numPr>
        <w:spacing w:after="200"/>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Hezkuntza eta beste arloetako txostenak kopuru handia argitaratzen ditu.</w:t>
      </w:r>
    </w:p>
    <w:p w14:paraId="00000122" w14:textId="77777777" w:rsidR="009B2514" w:rsidRPr="000C43CF" w:rsidRDefault="009B2514" w:rsidP="000C43CF">
      <w:pPr>
        <w:spacing w:after="200"/>
        <w:jc w:val="both"/>
        <w:rPr>
          <w:rFonts w:ascii="Times New Roman" w:eastAsia="Times New Roman" w:hAnsi="Times New Roman" w:cs="Times New Roman"/>
          <w:b/>
          <w:color w:val="222222"/>
          <w:sz w:val="24"/>
          <w:szCs w:val="24"/>
          <w:lang w:val="eu-ES"/>
        </w:rPr>
      </w:pPr>
    </w:p>
    <w:p w14:paraId="00000123" w14:textId="566AB8DA" w:rsidR="009B2514" w:rsidRDefault="00271B35" w:rsidP="000C43CF">
      <w:pPr>
        <w:spacing w:after="200"/>
        <w:jc w:val="both"/>
        <w:rPr>
          <w:rFonts w:ascii="Times New Roman" w:eastAsia="Times New Roman" w:hAnsi="Times New Roman" w:cs="Times New Roman"/>
          <w:b/>
          <w:color w:val="222222"/>
          <w:sz w:val="24"/>
          <w:szCs w:val="24"/>
          <w:lang w:val="eu-ES"/>
        </w:rPr>
      </w:pPr>
      <w:proofErr w:type="spellStart"/>
      <w:r>
        <w:rPr>
          <w:rFonts w:ascii="Times New Roman" w:eastAsia="Times New Roman" w:hAnsi="Times New Roman" w:cs="Times New Roman"/>
          <w:b/>
          <w:color w:val="222222"/>
          <w:sz w:val="24"/>
          <w:szCs w:val="24"/>
          <w:lang w:val="eu-ES"/>
        </w:rPr>
        <w:t>OCDE-OECD</w:t>
      </w:r>
      <w:proofErr w:type="spellEnd"/>
      <w:r>
        <w:rPr>
          <w:rFonts w:ascii="Times New Roman" w:eastAsia="Times New Roman" w:hAnsi="Times New Roman" w:cs="Times New Roman"/>
          <w:b/>
          <w:color w:val="222222"/>
          <w:sz w:val="24"/>
          <w:szCs w:val="24"/>
          <w:lang w:val="eu-ES"/>
        </w:rPr>
        <w:t xml:space="preserve"> (</w:t>
      </w:r>
      <w:proofErr w:type="spellStart"/>
      <w:r>
        <w:rPr>
          <w:rFonts w:ascii="Times New Roman" w:eastAsia="Times New Roman" w:hAnsi="Times New Roman" w:cs="Times New Roman"/>
          <w:b/>
          <w:color w:val="222222"/>
          <w:sz w:val="24"/>
          <w:szCs w:val="24"/>
          <w:lang w:val="eu-ES"/>
        </w:rPr>
        <w:t>Organización</w:t>
      </w:r>
      <w:proofErr w:type="spellEnd"/>
      <w:r>
        <w:rPr>
          <w:rFonts w:ascii="Times New Roman" w:eastAsia="Times New Roman" w:hAnsi="Times New Roman" w:cs="Times New Roman"/>
          <w:b/>
          <w:color w:val="222222"/>
          <w:sz w:val="24"/>
          <w:szCs w:val="24"/>
          <w:lang w:val="eu-ES"/>
        </w:rPr>
        <w:t xml:space="preserve"> para la </w:t>
      </w:r>
      <w:proofErr w:type="spellStart"/>
      <w:r>
        <w:rPr>
          <w:rFonts w:ascii="Times New Roman" w:eastAsia="Times New Roman" w:hAnsi="Times New Roman" w:cs="Times New Roman"/>
          <w:b/>
          <w:color w:val="222222"/>
          <w:sz w:val="24"/>
          <w:szCs w:val="24"/>
          <w:lang w:val="eu-ES"/>
        </w:rPr>
        <w:t>cooperación</w:t>
      </w:r>
      <w:proofErr w:type="spellEnd"/>
      <w:r>
        <w:rPr>
          <w:rFonts w:ascii="Times New Roman" w:eastAsia="Times New Roman" w:hAnsi="Times New Roman" w:cs="Times New Roman"/>
          <w:b/>
          <w:color w:val="222222"/>
          <w:sz w:val="24"/>
          <w:szCs w:val="24"/>
          <w:lang w:val="eu-ES"/>
        </w:rPr>
        <w:t xml:space="preserve"> y </w:t>
      </w:r>
      <w:proofErr w:type="spellStart"/>
      <w:r>
        <w:rPr>
          <w:rFonts w:ascii="Times New Roman" w:eastAsia="Times New Roman" w:hAnsi="Times New Roman" w:cs="Times New Roman"/>
          <w:b/>
          <w:color w:val="222222"/>
          <w:sz w:val="24"/>
          <w:szCs w:val="24"/>
          <w:lang w:val="eu-ES"/>
        </w:rPr>
        <w:t>el</w:t>
      </w:r>
      <w:proofErr w:type="spellEnd"/>
      <w:r>
        <w:rPr>
          <w:rFonts w:ascii="Times New Roman" w:eastAsia="Times New Roman" w:hAnsi="Times New Roman" w:cs="Times New Roman"/>
          <w:b/>
          <w:color w:val="222222"/>
          <w:sz w:val="24"/>
          <w:szCs w:val="24"/>
          <w:lang w:val="eu-ES"/>
        </w:rPr>
        <w:t xml:space="preserve"> </w:t>
      </w:r>
      <w:proofErr w:type="spellStart"/>
      <w:r>
        <w:rPr>
          <w:rFonts w:ascii="Times New Roman" w:eastAsia="Times New Roman" w:hAnsi="Times New Roman" w:cs="Times New Roman"/>
          <w:b/>
          <w:color w:val="222222"/>
          <w:sz w:val="24"/>
          <w:szCs w:val="24"/>
          <w:lang w:val="eu-ES"/>
        </w:rPr>
        <w:t>desarrollo</w:t>
      </w:r>
      <w:proofErr w:type="spellEnd"/>
      <w:r>
        <w:rPr>
          <w:rFonts w:ascii="Times New Roman" w:eastAsia="Times New Roman" w:hAnsi="Times New Roman" w:cs="Times New Roman"/>
          <w:b/>
          <w:color w:val="222222"/>
          <w:sz w:val="24"/>
          <w:szCs w:val="24"/>
          <w:lang w:val="eu-ES"/>
        </w:rPr>
        <w:t xml:space="preserve"> </w:t>
      </w:r>
      <w:proofErr w:type="spellStart"/>
      <w:r>
        <w:rPr>
          <w:rFonts w:ascii="Times New Roman" w:eastAsia="Times New Roman" w:hAnsi="Times New Roman" w:cs="Times New Roman"/>
          <w:b/>
          <w:color w:val="222222"/>
          <w:sz w:val="24"/>
          <w:szCs w:val="24"/>
          <w:lang w:val="eu-ES"/>
        </w:rPr>
        <w:t>económico)</w:t>
      </w:r>
      <w:proofErr w:type="spellEnd"/>
    </w:p>
    <w:p w14:paraId="767089FD" w14:textId="2AFF736B" w:rsidR="00271B35" w:rsidRDefault="00271B35" w:rsidP="000C43CF">
      <w:pPr>
        <w:spacing w:after="200"/>
        <w:jc w:val="both"/>
        <w:rPr>
          <w:rFonts w:ascii="Times New Roman" w:eastAsia="Times New Roman" w:hAnsi="Times New Roman" w:cs="Times New Roman"/>
          <w:color w:val="222222"/>
          <w:sz w:val="24"/>
          <w:szCs w:val="24"/>
          <w:lang w:val="eu-ES"/>
        </w:rPr>
      </w:pPr>
      <w:r>
        <w:rPr>
          <w:rFonts w:ascii="Times New Roman" w:eastAsia="Times New Roman" w:hAnsi="Times New Roman" w:cs="Times New Roman"/>
          <w:color w:val="222222"/>
          <w:sz w:val="24"/>
          <w:szCs w:val="24"/>
          <w:lang w:val="eu-ES"/>
        </w:rPr>
        <w:tab/>
        <w:t>Gaur egun ekonomia hazteari begira hezten gaituzte.</w:t>
      </w:r>
    </w:p>
    <w:p w14:paraId="2A48194D" w14:textId="3F63E666" w:rsidR="00271B35" w:rsidRDefault="00271B35" w:rsidP="00271B35">
      <w:pPr>
        <w:pStyle w:val="Prrafodelista"/>
        <w:numPr>
          <w:ilvl w:val="0"/>
          <w:numId w:val="42"/>
        </w:numPr>
        <w:spacing w:after="200"/>
        <w:jc w:val="both"/>
        <w:rPr>
          <w:rFonts w:ascii="Times New Roman" w:eastAsia="Times New Roman" w:hAnsi="Times New Roman" w:cs="Times New Roman"/>
          <w:color w:val="222222"/>
          <w:sz w:val="24"/>
          <w:szCs w:val="24"/>
          <w:lang w:val="eu-ES"/>
        </w:rPr>
      </w:pPr>
      <w:r>
        <w:rPr>
          <w:rFonts w:ascii="Times New Roman" w:eastAsia="Times New Roman" w:hAnsi="Times New Roman" w:cs="Times New Roman"/>
          <w:color w:val="222222"/>
          <w:sz w:val="24"/>
          <w:szCs w:val="24"/>
          <w:lang w:val="eu-ES"/>
        </w:rPr>
        <w:t>Hitzarmen baten bitartez OCDE Parisen sortu zen 1960ko abenduaren 14an.</w:t>
      </w:r>
    </w:p>
    <w:p w14:paraId="64D44B91" w14:textId="3F2A4FF6" w:rsidR="00271B35" w:rsidRDefault="00271B35" w:rsidP="00271B35">
      <w:pPr>
        <w:pStyle w:val="Prrafodelista"/>
        <w:numPr>
          <w:ilvl w:val="0"/>
          <w:numId w:val="42"/>
        </w:numPr>
        <w:spacing w:after="200"/>
        <w:jc w:val="both"/>
        <w:rPr>
          <w:rFonts w:ascii="Times New Roman" w:eastAsia="Times New Roman" w:hAnsi="Times New Roman" w:cs="Times New Roman"/>
          <w:color w:val="222222"/>
          <w:sz w:val="24"/>
          <w:szCs w:val="24"/>
          <w:lang w:val="eu-ES"/>
        </w:rPr>
      </w:pPr>
      <w:r>
        <w:rPr>
          <w:rFonts w:ascii="Times New Roman" w:eastAsia="Times New Roman" w:hAnsi="Times New Roman" w:cs="Times New Roman"/>
          <w:color w:val="222222"/>
          <w:sz w:val="24"/>
          <w:szCs w:val="24"/>
          <w:lang w:val="eu-ES"/>
        </w:rPr>
        <w:t xml:space="preserve">34 estatuk osatzen dute (Espainia 1961ean integratu zen) eta baita ere 70 estatu </w:t>
      </w:r>
      <w:proofErr w:type="spellStart"/>
      <w:r>
        <w:rPr>
          <w:rFonts w:ascii="Times New Roman" w:eastAsia="Times New Roman" w:hAnsi="Times New Roman" w:cs="Times New Roman"/>
          <w:color w:val="222222"/>
          <w:sz w:val="24"/>
          <w:szCs w:val="24"/>
          <w:lang w:val="eu-ES"/>
        </w:rPr>
        <w:t>asoziatu</w:t>
      </w:r>
      <w:proofErr w:type="spellEnd"/>
      <w:r>
        <w:rPr>
          <w:rFonts w:ascii="Times New Roman" w:eastAsia="Times New Roman" w:hAnsi="Times New Roman" w:cs="Times New Roman"/>
          <w:color w:val="222222"/>
          <w:sz w:val="24"/>
          <w:szCs w:val="24"/>
          <w:lang w:val="eu-ES"/>
        </w:rPr>
        <w:t xml:space="preserve"> ditu.</w:t>
      </w:r>
    </w:p>
    <w:p w14:paraId="768AA008" w14:textId="23C4FA53" w:rsidR="00271B35" w:rsidRDefault="00271B35" w:rsidP="00271B35">
      <w:pPr>
        <w:pStyle w:val="Prrafodelista"/>
        <w:numPr>
          <w:ilvl w:val="0"/>
          <w:numId w:val="42"/>
        </w:numPr>
        <w:spacing w:after="200"/>
        <w:jc w:val="both"/>
        <w:rPr>
          <w:rFonts w:ascii="Times New Roman" w:eastAsia="Times New Roman" w:hAnsi="Times New Roman" w:cs="Times New Roman"/>
          <w:color w:val="222222"/>
          <w:sz w:val="24"/>
          <w:szCs w:val="24"/>
          <w:lang w:val="eu-ES"/>
        </w:rPr>
      </w:pPr>
      <w:r>
        <w:rPr>
          <w:rFonts w:ascii="Times New Roman" w:eastAsia="Times New Roman" w:hAnsi="Times New Roman" w:cs="Times New Roman"/>
          <w:color w:val="222222"/>
          <w:sz w:val="24"/>
          <w:szCs w:val="24"/>
          <w:lang w:val="eu-ES"/>
        </w:rPr>
        <w:t>Nazioarteko kooperaziorako erakundea da.</w:t>
      </w:r>
    </w:p>
    <w:p w14:paraId="554A7059" w14:textId="4F06A266" w:rsidR="00271B35" w:rsidRDefault="00271B35" w:rsidP="00271B35">
      <w:pPr>
        <w:pStyle w:val="Prrafodelista"/>
        <w:numPr>
          <w:ilvl w:val="0"/>
          <w:numId w:val="42"/>
        </w:numPr>
        <w:spacing w:after="200"/>
        <w:jc w:val="both"/>
        <w:rPr>
          <w:rFonts w:ascii="Times New Roman" w:eastAsia="Times New Roman" w:hAnsi="Times New Roman" w:cs="Times New Roman"/>
          <w:color w:val="222222"/>
          <w:sz w:val="24"/>
          <w:szCs w:val="24"/>
          <w:lang w:val="eu-ES"/>
        </w:rPr>
      </w:pPr>
      <w:r>
        <w:rPr>
          <w:rFonts w:ascii="Times New Roman" w:eastAsia="Times New Roman" w:hAnsi="Times New Roman" w:cs="Times New Roman"/>
          <w:color w:val="222222"/>
          <w:sz w:val="24"/>
          <w:szCs w:val="24"/>
          <w:lang w:val="eu-ES"/>
        </w:rPr>
        <w:t>Helburu nagusia politika ekonomiko eta sozialak koordinatzea da.</w:t>
      </w:r>
    </w:p>
    <w:p w14:paraId="7F3C37E4" w14:textId="08644A21" w:rsidR="00271B35" w:rsidRDefault="00271B35" w:rsidP="00271B35">
      <w:pPr>
        <w:pStyle w:val="Prrafodelista"/>
        <w:numPr>
          <w:ilvl w:val="0"/>
          <w:numId w:val="42"/>
        </w:numPr>
        <w:spacing w:after="200"/>
        <w:jc w:val="both"/>
        <w:rPr>
          <w:rFonts w:ascii="Times New Roman" w:eastAsia="Times New Roman" w:hAnsi="Times New Roman" w:cs="Times New Roman"/>
          <w:color w:val="222222"/>
          <w:sz w:val="24"/>
          <w:szCs w:val="24"/>
          <w:lang w:val="eu-ES"/>
        </w:rPr>
      </w:pPr>
      <w:proofErr w:type="spellStart"/>
      <w:r>
        <w:rPr>
          <w:rFonts w:ascii="Times New Roman" w:eastAsia="Times New Roman" w:hAnsi="Times New Roman" w:cs="Times New Roman"/>
          <w:color w:val="222222"/>
          <w:sz w:val="24"/>
          <w:szCs w:val="24"/>
          <w:lang w:val="eu-ES"/>
        </w:rPr>
        <w:t>Beree</w:t>
      </w:r>
      <w:proofErr w:type="spellEnd"/>
      <w:r>
        <w:rPr>
          <w:rFonts w:ascii="Times New Roman" w:eastAsia="Times New Roman" w:hAnsi="Times New Roman" w:cs="Times New Roman"/>
          <w:color w:val="222222"/>
          <w:sz w:val="24"/>
          <w:szCs w:val="24"/>
          <w:lang w:val="eu-ES"/>
        </w:rPr>
        <w:t xml:space="preserve"> egoitza Parisko “</w:t>
      </w:r>
      <w:proofErr w:type="spellStart"/>
      <w:r>
        <w:rPr>
          <w:rFonts w:ascii="Times New Roman" w:eastAsia="Times New Roman" w:hAnsi="Times New Roman" w:cs="Times New Roman"/>
          <w:color w:val="222222"/>
          <w:sz w:val="24"/>
          <w:szCs w:val="24"/>
          <w:lang w:val="eu-ES"/>
        </w:rPr>
        <w:t>Chateau</w:t>
      </w:r>
      <w:proofErr w:type="spellEnd"/>
      <w:r>
        <w:rPr>
          <w:rFonts w:ascii="Times New Roman" w:eastAsia="Times New Roman" w:hAnsi="Times New Roman" w:cs="Times New Roman"/>
          <w:color w:val="222222"/>
          <w:sz w:val="24"/>
          <w:szCs w:val="24"/>
          <w:lang w:val="eu-ES"/>
        </w:rPr>
        <w:t xml:space="preserve"> de la </w:t>
      </w:r>
      <w:proofErr w:type="spellStart"/>
      <w:r>
        <w:rPr>
          <w:rFonts w:ascii="Times New Roman" w:eastAsia="Times New Roman" w:hAnsi="Times New Roman" w:cs="Times New Roman"/>
          <w:color w:val="222222"/>
          <w:sz w:val="24"/>
          <w:szCs w:val="24"/>
          <w:lang w:val="eu-ES"/>
        </w:rPr>
        <w:t>Muette”-n</w:t>
      </w:r>
      <w:proofErr w:type="spellEnd"/>
      <w:r>
        <w:rPr>
          <w:rFonts w:ascii="Times New Roman" w:eastAsia="Times New Roman" w:hAnsi="Times New Roman" w:cs="Times New Roman"/>
          <w:color w:val="222222"/>
          <w:sz w:val="24"/>
          <w:szCs w:val="24"/>
          <w:lang w:val="eu-ES"/>
        </w:rPr>
        <w:t xml:space="preserve"> dago.</w:t>
      </w:r>
    </w:p>
    <w:p w14:paraId="3D9496A7" w14:textId="689638AE" w:rsidR="00271B35" w:rsidRDefault="00271B35" w:rsidP="00271B35">
      <w:pPr>
        <w:pStyle w:val="Prrafodelista"/>
        <w:numPr>
          <w:ilvl w:val="0"/>
          <w:numId w:val="42"/>
        </w:numPr>
        <w:spacing w:after="200"/>
        <w:jc w:val="both"/>
        <w:rPr>
          <w:rFonts w:ascii="Times New Roman" w:eastAsia="Times New Roman" w:hAnsi="Times New Roman" w:cs="Times New Roman"/>
          <w:color w:val="222222"/>
          <w:sz w:val="24"/>
          <w:szCs w:val="24"/>
          <w:lang w:val="eu-ES"/>
        </w:rPr>
      </w:pPr>
      <w:r>
        <w:rPr>
          <w:rFonts w:ascii="Times New Roman" w:eastAsia="Times New Roman" w:hAnsi="Times New Roman" w:cs="Times New Roman"/>
          <w:color w:val="222222"/>
          <w:sz w:val="24"/>
          <w:szCs w:val="24"/>
          <w:lang w:val="eu-ES"/>
        </w:rPr>
        <w:t>Erakundearen hizkuntza ofizialak frantsesa eta ingelesa dira.</w:t>
      </w:r>
    </w:p>
    <w:p w14:paraId="0A7C9614" w14:textId="12A6F078" w:rsidR="00271B35" w:rsidRDefault="00271B35" w:rsidP="00271B35">
      <w:pPr>
        <w:pStyle w:val="Prrafodelista"/>
        <w:numPr>
          <w:ilvl w:val="0"/>
          <w:numId w:val="42"/>
        </w:numPr>
        <w:spacing w:after="200"/>
        <w:jc w:val="both"/>
        <w:rPr>
          <w:rFonts w:ascii="Times New Roman" w:eastAsia="Times New Roman" w:hAnsi="Times New Roman" w:cs="Times New Roman"/>
          <w:color w:val="222222"/>
          <w:sz w:val="24"/>
          <w:szCs w:val="24"/>
          <w:lang w:val="eu-ES"/>
        </w:rPr>
      </w:pPr>
      <w:r>
        <w:rPr>
          <w:rFonts w:ascii="Times New Roman" w:eastAsia="Times New Roman" w:hAnsi="Times New Roman" w:cs="Times New Roman"/>
          <w:color w:val="222222"/>
          <w:sz w:val="24"/>
          <w:szCs w:val="24"/>
          <w:lang w:val="eu-ES"/>
        </w:rPr>
        <w:t xml:space="preserve">Hezkuntza gastuaren eraginkortasuna eta </w:t>
      </w:r>
      <w:proofErr w:type="spellStart"/>
      <w:r>
        <w:rPr>
          <w:rFonts w:ascii="Times New Roman" w:eastAsia="Times New Roman" w:hAnsi="Times New Roman" w:cs="Times New Roman"/>
          <w:color w:val="222222"/>
          <w:sz w:val="24"/>
          <w:szCs w:val="24"/>
          <w:lang w:val="eu-ES"/>
        </w:rPr>
        <w:t>ekitatea/</w:t>
      </w:r>
      <w:proofErr w:type="spellEnd"/>
      <w:r>
        <w:rPr>
          <w:rFonts w:ascii="Times New Roman" w:eastAsia="Times New Roman" w:hAnsi="Times New Roman" w:cs="Times New Roman"/>
          <w:color w:val="222222"/>
          <w:sz w:val="24"/>
          <w:szCs w:val="24"/>
          <w:lang w:val="eu-ES"/>
        </w:rPr>
        <w:t xml:space="preserve"> zuzentasuna neurtzen aritzen da eta hezkuntza politika publikoen emaitzak ebaluatzen ditu.</w:t>
      </w:r>
    </w:p>
    <w:p w14:paraId="66096CFC" w14:textId="55AE50FC" w:rsidR="00271B35" w:rsidRDefault="00271B35" w:rsidP="00271B35">
      <w:pPr>
        <w:pStyle w:val="Prrafodelista"/>
        <w:numPr>
          <w:ilvl w:val="0"/>
          <w:numId w:val="42"/>
        </w:numPr>
        <w:spacing w:after="200"/>
        <w:jc w:val="both"/>
        <w:rPr>
          <w:rFonts w:ascii="Times New Roman" w:eastAsia="Times New Roman" w:hAnsi="Times New Roman" w:cs="Times New Roman"/>
          <w:color w:val="222222"/>
          <w:sz w:val="24"/>
          <w:szCs w:val="24"/>
          <w:lang w:val="eu-ES"/>
        </w:rPr>
      </w:pPr>
      <w:r>
        <w:rPr>
          <w:rFonts w:ascii="Times New Roman" w:eastAsia="Times New Roman" w:hAnsi="Times New Roman" w:cs="Times New Roman"/>
          <w:color w:val="222222"/>
          <w:sz w:val="24"/>
          <w:szCs w:val="24"/>
          <w:lang w:val="eu-ES"/>
        </w:rPr>
        <w:t>Garapen bidean dauden herrialdeei (hezkuntza politikei dagokienez) laguntza ematea da bere helburuetako bat.</w:t>
      </w:r>
    </w:p>
    <w:p w14:paraId="75E7B8ED" w14:textId="28CA68D8" w:rsidR="00271B35" w:rsidRDefault="00271B35" w:rsidP="00271B35">
      <w:pPr>
        <w:pStyle w:val="Prrafodelista"/>
        <w:numPr>
          <w:ilvl w:val="0"/>
          <w:numId w:val="42"/>
        </w:numPr>
        <w:spacing w:after="200"/>
        <w:jc w:val="both"/>
        <w:rPr>
          <w:rFonts w:ascii="Times New Roman" w:eastAsia="Times New Roman" w:hAnsi="Times New Roman" w:cs="Times New Roman"/>
          <w:color w:val="222222"/>
          <w:sz w:val="24"/>
          <w:szCs w:val="24"/>
          <w:lang w:val="eu-ES"/>
        </w:rPr>
      </w:pPr>
      <w:r>
        <w:rPr>
          <w:rFonts w:ascii="Times New Roman" w:eastAsia="Times New Roman" w:hAnsi="Times New Roman" w:cs="Times New Roman"/>
          <w:color w:val="222222"/>
          <w:sz w:val="24"/>
          <w:szCs w:val="24"/>
          <w:lang w:val="eu-ES"/>
        </w:rPr>
        <w:t xml:space="preserve">Informazio konparatiboa egiteko iturri zuzena da, eta </w:t>
      </w:r>
      <w:proofErr w:type="spellStart"/>
      <w:r>
        <w:rPr>
          <w:rFonts w:ascii="Times New Roman" w:eastAsia="Times New Roman" w:hAnsi="Times New Roman" w:cs="Times New Roman"/>
          <w:color w:val="222222"/>
          <w:sz w:val="24"/>
          <w:szCs w:val="24"/>
          <w:lang w:val="eu-ES"/>
        </w:rPr>
        <w:t>aldeanitzeko</w:t>
      </w:r>
      <w:proofErr w:type="spellEnd"/>
      <w:r>
        <w:rPr>
          <w:rFonts w:ascii="Times New Roman" w:eastAsia="Times New Roman" w:hAnsi="Times New Roman" w:cs="Times New Roman"/>
          <w:color w:val="222222"/>
          <w:sz w:val="24"/>
          <w:szCs w:val="24"/>
          <w:lang w:val="eu-ES"/>
        </w:rPr>
        <w:t xml:space="preserve"> lankidetza indartzeko analisi eta aurreikuspenak egiteko baliagarria ere bada.</w:t>
      </w:r>
    </w:p>
    <w:p w14:paraId="1B65BB2D" w14:textId="7824E27C" w:rsidR="00271B35" w:rsidRDefault="00271B35" w:rsidP="00271B35">
      <w:pPr>
        <w:pStyle w:val="Prrafodelista"/>
        <w:numPr>
          <w:ilvl w:val="0"/>
          <w:numId w:val="42"/>
        </w:numPr>
        <w:spacing w:after="200"/>
        <w:jc w:val="both"/>
        <w:rPr>
          <w:rFonts w:ascii="Times New Roman" w:eastAsia="Times New Roman" w:hAnsi="Times New Roman" w:cs="Times New Roman"/>
          <w:color w:val="222222"/>
          <w:sz w:val="24"/>
          <w:szCs w:val="24"/>
          <w:lang w:val="eu-ES"/>
        </w:rPr>
      </w:pPr>
      <w:r>
        <w:rPr>
          <w:rFonts w:ascii="Times New Roman" w:eastAsia="Times New Roman" w:hAnsi="Times New Roman" w:cs="Times New Roman"/>
          <w:color w:val="222222"/>
          <w:sz w:val="24"/>
          <w:szCs w:val="24"/>
          <w:lang w:val="eu-ES"/>
        </w:rPr>
        <w:t>Txosten ugari argitaratzen ditu.</w:t>
      </w:r>
    </w:p>
    <w:p w14:paraId="3A119BD8" w14:textId="04E8AAC7" w:rsidR="00271B35" w:rsidRDefault="00271B35" w:rsidP="00271B35">
      <w:pPr>
        <w:spacing w:after="200"/>
        <w:jc w:val="both"/>
        <w:rPr>
          <w:rFonts w:ascii="Times New Roman" w:eastAsia="Times New Roman" w:hAnsi="Times New Roman" w:cs="Times New Roman"/>
          <w:color w:val="222222"/>
          <w:sz w:val="24"/>
          <w:szCs w:val="24"/>
          <w:lang w:val="eu-ES"/>
        </w:rPr>
      </w:pPr>
      <w:r>
        <w:rPr>
          <w:rFonts w:ascii="Times New Roman" w:eastAsia="Times New Roman" w:hAnsi="Times New Roman" w:cs="Times New Roman"/>
          <w:color w:val="222222"/>
          <w:sz w:val="24"/>
          <w:szCs w:val="24"/>
          <w:lang w:val="eu-ES"/>
        </w:rPr>
        <w:t>Zer egiten du hezkuntzan?</w:t>
      </w:r>
    </w:p>
    <w:p w14:paraId="2A792762" w14:textId="23725F6C" w:rsidR="00271B35" w:rsidRDefault="00271B35" w:rsidP="00271B35">
      <w:pPr>
        <w:pStyle w:val="Prrafodelista"/>
        <w:numPr>
          <w:ilvl w:val="0"/>
          <w:numId w:val="43"/>
        </w:numPr>
        <w:spacing w:after="200"/>
        <w:jc w:val="both"/>
        <w:rPr>
          <w:rFonts w:ascii="Times New Roman" w:eastAsia="Times New Roman" w:hAnsi="Times New Roman" w:cs="Times New Roman"/>
          <w:color w:val="222222"/>
          <w:sz w:val="24"/>
          <w:szCs w:val="24"/>
          <w:lang w:val="eu-ES"/>
        </w:rPr>
      </w:pPr>
      <w:r>
        <w:rPr>
          <w:rFonts w:ascii="Times New Roman" w:eastAsia="Times New Roman" w:hAnsi="Times New Roman" w:cs="Times New Roman"/>
          <w:color w:val="222222"/>
          <w:sz w:val="24"/>
          <w:szCs w:val="24"/>
          <w:lang w:val="eu-ES"/>
        </w:rPr>
        <w:t>Estatistika, txostenak eta dokumentazioa lau arlotan ekoizten ditu:</w:t>
      </w:r>
    </w:p>
    <w:p w14:paraId="5ADB2048" w14:textId="6B5033CD" w:rsidR="00271B35" w:rsidRDefault="00271B35" w:rsidP="00271B35">
      <w:pPr>
        <w:pStyle w:val="Prrafodelista"/>
        <w:numPr>
          <w:ilvl w:val="0"/>
          <w:numId w:val="20"/>
        </w:numPr>
        <w:spacing w:after="200"/>
        <w:jc w:val="both"/>
        <w:rPr>
          <w:rFonts w:ascii="Times New Roman" w:eastAsia="Times New Roman" w:hAnsi="Times New Roman" w:cs="Times New Roman"/>
          <w:color w:val="222222"/>
          <w:sz w:val="24"/>
          <w:szCs w:val="24"/>
          <w:lang w:val="eu-ES"/>
        </w:rPr>
      </w:pPr>
      <w:r>
        <w:rPr>
          <w:rFonts w:ascii="Times New Roman" w:eastAsia="Times New Roman" w:hAnsi="Times New Roman" w:cs="Times New Roman"/>
          <w:color w:val="222222"/>
          <w:sz w:val="24"/>
          <w:szCs w:val="24"/>
          <w:lang w:val="eu-ES"/>
        </w:rPr>
        <w:t>Eskolaurre eta eskola</w:t>
      </w:r>
    </w:p>
    <w:p w14:paraId="02CF71DF" w14:textId="7BACFBE2" w:rsidR="00271B35" w:rsidRDefault="00271B35" w:rsidP="00271B35">
      <w:pPr>
        <w:pStyle w:val="Prrafodelista"/>
        <w:numPr>
          <w:ilvl w:val="0"/>
          <w:numId w:val="20"/>
        </w:numPr>
        <w:spacing w:after="200"/>
        <w:jc w:val="both"/>
        <w:rPr>
          <w:rFonts w:ascii="Times New Roman" w:eastAsia="Times New Roman" w:hAnsi="Times New Roman" w:cs="Times New Roman"/>
          <w:color w:val="222222"/>
          <w:sz w:val="24"/>
          <w:szCs w:val="24"/>
          <w:lang w:val="eu-ES"/>
        </w:rPr>
      </w:pPr>
      <w:r>
        <w:rPr>
          <w:rFonts w:ascii="Times New Roman" w:eastAsia="Times New Roman" w:hAnsi="Times New Roman" w:cs="Times New Roman"/>
          <w:color w:val="222222"/>
          <w:sz w:val="24"/>
          <w:szCs w:val="24"/>
          <w:lang w:val="eu-ES"/>
        </w:rPr>
        <w:t>Goi-mailako hezkuntza eta helduen ikaskuntza</w:t>
      </w:r>
    </w:p>
    <w:p w14:paraId="7EE03DBA" w14:textId="02985917" w:rsidR="00271B35" w:rsidRDefault="00271B35" w:rsidP="00271B35">
      <w:pPr>
        <w:pStyle w:val="Prrafodelista"/>
        <w:numPr>
          <w:ilvl w:val="0"/>
          <w:numId w:val="20"/>
        </w:numPr>
        <w:spacing w:after="200"/>
        <w:jc w:val="both"/>
        <w:rPr>
          <w:rFonts w:ascii="Times New Roman" w:eastAsia="Times New Roman" w:hAnsi="Times New Roman" w:cs="Times New Roman"/>
          <w:color w:val="222222"/>
          <w:sz w:val="24"/>
          <w:szCs w:val="24"/>
          <w:lang w:val="eu-ES"/>
        </w:rPr>
      </w:pPr>
      <w:r>
        <w:rPr>
          <w:rFonts w:ascii="Times New Roman" w:eastAsia="Times New Roman" w:hAnsi="Times New Roman" w:cs="Times New Roman"/>
          <w:color w:val="222222"/>
          <w:sz w:val="24"/>
          <w:szCs w:val="24"/>
          <w:lang w:val="eu-ES"/>
        </w:rPr>
        <w:t>Hezkuntza, ekonomia eta gizartea</w:t>
      </w:r>
    </w:p>
    <w:p w14:paraId="3647FBEC" w14:textId="406228FA" w:rsidR="00271B35" w:rsidRDefault="00271B35" w:rsidP="00271B35">
      <w:pPr>
        <w:pStyle w:val="Prrafodelista"/>
        <w:numPr>
          <w:ilvl w:val="0"/>
          <w:numId w:val="20"/>
        </w:numPr>
        <w:spacing w:after="200"/>
        <w:jc w:val="both"/>
        <w:rPr>
          <w:rFonts w:ascii="Times New Roman" w:eastAsia="Times New Roman" w:hAnsi="Times New Roman" w:cs="Times New Roman"/>
          <w:color w:val="222222"/>
          <w:sz w:val="24"/>
          <w:szCs w:val="24"/>
          <w:lang w:val="eu-ES"/>
        </w:rPr>
      </w:pPr>
      <w:r>
        <w:rPr>
          <w:rFonts w:ascii="Times New Roman" w:eastAsia="Times New Roman" w:hAnsi="Times New Roman" w:cs="Times New Roman"/>
          <w:color w:val="222222"/>
          <w:sz w:val="24"/>
          <w:szCs w:val="24"/>
          <w:lang w:val="eu-ES"/>
        </w:rPr>
        <w:t>Ikerketa eta ezagutzaren kudeaketa</w:t>
      </w:r>
    </w:p>
    <w:p w14:paraId="495308B9" w14:textId="046B36E6" w:rsidR="00271B35" w:rsidRDefault="007B2474" w:rsidP="00271B35">
      <w:pPr>
        <w:pStyle w:val="Prrafodelista"/>
        <w:numPr>
          <w:ilvl w:val="0"/>
          <w:numId w:val="43"/>
        </w:numPr>
        <w:spacing w:after="200"/>
        <w:jc w:val="both"/>
        <w:rPr>
          <w:rFonts w:ascii="Times New Roman" w:eastAsia="Times New Roman" w:hAnsi="Times New Roman" w:cs="Times New Roman"/>
          <w:color w:val="222222"/>
          <w:sz w:val="24"/>
          <w:szCs w:val="24"/>
          <w:lang w:val="eu-ES"/>
        </w:rPr>
      </w:pPr>
      <w:r>
        <w:rPr>
          <w:rFonts w:ascii="Times New Roman" w:eastAsia="Times New Roman" w:hAnsi="Times New Roman" w:cs="Times New Roman"/>
          <w:color w:val="222222"/>
          <w:sz w:val="24"/>
          <w:szCs w:val="24"/>
          <w:lang w:val="eu-ES"/>
        </w:rPr>
        <w:t xml:space="preserve">Programak, </w:t>
      </w:r>
      <w:proofErr w:type="spellStart"/>
      <w:r>
        <w:rPr>
          <w:rFonts w:ascii="Times New Roman" w:eastAsia="Times New Roman" w:hAnsi="Times New Roman" w:cs="Times New Roman"/>
          <w:color w:val="222222"/>
          <w:sz w:val="24"/>
          <w:szCs w:val="24"/>
          <w:lang w:val="eu-ES"/>
        </w:rPr>
        <w:t>PISArekin</w:t>
      </w:r>
      <w:proofErr w:type="spellEnd"/>
      <w:r>
        <w:rPr>
          <w:rFonts w:ascii="Times New Roman" w:eastAsia="Times New Roman" w:hAnsi="Times New Roman" w:cs="Times New Roman"/>
          <w:color w:val="222222"/>
          <w:sz w:val="24"/>
          <w:szCs w:val="24"/>
          <w:lang w:val="eu-ES"/>
        </w:rPr>
        <w:t xml:space="preserve"> batera: </w:t>
      </w:r>
    </w:p>
    <w:p w14:paraId="2C278D79" w14:textId="2971F47E" w:rsidR="007B2474" w:rsidRDefault="007B2474" w:rsidP="007B2474">
      <w:pPr>
        <w:pStyle w:val="Prrafodelista"/>
        <w:numPr>
          <w:ilvl w:val="0"/>
          <w:numId w:val="20"/>
        </w:numPr>
        <w:spacing w:after="200"/>
        <w:jc w:val="both"/>
        <w:rPr>
          <w:rFonts w:ascii="Times New Roman" w:eastAsia="Times New Roman" w:hAnsi="Times New Roman" w:cs="Times New Roman"/>
          <w:color w:val="222222"/>
          <w:sz w:val="24"/>
          <w:szCs w:val="24"/>
          <w:lang w:val="eu-ES"/>
        </w:rPr>
      </w:pPr>
      <w:r>
        <w:rPr>
          <w:rFonts w:ascii="Times New Roman" w:eastAsia="Times New Roman" w:hAnsi="Times New Roman" w:cs="Times New Roman"/>
          <w:color w:val="222222"/>
          <w:sz w:val="24"/>
          <w:szCs w:val="24"/>
          <w:lang w:val="eu-ES"/>
        </w:rPr>
        <w:t>IMHE (Goi-mailako ikaskuntzaren kudeaketa)</w:t>
      </w:r>
    </w:p>
    <w:p w14:paraId="1E016944" w14:textId="63183B0F" w:rsidR="007B2474" w:rsidRDefault="007B2474" w:rsidP="007B2474">
      <w:pPr>
        <w:pStyle w:val="Prrafodelista"/>
        <w:numPr>
          <w:ilvl w:val="0"/>
          <w:numId w:val="20"/>
        </w:numPr>
        <w:spacing w:after="200"/>
        <w:jc w:val="both"/>
        <w:rPr>
          <w:rFonts w:ascii="Times New Roman" w:eastAsia="Times New Roman" w:hAnsi="Times New Roman" w:cs="Times New Roman"/>
          <w:color w:val="222222"/>
          <w:sz w:val="24"/>
          <w:szCs w:val="24"/>
          <w:lang w:val="eu-ES"/>
        </w:rPr>
      </w:pPr>
      <w:r>
        <w:rPr>
          <w:rFonts w:ascii="Times New Roman" w:eastAsia="Times New Roman" w:hAnsi="Times New Roman" w:cs="Times New Roman"/>
          <w:color w:val="222222"/>
          <w:sz w:val="24"/>
          <w:szCs w:val="24"/>
          <w:lang w:val="eu-ES"/>
        </w:rPr>
        <w:t>PEB (Ikastetxeen diseinua)</w:t>
      </w:r>
    </w:p>
    <w:p w14:paraId="13BD5FFD" w14:textId="339E9999" w:rsidR="007B2474" w:rsidRPr="00271B35" w:rsidRDefault="007B2474" w:rsidP="007B2474">
      <w:pPr>
        <w:pStyle w:val="Prrafodelista"/>
        <w:numPr>
          <w:ilvl w:val="0"/>
          <w:numId w:val="20"/>
        </w:numPr>
        <w:spacing w:after="200"/>
        <w:jc w:val="both"/>
        <w:rPr>
          <w:rFonts w:ascii="Times New Roman" w:eastAsia="Times New Roman" w:hAnsi="Times New Roman" w:cs="Times New Roman"/>
          <w:color w:val="222222"/>
          <w:sz w:val="24"/>
          <w:szCs w:val="24"/>
          <w:lang w:val="eu-ES"/>
        </w:rPr>
      </w:pPr>
      <w:r>
        <w:rPr>
          <w:rFonts w:ascii="Times New Roman" w:eastAsia="Times New Roman" w:hAnsi="Times New Roman" w:cs="Times New Roman"/>
          <w:color w:val="222222"/>
          <w:sz w:val="24"/>
          <w:szCs w:val="24"/>
          <w:lang w:val="eu-ES"/>
        </w:rPr>
        <w:t>CERI (Ikerketa eta Berrikuntza)</w:t>
      </w:r>
    </w:p>
    <w:p w14:paraId="00000124" w14:textId="667752AE" w:rsidR="009B2514" w:rsidRPr="000C43CF" w:rsidRDefault="009B2514" w:rsidP="000C43CF">
      <w:pPr>
        <w:spacing w:after="200"/>
        <w:jc w:val="both"/>
        <w:rPr>
          <w:rFonts w:ascii="Times New Roman" w:eastAsia="Times New Roman" w:hAnsi="Times New Roman" w:cs="Times New Roman"/>
          <w:b/>
          <w:color w:val="222222"/>
          <w:sz w:val="24"/>
          <w:szCs w:val="24"/>
          <w:lang w:val="eu-ES"/>
        </w:rPr>
      </w:pPr>
    </w:p>
    <w:p w14:paraId="00000125" w14:textId="77777777" w:rsidR="009B2514" w:rsidRPr="000C43CF" w:rsidRDefault="007E440F" w:rsidP="000C43CF">
      <w:pPr>
        <w:numPr>
          <w:ilvl w:val="0"/>
          <w:numId w:val="9"/>
        </w:numPr>
        <w:spacing w:line="240" w:lineRule="auto"/>
        <w:ind w:left="940"/>
        <w:jc w:val="both"/>
        <w:rPr>
          <w:rFonts w:ascii="Times New Roman" w:eastAsia="Times New Roman" w:hAnsi="Times New Roman" w:cs="Times New Roman"/>
          <w:b/>
          <w:sz w:val="24"/>
          <w:szCs w:val="24"/>
          <w:lang w:val="eu-ES"/>
        </w:rPr>
      </w:pPr>
      <w:r w:rsidRPr="000C43CF">
        <w:rPr>
          <w:rFonts w:ascii="Times New Roman" w:eastAsia="Times New Roman" w:hAnsi="Times New Roman" w:cs="Times New Roman"/>
          <w:b/>
          <w:color w:val="222222"/>
          <w:sz w:val="24"/>
          <w:szCs w:val="24"/>
          <w:lang w:val="eu-ES"/>
        </w:rPr>
        <w:t>PSOEk 1978tik aurrera egindako legeak azaldu.</w:t>
      </w:r>
    </w:p>
    <w:p w14:paraId="00000126" w14:textId="77777777" w:rsidR="009B2514" w:rsidRPr="000C43CF" w:rsidRDefault="009B2514" w:rsidP="000C43CF">
      <w:pPr>
        <w:jc w:val="both"/>
        <w:rPr>
          <w:rFonts w:ascii="Times New Roman" w:eastAsia="Times New Roman" w:hAnsi="Times New Roman" w:cs="Times New Roman"/>
          <w:b/>
          <w:sz w:val="24"/>
          <w:szCs w:val="24"/>
          <w:lang w:val="eu-ES"/>
        </w:rPr>
      </w:pPr>
    </w:p>
    <w:p w14:paraId="00000127" w14:textId="53EECF8E" w:rsidR="009B2514" w:rsidRPr="000C43CF" w:rsidRDefault="007E440F" w:rsidP="000C43CF">
      <w:pPr>
        <w:ind w:firstLine="720"/>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1985eko Hezkuntzarako Eskubidea Arautzeko Lege Organikoa (LODE</w:t>
      </w:r>
      <w:proofErr w:type="spellStart"/>
      <w:r w:rsidRPr="000C43CF">
        <w:rPr>
          <w:rFonts w:ascii="Times New Roman" w:eastAsia="Times New Roman" w:hAnsi="Times New Roman" w:cs="Times New Roman"/>
          <w:sz w:val="24"/>
          <w:szCs w:val="24"/>
          <w:lang w:val="eu-ES"/>
        </w:rPr>
        <w:t>), 1</w:t>
      </w:r>
      <w:proofErr w:type="spellEnd"/>
      <w:r w:rsidRPr="000C43CF">
        <w:rPr>
          <w:rFonts w:ascii="Times New Roman" w:eastAsia="Times New Roman" w:hAnsi="Times New Roman" w:cs="Times New Roman"/>
          <w:sz w:val="24"/>
          <w:szCs w:val="24"/>
          <w:lang w:val="eu-ES"/>
        </w:rPr>
        <w:t>990eko Hezkuntza Sistemaren Antolamendu Orokorrerako Legea (LOGSE</w:t>
      </w:r>
      <w:proofErr w:type="spellStart"/>
      <w:r w:rsidRPr="000C43CF">
        <w:rPr>
          <w:rFonts w:ascii="Times New Roman" w:eastAsia="Times New Roman" w:hAnsi="Times New Roman" w:cs="Times New Roman"/>
          <w:sz w:val="24"/>
          <w:szCs w:val="24"/>
          <w:lang w:val="eu-ES"/>
        </w:rPr>
        <w:t>), et</w:t>
      </w:r>
      <w:proofErr w:type="spellEnd"/>
      <w:r w:rsidRPr="000C43CF">
        <w:rPr>
          <w:rFonts w:ascii="Times New Roman" w:eastAsia="Times New Roman" w:hAnsi="Times New Roman" w:cs="Times New Roman"/>
          <w:sz w:val="24"/>
          <w:szCs w:val="24"/>
          <w:lang w:val="eu-ES"/>
        </w:rPr>
        <w:t>a  2013ko Hezkuntza Kalitatearen Hobekuntzarako Lege Organikoa (LOMCE) dira 1978ko konstituzioaren ondoren ateratako lege nab</w:t>
      </w:r>
      <w:r w:rsidR="00AA6D7A">
        <w:rPr>
          <w:rFonts w:ascii="Times New Roman" w:eastAsia="Times New Roman" w:hAnsi="Times New Roman" w:cs="Times New Roman"/>
          <w:sz w:val="24"/>
          <w:szCs w:val="24"/>
          <w:lang w:val="eu-ES"/>
        </w:rPr>
        <w:t>a</w:t>
      </w:r>
      <w:r w:rsidRPr="000C43CF">
        <w:rPr>
          <w:rFonts w:ascii="Times New Roman" w:eastAsia="Times New Roman" w:hAnsi="Times New Roman" w:cs="Times New Roman"/>
          <w:sz w:val="24"/>
          <w:szCs w:val="24"/>
          <w:lang w:val="eu-ES"/>
        </w:rPr>
        <w:t xml:space="preserve">rmen edo garrantzitsuenak, hala ere, horien artean lege gehiago aurkeztu ziren (LOPEG, LOCE, </w:t>
      </w:r>
      <w:proofErr w:type="spellStart"/>
      <w:r w:rsidRPr="000C43CF">
        <w:rPr>
          <w:rFonts w:ascii="Times New Roman" w:eastAsia="Times New Roman" w:hAnsi="Times New Roman" w:cs="Times New Roman"/>
          <w:sz w:val="24"/>
          <w:szCs w:val="24"/>
          <w:lang w:val="eu-ES"/>
        </w:rPr>
        <w:t>LOECE…)</w:t>
      </w:r>
      <w:proofErr w:type="spellEnd"/>
    </w:p>
    <w:p w14:paraId="0000012C" w14:textId="77777777" w:rsidR="009B2514" w:rsidRPr="000C43CF" w:rsidRDefault="009B2514" w:rsidP="00AA6D7A">
      <w:pPr>
        <w:spacing w:line="240" w:lineRule="auto"/>
        <w:jc w:val="both"/>
        <w:rPr>
          <w:rFonts w:ascii="Times New Roman" w:eastAsia="Times New Roman" w:hAnsi="Times New Roman" w:cs="Times New Roman"/>
          <w:b/>
          <w:color w:val="222222"/>
          <w:sz w:val="24"/>
          <w:szCs w:val="24"/>
          <w:lang w:val="eu-ES"/>
        </w:rPr>
      </w:pPr>
    </w:p>
    <w:p w14:paraId="138B627E" w14:textId="77777777" w:rsidR="00AA6D7A" w:rsidRPr="00AA6D7A" w:rsidRDefault="00AA6D7A" w:rsidP="00AA6D7A">
      <w:pPr>
        <w:spacing w:line="240" w:lineRule="auto"/>
        <w:jc w:val="both"/>
        <w:rPr>
          <w:rFonts w:ascii="Times New Roman" w:eastAsia="Times New Roman" w:hAnsi="Times New Roman" w:cs="Times New Roman"/>
          <w:color w:val="222222"/>
          <w:sz w:val="24"/>
          <w:szCs w:val="24"/>
          <w:lang w:val="eu-ES"/>
        </w:rPr>
      </w:pPr>
      <w:r w:rsidRPr="00AA6D7A">
        <w:rPr>
          <w:rFonts w:ascii="Times New Roman" w:eastAsia="Times New Roman" w:hAnsi="Times New Roman" w:cs="Times New Roman"/>
          <w:color w:val="222222"/>
          <w:sz w:val="24"/>
          <w:szCs w:val="24"/>
          <w:lang w:val="eu-ES"/>
        </w:rPr>
        <w:t>PSOE-k lau lege ezberdin biltzen ditu 1978tik aurrera egindako legeen multzoan.</w:t>
      </w:r>
    </w:p>
    <w:p w14:paraId="654E40A1" w14:textId="77777777" w:rsidR="00AA6D7A" w:rsidRPr="00AA6D7A" w:rsidRDefault="00AA6D7A" w:rsidP="00AA6D7A">
      <w:pPr>
        <w:spacing w:line="240" w:lineRule="auto"/>
        <w:ind w:left="720"/>
        <w:jc w:val="both"/>
        <w:rPr>
          <w:rFonts w:ascii="Times New Roman" w:eastAsia="Times New Roman" w:hAnsi="Times New Roman" w:cs="Times New Roman"/>
          <w:color w:val="222222"/>
          <w:sz w:val="24"/>
          <w:szCs w:val="24"/>
          <w:lang w:val="eu-ES"/>
        </w:rPr>
      </w:pPr>
      <w:r w:rsidRPr="00AA6D7A">
        <w:rPr>
          <w:rFonts w:ascii="Times New Roman" w:eastAsia="Times New Roman" w:hAnsi="Times New Roman" w:cs="Times New Roman"/>
          <w:color w:val="222222"/>
          <w:sz w:val="24"/>
          <w:szCs w:val="24"/>
          <w:lang w:val="eu-ES"/>
        </w:rPr>
        <w:t xml:space="preserve">·  </w:t>
      </w:r>
      <w:r w:rsidRPr="00AA6D7A">
        <w:rPr>
          <w:rFonts w:ascii="Times New Roman" w:eastAsia="Times New Roman" w:hAnsi="Times New Roman" w:cs="Times New Roman"/>
          <w:b/>
          <w:color w:val="222222"/>
          <w:sz w:val="24"/>
          <w:szCs w:val="24"/>
          <w:lang w:val="eu-ES"/>
        </w:rPr>
        <w:t>LODE (1985):</w:t>
      </w:r>
      <w:r w:rsidRPr="00AA6D7A">
        <w:rPr>
          <w:rFonts w:ascii="Times New Roman" w:eastAsia="Times New Roman" w:hAnsi="Times New Roman" w:cs="Times New Roman"/>
          <w:color w:val="222222"/>
          <w:sz w:val="24"/>
          <w:szCs w:val="24"/>
          <w:lang w:val="eu-ES"/>
        </w:rPr>
        <w:t xml:space="preserve"> PSOEk ateratako lege bat zen, bereizgarrien artean, 8 urteko </w:t>
      </w:r>
      <w:proofErr w:type="spellStart"/>
      <w:r w:rsidRPr="00AA6D7A">
        <w:rPr>
          <w:rFonts w:ascii="Times New Roman" w:eastAsia="Times New Roman" w:hAnsi="Times New Roman" w:cs="Times New Roman"/>
          <w:color w:val="222222"/>
          <w:sz w:val="24"/>
          <w:szCs w:val="24"/>
          <w:lang w:val="eu-ES"/>
        </w:rPr>
        <w:t>eskolarizazioa</w:t>
      </w:r>
      <w:proofErr w:type="spellEnd"/>
      <w:r w:rsidRPr="00AA6D7A">
        <w:rPr>
          <w:rFonts w:ascii="Times New Roman" w:eastAsia="Times New Roman" w:hAnsi="Times New Roman" w:cs="Times New Roman"/>
          <w:color w:val="222222"/>
          <w:sz w:val="24"/>
          <w:szCs w:val="24"/>
          <w:lang w:val="eu-ES"/>
        </w:rPr>
        <w:t xml:space="preserve">, eskola pribatu eta publikoen arteko harremana eta bi zentro horien </w:t>
      </w:r>
      <w:r w:rsidRPr="00AA6D7A">
        <w:rPr>
          <w:rFonts w:ascii="Times New Roman" w:eastAsia="Times New Roman" w:hAnsi="Times New Roman" w:cs="Times New Roman"/>
          <w:color w:val="222222"/>
          <w:sz w:val="24"/>
          <w:szCs w:val="24"/>
          <w:lang w:val="eu-ES"/>
        </w:rPr>
        <w:lastRenderedPageBreak/>
        <w:t xml:space="preserve">moten bereizketa, irakaskuntza zentroen </w:t>
      </w:r>
      <w:proofErr w:type="spellStart"/>
      <w:r w:rsidRPr="00AA6D7A">
        <w:rPr>
          <w:rFonts w:ascii="Times New Roman" w:eastAsia="Times New Roman" w:hAnsi="Times New Roman" w:cs="Times New Roman"/>
          <w:color w:val="222222"/>
          <w:sz w:val="24"/>
          <w:szCs w:val="24"/>
          <w:lang w:val="eu-ES"/>
        </w:rPr>
        <w:t>dualitatea</w:t>
      </w:r>
      <w:proofErr w:type="spellEnd"/>
      <w:r w:rsidRPr="00AA6D7A">
        <w:rPr>
          <w:rFonts w:ascii="Times New Roman" w:eastAsia="Times New Roman" w:hAnsi="Times New Roman" w:cs="Times New Roman"/>
          <w:color w:val="222222"/>
          <w:sz w:val="24"/>
          <w:szCs w:val="24"/>
          <w:lang w:val="eu-ES"/>
        </w:rPr>
        <w:t xml:space="preserve"> arautzea, hezkuntzaren helburu orokorrak ezartzea, oinarrizko hezkuntza doakoa eta     derrigorrezkoa bermatzea, eskola kontseiluen sorrera, zuzendariaren aukeraketa </w:t>
      </w:r>
      <w:proofErr w:type="spellStart"/>
      <w:r w:rsidRPr="00AA6D7A">
        <w:rPr>
          <w:rFonts w:ascii="Times New Roman" w:eastAsia="Times New Roman" w:hAnsi="Times New Roman" w:cs="Times New Roman"/>
          <w:color w:val="222222"/>
          <w:sz w:val="24"/>
          <w:szCs w:val="24"/>
          <w:lang w:val="eu-ES"/>
        </w:rPr>
        <w:t>demokratizatua…</w:t>
      </w:r>
      <w:proofErr w:type="spellEnd"/>
      <w:r w:rsidRPr="00AA6D7A">
        <w:rPr>
          <w:rFonts w:ascii="Times New Roman" w:eastAsia="Times New Roman" w:hAnsi="Times New Roman" w:cs="Times New Roman"/>
          <w:color w:val="222222"/>
          <w:sz w:val="24"/>
          <w:szCs w:val="24"/>
          <w:lang w:val="eu-ES"/>
        </w:rPr>
        <w:t xml:space="preserve"> daude.</w:t>
      </w:r>
    </w:p>
    <w:p w14:paraId="06125DEC" w14:textId="77777777" w:rsidR="00AA6D7A" w:rsidRPr="00AA6D7A" w:rsidRDefault="00AA6D7A" w:rsidP="00AA6D7A">
      <w:pPr>
        <w:spacing w:line="240" w:lineRule="auto"/>
        <w:ind w:left="720"/>
        <w:jc w:val="both"/>
        <w:rPr>
          <w:rFonts w:ascii="Times New Roman" w:eastAsia="Times New Roman" w:hAnsi="Times New Roman" w:cs="Times New Roman"/>
          <w:color w:val="222222"/>
          <w:sz w:val="24"/>
          <w:szCs w:val="24"/>
          <w:lang w:val="eu-ES"/>
        </w:rPr>
      </w:pPr>
      <w:r w:rsidRPr="00AA6D7A">
        <w:rPr>
          <w:rFonts w:ascii="Times New Roman" w:eastAsia="Times New Roman" w:hAnsi="Times New Roman" w:cs="Times New Roman"/>
          <w:b/>
          <w:color w:val="222222"/>
          <w:sz w:val="24"/>
          <w:szCs w:val="24"/>
          <w:lang w:val="eu-ES"/>
        </w:rPr>
        <w:t>·     LOGSE (1990):</w:t>
      </w:r>
      <w:r w:rsidRPr="00AA6D7A">
        <w:rPr>
          <w:rFonts w:ascii="Times New Roman" w:eastAsia="Times New Roman" w:hAnsi="Times New Roman" w:cs="Times New Roman"/>
          <w:color w:val="222222"/>
          <w:sz w:val="24"/>
          <w:szCs w:val="24"/>
          <w:lang w:val="eu-ES"/>
        </w:rPr>
        <w:t xml:space="preserve"> Lege honek </w:t>
      </w:r>
      <w:proofErr w:type="spellStart"/>
      <w:r w:rsidRPr="00AA6D7A">
        <w:rPr>
          <w:rFonts w:ascii="Times New Roman" w:eastAsia="Times New Roman" w:hAnsi="Times New Roman" w:cs="Times New Roman"/>
          <w:color w:val="222222"/>
          <w:sz w:val="24"/>
          <w:szCs w:val="24"/>
          <w:lang w:val="eu-ES"/>
        </w:rPr>
        <w:t>LGEri</w:t>
      </w:r>
      <w:proofErr w:type="spellEnd"/>
      <w:r w:rsidRPr="00AA6D7A">
        <w:rPr>
          <w:rFonts w:ascii="Times New Roman" w:eastAsia="Times New Roman" w:hAnsi="Times New Roman" w:cs="Times New Roman"/>
          <w:color w:val="222222"/>
          <w:sz w:val="24"/>
          <w:szCs w:val="24"/>
          <w:lang w:val="eu-ES"/>
        </w:rPr>
        <w:t xml:space="preserve"> amaiera eman zion 1970.urtean, eta aldi berean autonomia erkidegoei garrantzi handiagoa eman zitzaion hezkuntza munduaren barnean. Beste alde batetik, neurri ez</w:t>
      </w:r>
      <w:bookmarkStart w:id="0" w:name="_GoBack"/>
      <w:bookmarkEnd w:id="0"/>
      <w:r w:rsidRPr="00AA6D7A">
        <w:rPr>
          <w:rFonts w:ascii="Times New Roman" w:eastAsia="Times New Roman" w:hAnsi="Times New Roman" w:cs="Times New Roman"/>
          <w:color w:val="222222"/>
          <w:sz w:val="24"/>
          <w:szCs w:val="24"/>
          <w:lang w:val="eu-ES"/>
        </w:rPr>
        <w:t>berdinak hartu zituen hezkuntzarekin lotuta, hala nola derrigorrezko eskolaratzea 16 urtera arte luzatzea adibidez. Lege honek, autonomia erkidegoek hezkuntza curriculumean ez parte hartzea ekarri zuen.</w:t>
      </w:r>
    </w:p>
    <w:p w14:paraId="09A9DCC3" w14:textId="77777777" w:rsidR="00AA6D7A" w:rsidRPr="00AA6D7A" w:rsidRDefault="00AA6D7A" w:rsidP="00AA6D7A">
      <w:pPr>
        <w:spacing w:line="240" w:lineRule="auto"/>
        <w:ind w:left="720"/>
        <w:jc w:val="both"/>
        <w:rPr>
          <w:rFonts w:ascii="Times New Roman" w:eastAsia="Times New Roman" w:hAnsi="Times New Roman" w:cs="Times New Roman"/>
          <w:color w:val="222222"/>
          <w:sz w:val="24"/>
          <w:szCs w:val="24"/>
          <w:lang w:val="eu-ES"/>
        </w:rPr>
      </w:pPr>
      <w:r w:rsidRPr="00AA6D7A">
        <w:rPr>
          <w:rFonts w:ascii="Times New Roman" w:eastAsia="Times New Roman" w:hAnsi="Times New Roman" w:cs="Times New Roman"/>
          <w:b/>
          <w:color w:val="222222"/>
          <w:sz w:val="24"/>
          <w:szCs w:val="24"/>
          <w:lang w:val="eu-ES"/>
        </w:rPr>
        <w:t>·      LOPEG (1995):</w:t>
      </w:r>
      <w:r w:rsidRPr="00AA6D7A">
        <w:rPr>
          <w:rFonts w:ascii="Times New Roman" w:eastAsia="Times New Roman" w:hAnsi="Times New Roman" w:cs="Times New Roman"/>
          <w:color w:val="222222"/>
          <w:sz w:val="24"/>
          <w:szCs w:val="24"/>
          <w:lang w:val="eu-ES"/>
        </w:rPr>
        <w:t xml:space="preserve"> PSOE, CiU eta PNV izan ziren honen alde sinatu zutenak, eta PP, IU eta CC, berriz, aurka agertu ziren. Lege honen aurka joan ziren irakasleen sindikatuak ere, irakaskuntza publikoaren pribatizazioa ekarriko zuela uste baitzuten.</w:t>
      </w:r>
    </w:p>
    <w:p w14:paraId="0000012E" w14:textId="5486D6E4" w:rsidR="009B2514" w:rsidRPr="000C43CF" w:rsidRDefault="00AA6D7A" w:rsidP="00AA6D7A">
      <w:pPr>
        <w:spacing w:line="240" w:lineRule="auto"/>
        <w:ind w:left="720"/>
        <w:jc w:val="both"/>
        <w:rPr>
          <w:rFonts w:ascii="Times New Roman" w:eastAsia="Times New Roman" w:hAnsi="Times New Roman" w:cs="Times New Roman"/>
          <w:color w:val="222222"/>
          <w:sz w:val="24"/>
          <w:szCs w:val="24"/>
          <w:lang w:val="eu-ES"/>
        </w:rPr>
      </w:pPr>
      <w:r w:rsidRPr="00AA6D7A">
        <w:rPr>
          <w:rFonts w:ascii="Times New Roman" w:eastAsia="Times New Roman" w:hAnsi="Times New Roman" w:cs="Times New Roman"/>
          <w:b/>
          <w:color w:val="222222"/>
          <w:sz w:val="24"/>
          <w:szCs w:val="24"/>
          <w:lang w:val="eu-ES"/>
        </w:rPr>
        <w:t>·       LOE (2006):</w:t>
      </w:r>
      <w:r w:rsidRPr="00AA6D7A">
        <w:rPr>
          <w:rFonts w:ascii="Times New Roman" w:eastAsia="Times New Roman" w:hAnsi="Times New Roman" w:cs="Times New Roman"/>
          <w:color w:val="222222"/>
          <w:sz w:val="24"/>
          <w:szCs w:val="24"/>
          <w:lang w:val="eu-ES"/>
        </w:rPr>
        <w:t xml:space="preserve"> 2006ko maiatzean aurkeztu zen BOE-n, eta RC, PNV, ICV, CC eta EA- honen alde sinatu zuten, PP aurka eta IU abstentzioan agertu zirelarik. Gatazka gehien ekarri zuen faktorea erlijioa aukerazko irakasgai bezala proposatzea izan zen. Bestalde, lege honek “hiritartasuna eta giza eskubideak” izeneko beste ikasgai bat ere ezarri zuen derrigorrezko eta ebaluagarritzat. Honi egindako kritikarik handiena, ikasleek exijentzia gutxi izatea izan zen.</w:t>
      </w:r>
    </w:p>
    <w:p w14:paraId="0000012F" w14:textId="77777777" w:rsidR="009B2514" w:rsidRPr="000C43CF" w:rsidRDefault="009B2514" w:rsidP="000C43CF">
      <w:pPr>
        <w:spacing w:line="240" w:lineRule="auto"/>
        <w:ind w:left="720"/>
        <w:jc w:val="both"/>
        <w:rPr>
          <w:rFonts w:ascii="Times New Roman" w:eastAsia="Times New Roman" w:hAnsi="Times New Roman" w:cs="Times New Roman"/>
          <w:b/>
          <w:color w:val="222222"/>
          <w:sz w:val="24"/>
          <w:szCs w:val="24"/>
          <w:lang w:val="eu-ES"/>
        </w:rPr>
      </w:pPr>
    </w:p>
    <w:p w14:paraId="00000130" w14:textId="77777777" w:rsidR="009B2514" w:rsidRPr="000C43CF" w:rsidRDefault="009B2514" w:rsidP="000C43CF">
      <w:pPr>
        <w:spacing w:line="240" w:lineRule="auto"/>
        <w:ind w:left="720"/>
        <w:jc w:val="both"/>
        <w:rPr>
          <w:rFonts w:ascii="Times New Roman" w:eastAsia="Times New Roman" w:hAnsi="Times New Roman" w:cs="Times New Roman"/>
          <w:b/>
          <w:color w:val="222222"/>
          <w:sz w:val="24"/>
          <w:szCs w:val="24"/>
          <w:lang w:val="eu-ES"/>
        </w:rPr>
      </w:pPr>
    </w:p>
    <w:p w14:paraId="00000131" w14:textId="77777777" w:rsidR="009B2514" w:rsidRPr="000C43CF" w:rsidRDefault="007E440F" w:rsidP="000C43CF">
      <w:pPr>
        <w:numPr>
          <w:ilvl w:val="0"/>
          <w:numId w:val="9"/>
        </w:numPr>
        <w:spacing w:line="240" w:lineRule="auto"/>
        <w:ind w:left="940"/>
        <w:jc w:val="both"/>
        <w:rPr>
          <w:rFonts w:ascii="Times New Roman" w:eastAsia="Times New Roman" w:hAnsi="Times New Roman" w:cs="Times New Roman"/>
          <w:b/>
          <w:sz w:val="24"/>
          <w:szCs w:val="24"/>
          <w:lang w:val="eu-ES"/>
        </w:rPr>
      </w:pPr>
      <w:r w:rsidRPr="000C43CF">
        <w:rPr>
          <w:rFonts w:ascii="Times New Roman" w:eastAsia="Times New Roman" w:hAnsi="Times New Roman" w:cs="Times New Roman"/>
          <w:b/>
          <w:color w:val="222222"/>
          <w:sz w:val="24"/>
          <w:szCs w:val="24"/>
          <w:lang w:val="eu-ES"/>
        </w:rPr>
        <w:t>Azaldu LOGSE legearen inguruan dakizun guztia</w:t>
      </w:r>
    </w:p>
    <w:p w14:paraId="00000132" w14:textId="77777777" w:rsidR="009B2514" w:rsidRPr="000C43CF" w:rsidRDefault="009B2514" w:rsidP="000C43CF">
      <w:pPr>
        <w:spacing w:line="240" w:lineRule="auto"/>
        <w:jc w:val="both"/>
        <w:rPr>
          <w:rFonts w:ascii="Times New Roman" w:eastAsia="Times New Roman" w:hAnsi="Times New Roman" w:cs="Times New Roman"/>
          <w:b/>
          <w:color w:val="222222"/>
          <w:sz w:val="24"/>
          <w:szCs w:val="24"/>
          <w:lang w:val="eu-ES"/>
        </w:rPr>
      </w:pPr>
    </w:p>
    <w:p w14:paraId="00000133" w14:textId="77777777" w:rsidR="009B2514" w:rsidRPr="000C43CF" w:rsidRDefault="007E440F" w:rsidP="000C43CF">
      <w:p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1990ean sortu zen, (</w:t>
      </w:r>
      <w:proofErr w:type="spellStart"/>
      <w:r w:rsidRPr="000C43CF">
        <w:rPr>
          <w:rFonts w:ascii="Times New Roman" w:eastAsia="Times New Roman" w:hAnsi="Times New Roman" w:cs="Times New Roman"/>
          <w:color w:val="222222"/>
          <w:sz w:val="24"/>
          <w:szCs w:val="24"/>
          <w:lang w:val="eu-ES"/>
        </w:rPr>
        <w:t>Ley</w:t>
      </w:r>
      <w:proofErr w:type="spellEnd"/>
      <w:r w:rsidRPr="000C43CF">
        <w:rPr>
          <w:rFonts w:ascii="Times New Roman" w:eastAsia="Times New Roman" w:hAnsi="Times New Roman" w:cs="Times New Roman"/>
          <w:color w:val="222222"/>
          <w:sz w:val="24"/>
          <w:szCs w:val="24"/>
          <w:lang w:val="eu-ES"/>
        </w:rPr>
        <w:t xml:space="preserve"> </w:t>
      </w:r>
      <w:proofErr w:type="spellStart"/>
      <w:r w:rsidRPr="000C43CF">
        <w:rPr>
          <w:rFonts w:ascii="Times New Roman" w:eastAsia="Times New Roman" w:hAnsi="Times New Roman" w:cs="Times New Roman"/>
          <w:color w:val="222222"/>
          <w:sz w:val="24"/>
          <w:szCs w:val="24"/>
          <w:lang w:val="eu-ES"/>
        </w:rPr>
        <w:t>Organica</w:t>
      </w:r>
      <w:proofErr w:type="spellEnd"/>
      <w:r w:rsidRPr="000C43CF">
        <w:rPr>
          <w:rFonts w:ascii="Times New Roman" w:eastAsia="Times New Roman" w:hAnsi="Times New Roman" w:cs="Times New Roman"/>
          <w:color w:val="222222"/>
          <w:sz w:val="24"/>
          <w:szCs w:val="24"/>
          <w:lang w:val="eu-ES"/>
        </w:rPr>
        <w:t xml:space="preserve"> de </w:t>
      </w:r>
      <w:proofErr w:type="spellStart"/>
      <w:r w:rsidRPr="000C43CF">
        <w:rPr>
          <w:rFonts w:ascii="Times New Roman" w:eastAsia="Times New Roman" w:hAnsi="Times New Roman" w:cs="Times New Roman"/>
          <w:color w:val="222222"/>
          <w:sz w:val="24"/>
          <w:szCs w:val="24"/>
          <w:lang w:val="eu-ES"/>
        </w:rPr>
        <w:t>Ordenacion</w:t>
      </w:r>
      <w:proofErr w:type="spellEnd"/>
      <w:r w:rsidRPr="000C43CF">
        <w:rPr>
          <w:rFonts w:ascii="Times New Roman" w:eastAsia="Times New Roman" w:hAnsi="Times New Roman" w:cs="Times New Roman"/>
          <w:color w:val="222222"/>
          <w:sz w:val="24"/>
          <w:szCs w:val="24"/>
          <w:lang w:val="eu-ES"/>
        </w:rPr>
        <w:t xml:space="preserve"> </w:t>
      </w:r>
      <w:proofErr w:type="spellStart"/>
      <w:r w:rsidRPr="000C43CF">
        <w:rPr>
          <w:rFonts w:ascii="Times New Roman" w:eastAsia="Times New Roman" w:hAnsi="Times New Roman" w:cs="Times New Roman"/>
          <w:color w:val="222222"/>
          <w:sz w:val="24"/>
          <w:szCs w:val="24"/>
          <w:lang w:val="eu-ES"/>
        </w:rPr>
        <w:t>General</w:t>
      </w:r>
      <w:proofErr w:type="spellEnd"/>
      <w:r w:rsidRPr="000C43CF">
        <w:rPr>
          <w:rFonts w:ascii="Times New Roman" w:eastAsia="Times New Roman" w:hAnsi="Times New Roman" w:cs="Times New Roman"/>
          <w:color w:val="222222"/>
          <w:sz w:val="24"/>
          <w:szCs w:val="24"/>
          <w:lang w:val="eu-ES"/>
        </w:rPr>
        <w:t xml:space="preserve"> del Sistema </w:t>
      </w:r>
      <w:proofErr w:type="spellStart"/>
      <w:r w:rsidRPr="000C43CF">
        <w:rPr>
          <w:rFonts w:ascii="Times New Roman" w:eastAsia="Times New Roman" w:hAnsi="Times New Roman" w:cs="Times New Roman"/>
          <w:color w:val="222222"/>
          <w:sz w:val="24"/>
          <w:szCs w:val="24"/>
          <w:lang w:val="eu-ES"/>
        </w:rPr>
        <w:t>Educativo</w:t>
      </w:r>
      <w:proofErr w:type="spellEnd"/>
      <w:r w:rsidRPr="000C43CF">
        <w:rPr>
          <w:rFonts w:ascii="Times New Roman" w:eastAsia="Times New Roman" w:hAnsi="Times New Roman" w:cs="Times New Roman"/>
          <w:color w:val="222222"/>
          <w:sz w:val="24"/>
          <w:szCs w:val="24"/>
          <w:lang w:val="eu-ES"/>
        </w:rPr>
        <w:t>.)</w:t>
      </w:r>
    </w:p>
    <w:p w14:paraId="00000134" w14:textId="77777777" w:rsidR="009B2514" w:rsidRPr="000C43CF" w:rsidRDefault="007E440F" w:rsidP="000C43CF">
      <w:p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 xml:space="preserve"> </w:t>
      </w:r>
    </w:p>
    <w:p w14:paraId="00000135" w14:textId="77777777" w:rsidR="009B2514" w:rsidRPr="000C43CF" w:rsidRDefault="007E440F" w:rsidP="000C43CF">
      <w:p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 xml:space="preserve">LGE egin zenetik gizarteak aldaketa sakonak jasan zituen eta horren ondorioz lege berri bat sortu beharra zegoen. Lege honen ondoren egin diren lege guztiak honetan oinarritutako </w:t>
      </w:r>
      <w:proofErr w:type="spellStart"/>
      <w:r w:rsidRPr="000C43CF">
        <w:rPr>
          <w:rFonts w:ascii="Times New Roman" w:eastAsia="Times New Roman" w:hAnsi="Times New Roman" w:cs="Times New Roman"/>
          <w:color w:val="222222"/>
          <w:sz w:val="24"/>
          <w:szCs w:val="24"/>
          <w:lang w:val="eu-ES"/>
        </w:rPr>
        <w:t>retokeak</w:t>
      </w:r>
      <w:proofErr w:type="spellEnd"/>
      <w:r w:rsidRPr="000C43CF">
        <w:rPr>
          <w:rFonts w:ascii="Times New Roman" w:eastAsia="Times New Roman" w:hAnsi="Times New Roman" w:cs="Times New Roman"/>
          <w:color w:val="222222"/>
          <w:sz w:val="24"/>
          <w:szCs w:val="24"/>
          <w:lang w:val="eu-ES"/>
        </w:rPr>
        <w:t xml:space="preserve"> besterik ez dira, LOMCE IZAN EZIK.</w:t>
      </w:r>
    </w:p>
    <w:p w14:paraId="00000136" w14:textId="77777777" w:rsidR="009B2514" w:rsidRPr="000C43CF" w:rsidRDefault="007E440F" w:rsidP="000C43CF">
      <w:p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 xml:space="preserve"> </w:t>
      </w:r>
    </w:p>
    <w:p w14:paraId="00000137" w14:textId="77777777" w:rsidR="009B2514" w:rsidRPr="000C43CF" w:rsidRDefault="007E440F" w:rsidP="000C43CF">
      <w:p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LOGSE 1990. urtean onartu zuen PSOE-k eta LGE legea ordezkatu zuen. Lege berri honek zuen erronka nagusietako bat kalitatezko hezkuntza lortzea zen. Hainbat ekarpen egin zituen:</w:t>
      </w:r>
    </w:p>
    <w:p w14:paraId="00000138" w14:textId="77777777" w:rsidR="009B2514" w:rsidRPr="000C43CF" w:rsidRDefault="007E440F" w:rsidP="000C43CF">
      <w:p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 xml:space="preserve"> </w:t>
      </w:r>
    </w:p>
    <w:p w14:paraId="00000139" w14:textId="682C62B7" w:rsidR="009B2514" w:rsidRPr="000C43CF" w:rsidRDefault="000C43CF" w:rsidP="000C43CF">
      <w:pPr>
        <w:spacing w:line="240" w:lineRule="auto"/>
        <w:ind w:left="1080" w:hanging="360"/>
        <w:jc w:val="both"/>
        <w:rPr>
          <w:rFonts w:ascii="Times New Roman" w:eastAsia="Times New Roman" w:hAnsi="Times New Roman" w:cs="Times New Roman"/>
          <w:color w:val="222222"/>
          <w:sz w:val="24"/>
          <w:szCs w:val="24"/>
          <w:lang w:val="eu-ES"/>
        </w:rPr>
      </w:pPr>
      <w:r>
        <w:rPr>
          <w:rFonts w:ascii="Times New Roman" w:eastAsia="Times New Roman" w:hAnsi="Times New Roman" w:cs="Times New Roman"/>
          <w:color w:val="222222"/>
          <w:sz w:val="24"/>
          <w:szCs w:val="24"/>
          <w:lang w:val="eu-ES"/>
        </w:rPr>
        <w:t xml:space="preserve">● </w:t>
      </w:r>
      <w:r w:rsidR="007E440F" w:rsidRPr="000C43CF">
        <w:rPr>
          <w:rFonts w:ascii="Times New Roman" w:eastAsia="Times New Roman" w:hAnsi="Times New Roman" w:cs="Times New Roman"/>
          <w:color w:val="222222"/>
          <w:sz w:val="24"/>
          <w:szCs w:val="24"/>
          <w:lang w:val="eu-ES"/>
        </w:rPr>
        <w:t>10 urteko eskolaratzea ipini zuen, derrigorrezko eskolaratzea 16 urte arte (DBH) luzatuz eta gainera doakoa izango zen.</w:t>
      </w:r>
    </w:p>
    <w:p w14:paraId="0000013A" w14:textId="375E4A59" w:rsidR="009B2514" w:rsidRPr="000C43CF" w:rsidRDefault="000C43CF" w:rsidP="000C43CF">
      <w:pPr>
        <w:spacing w:line="240" w:lineRule="auto"/>
        <w:ind w:left="1080" w:hanging="360"/>
        <w:jc w:val="both"/>
        <w:rPr>
          <w:rFonts w:ascii="Times New Roman" w:eastAsia="Times New Roman" w:hAnsi="Times New Roman" w:cs="Times New Roman"/>
          <w:color w:val="222222"/>
          <w:sz w:val="24"/>
          <w:szCs w:val="24"/>
          <w:lang w:val="eu-ES"/>
        </w:rPr>
      </w:pPr>
      <w:r>
        <w:rPr>
          <w:rFonts w:ascii="Times New Roman" w:eastAsia="Times New Roman" w:hAnsi="Times New Roman" w:cs="Times New Roman"/>
          <w:color w:val="222222"/>
          <w:sz w:val="24"/>
          <w:szCs w:val="24"/>
          <w:lang w:val="eu-ES"/>
        </w:rPr>
        <w:t xml:space="preserve">●   </w:t>
      </w:r>
      <w:r w:rsidR="007E440F" w:rsidRPr="000C43CF">
        <w:rPr>
          <w:rFonts w:ascii="Times New Roman" w:eastAsia="Times New Roman" w:hAnsi="Times New Roman" w:cs="Times New Roman"/>
          <w:color w:val="222222"/>
          <w:sz w:val="24"/>
          <w:szCs w:val="24"/>
          <w:lang w:val="eu-ES"/>
        </w:rPr>
        <w:t>Eskola integrala eta inklusiboa sustatu zuen.</w:t>
      </w:r>
    </w:p>
    <w:p w14:paraId="0000013B" w14:textId="57215FD6" w:rsidR="009B2514" w:rsidRDefault="000C43CF" w:rsidP="000C43CF">
      <w:pPr>
        <w:spacing w:line="240" w:lineRule="auto"/>
        <w:ind w:left="1080" w:hanging="360"/>
        <w:jc w:val="both"/>
        <w:rPr>
          <w:rFonts w:ascii="Times New Roman" w:eastAsia="Times New Roman" w:hAnsi="Times New Roman" w:cs="Times New Roman"/>
          <w:color w:val="222222"/>
          <w:sz w:val="24"/>
          <w:szCs w:val="24"/>
          <w:lang w:val="eu-ES"/>
        </w:rPr>
      </w:pPr>
      <w:r>
        <w:rPr>
          <w:rFonts w:ascii="Times New Roman" w:eastAsia="Times New Roman" w:hAnsi="Times New Roman" w:cs="Times New Roman"/>
          <w:color w:val="222222"/>
          <w:sz w:val="24"/>
          <w:szCs w:val="24"/>
          <w:lang w:val="eu-ES"/>
        </w:rPr>
        <w:t xml:space="preserve">●  </w:t>
      </w:r>
      <w:r w:rsidR="007E440F" w:rsidRPr="000C43CF">
        <w:rPr>
          <w:rFonts w:ascii="Times New Roman" w:eastAsia="Times New Roman" w:hAnsi="Times New Roman" w:cs="Times New Roman"/>
          <w:color w:val="222222"/>
          <w:sz w:val="24"/>
          <w:szCs w:val="24"/>
          <w:lang w:val="eu-ES"/>
        </w:rPr>
        <w:t>Batxilergoa eta Lanbide Heziketa erdi mailakoa aukeratu dezakete, Lanbide Heziketa modernizatuz.</w:t>
      </w:r>
    </w:p>
    <w:p w14:paraId="36668B48" w14:textId="322070E8" w:rsidR="000C43CF" w:rsidRDefault="000C43CF" w:rsidP="00271B35">
      <w:pPr>
        <w:pStyle w:val="Prrafodelista"/>
        <w:numPr>
          <w:ilvl w:val="0"/>
          <w:numId w:val="40"/>
        </w:num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Bestalde, eta eskola-kontseiluei ematen zitzaien garrantzia alde batera utzita, Hezkuntza Berezia arautu zen, zeina pausu garrantzitsua izan den, eta bestalde ikuskapen funtzioa eta tutore/orientazio jarduera definitu zituen.</w:t>
      </w:r>
    </w:p>
    <w:p w14:paraId="2198535E" w14:textId="283FB44A" w:rsidR="00645E6C" w:rsidRDefault="00645E6C" w:rsidP="00645E6C">
      <w:pPr>
        <w:spacing w:line="240" w:lineRule="auto"/>
        <w:jc w:val="both"/>
        <w:rPr>
          <w:rFonts w:ascii="Times New Roman" w:eastAsia="Times New Roman" w:hAnsi="Times New Roman" w:cs="Times New Roman"/>
          <w:color w:val="222222"/>
          <w:sz w:val="24"/>
          <w:szCs w:val="24"/>
          <w:lang w:val="eu-ES"/>
        </w:rPr>
      </w:pPr>
    </w:p>
    <w:p w14:paraId="2EF446F0" w14:textId="24A32B8E" w:rsidR="00645E6C" w:rsidRPr="00645E6C" w:rsidRDefault="00645E6C" w:rsidP="00645E6C">
      <w:pPr>
        <w:spacing w:line="240" w:lineRule="auto"/>
        <w:jc w:val="both"/>
        <w:rPr>
          <w:rFonts w:ascii="Times New Roman" w:eastAsia="Times New Roman" w:hAnsi="Times New Roman" w:cs="Times New Roman"/>
          <w:color w:val="222222"/>
          <w:sz w:val="24"/>
          <w:szCs w:val="24"/>
          <w:lang w:val="eu-ES"/>
        </w:rPr>
      </w:pPr>
      <w:r w:rsidRPr="00645E6C">
        <w:rPr>
          <w:rFonts w:ascii="Times New Roman" w:eastAsia="Times New Roman" w:hAnsi="Times New Roman" w:cs="Times New Roman"/>
          <w:color w:val="222222"/>
          <w:sz w:val="24"/>
          <w:szCs w:val="24"/>
          <w:lang w:val="eu-ES"/>
        </w:rPr>
        <w:t>Bere ekarpen guztiak aintzat hartuta, LOGSE adostasun handiarekin onartutako legea izan zen.</w:t>
      </w:r>
    </w:p>
    <w:p w14:paraId="33B5703F" w14:textId="0919DA47" w:rsidR="000C43CF" w:rsidRPr="000C43CF" w:rsidRDefault="000C43CF" w:rsidP="000C43CF">
      <w:pPr>
        <w:pStyle w:val="Prrafodelista"/>
        <w:spacing w:line="240" w:lineRule="auto"/>
        <w:jc w:val="both"/>
        <w:rPr>
          <w:rFonts w:ascii="Times New Roman" w:eastAsia="Times New Roman" w:hAnsi="Times New Roman" w:cs="Times New Roman"/>
          <w:color w:val="222222"/>
          <w:sz w:val="24"/>
          <w:szCs w:val="24"/>
          <w:lang w:val="eu-ES"/>
        </w:rPr>
      </w:pPr>
    </w:p>
    <w:p w14:paraId="0000013C" w14:textId="77777777" w:rsidR="009B2514" w:rsidRPr="000C43CF" w:rsidRDefault="007E440F" w:rsidP="000C43CF">
      <w:p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 xml:space="preserve"> </w:t>
      </w:r>
    </w:p>
    <w:p w14:paraId="0000013D" w14:textId="77777777" w:rsidR="009B2514" w:rsidRPr="000C43CF" w:rsidRDefault="007E440F" w:rsidP="000C43CF">
      <w:p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Helburuei erreparatuz, bi helburu nagusi zituen: alde batetik, hezkuntza sistemaren etapak eta edukiak antolatzea eta bestetik, hezkuntza kalitatea hobetzea.</w:t>
      </w:r>
    </w:p>
    <w:p w14:paraId="0000013E" w14:textId="77777777" w:rsidR="009B2514" w:rsidRPr="000C43CF" w:rsidRDefault="007E440F" w:rsidP="000C43CF">
      <w:p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 xml:space="preserve"> </w:t>
      </w:r>
    </w:p>
    <w:p w14:paraId="0000013F" w14:textId="77777777" w:rsidR="009B2514" w:rsidRPr="000C43CF" w:rsidRDefault="007E440F" w:rsidP="000C43CF">
      <w:p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Hezkuntza sistemaren etapak horrela antolatu zituen:</w:t>
      </w:r>
    </w:p>
    <w:p w14:paraId="00000140" w14:textId="77777777" w:rsidR="009B2514" w:rsidRPr="000C43CF" w:rsidRDefault="007E440F" w:rsidP="000C43CF">
      <w:p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 xml:space="preserve"> </w:t>
      </w:r>
    </w:p>
    <w:p w14:paraId="00000141" w14:textId="77777777" w:rsidR="009B2514" w:rsidRPr="000C43CF" w:rsidRDefault="007E440F" w:rsidP="000C43CF">
      <w:pPr>
        <w:spacing w:line="240" w:lineRule="auto"/>
        <w:ind w:left="1080" w:hanging="360"/>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        Haur Hezkuntza (0-6 urte)</w:t>
      </w:r>
    </w:p>
    <w:p w14:paraId="00000142" w14:textId="77777777" w:rsidR="009B2514" w:rsidRPr="000C43CF" w:rsidRDefault="007E440F" w:rsidP="000C43CF">
      <w:pPr>
        <w:spacing w:line="240" w:lineRule="auto"/>
        <w:ind w:left="1080" w:hanging="360"/>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        Lehen Hezkuntza (6-12 urte)</w:t>
      </w:r>
    </w:p>
    <w:p w14:paraId="00000143" w14:textId="77777777" w:rsidR="009B2514" w:rsidRPr="000C43CF" w:rsidRDefault="007E440F" w:rsidP="000C43CF">
      <w:pPr>
        <w:spacing w:line="240" w:lineRule="auto"/>
        <w:ind w:left="1080" w:hanging="360"/>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lastRenderedPageBreak/>
        <w:t>●        Derrigorrezko bigarren hezkuntza (12-16 urte)</w:t>
      </w:r>
    </w:p>
    <w:p w14:paraId="00000144" w14:textId="77777777" w:rsidR="009B2514" w:rsidRPr="000C43CF" w:rsidRDefault="007E440F" w:rsidP="000C43CF">
      <w:pPr>
        <w:spacing w:line="240" w:lineRule="auto"/>
        <w:ind w:left="1080" w:hanging="360"/>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        Batxilergoa, erdi maila</w:t>
      </w:r>
    </w:p>
    <w:p w14:paraId="00000145" w14:textId="77777777" w:rsidR="009B2514" w:rsidRPr="000C43CF" w:rsidRDefault="007E440F" w:rsidP="000C43CF">
      <w:pPr>
        <w:spacing w:line="240" w:lineRule="auto"/>
        <w:ind w:left="1080" w:hanging="360"/>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        Goi mailako gradua</w:t>
      </w:r>
    </w:p>
    <w:p w14:paraId="00000146" w14:textId="77777777" w:rsidR="009B2514" w:rsidRPr="000C43CF" w:rsidRDefault="007E440F" w:rsidP="000C43CF">
      <w:pPr>
        <w:spacing w:line="240" w:lineRule="auto"/>
        <w:ind w:left="1080" w:hanging="360"/>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 xml:space="preserve">●        Honez gain, hezkuntza eta </w:t>
      </w:r>
      <w:proofErr w:type="spellStart"/>
      <w:r w:rsidRPr="000C43CF">
        <w:rPr>
          <w:rFonts w:ascii="Times New Roman" w:eastAsia="Times New Roman" w:hAnsi="Times New Roman" w:cs="Times New Roman"/>
          <w:color w:val="222222"/>
          <w:sz w:val="24"/>
          <w:szCs w:val="24"/>
          <w:lang w:val="eu-ES"/>
        </w:rPr>
        <w:t>artistika</w:t>
      </w:r>
      <w:proofErr w:type="spellEnd"/>
      <w:r w:rsidRPr="000C43CF">
        <w:rPr>
          <w:rFonts w:ascii="Times New Roman" w:eastAsia="Times New Roman" w:hAnsi="Times New Roman" w:cs="Times New Roman"/>
          <w:color w:val="222222"/>
          <w:sz w:val="24"/>
          <w:szCs w:val="24"/>
          <w:lang w:val="eu-ES"/>
        </w:rPr>
        <w:t xml:space="preserve"> irakaskuntza formatu zen, helduen formazio eskolak.</w:t>
      </w:r>
    </w:p>
    <w:p w14:paraId="00000147" w14:textId="77777777" w:rsidR="009B2514" w:rsidRPr="000C43CF" w:rsidRDefault="007E440F" w:rsidP="000C43CF">
      <w:p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 xml:space="preserve"> </w:t>
      </w:r>
    </w:p>
    <w:p w14:paraId="00000148" w14:textId="462C57EB" w:rsidR="009B2514" w:rsidRDefault="007E440F" w:rsidP="000C43CF">
      <w:pPr>
        <w:spacing w:line="240" w:lineRule="auto"/>
        <w:jc w:val="both"/>
        <w:rPr>
          <w:rFonts w:ascii="Times New Roman" w:eastAsia="Times New Roman" w:hAnsi="Times New Roman" w:cs="Times New Roman"/>
          <w:color w:val="222222"/>
          <w:sz w:val="24"/>
          <w:szCs w:val="24"/>
          <w:lang w:val="eu-ES"/>
        </w:rPr>
      </w:pPr>
      <w:r w:rsidRPr="000C43CF">
        <w:rPr>
          <w:rFonts w:ascii="Times New Roman" w:eastAsia="Times New Roman" w:hAnsi="Times New Roman" w:cs="Times New Roman"/>
          <w:color w:val="222222"/>
          <w:sz w:val="24"/>
          <w:szCs w:val="24"/>
          <w:lang w:val="eu-ES"/>
        </w:rPr>
        <w:t>Hezkuntza kalitatea hobetzeko, orientazioa hobetu, hezkuntza berezia erregulatu, helduen hezkuntza ordenatu, irakasleentzako etengabeko formakuntza desberdintasunak orekatu eta eskola ratioa jaitsi.</w:t>
      </w:r>
    </w:p>
    <w:p w14:paraId="7D17F9D8" w14:textId="77777777" w:rsidR="00645E6C" w:rsidRDefault="00645E6C" w:rsidP="00271B35">
      <w:pPr>
        <w:pStyle w:val="Prrafodelista"/>
        <w:numPr>
          <w:ilvl w:val="0"/>
          <w:numId w:val="41"/>
        </w:numPr>
        <w:spacing w:after="160" w:line="259" w:lineRule="auto"/>
        <w:jc w:val="both"/>
        <w:rPr>
          <w:rFonts w:ascii="Times New Roman" w:hAnsi="Times New Roman" w:cs="Times New Roman"/>
          <w:sz w:val="24"/>
          <w:szCs w:val="24"/>
          <w:lang w:val="eu-ES"/>
        </w:rPr>
      </w:pPr>
      <w:r>
        <w:rPr>
          <w:rFonts w:ascii="Times New Roman" w:hAnsi="Times New Roman" w:cs="Times New Roman"/>
          <w:sz w:val="24"/>
          <w:szCs w:val="24"/>
          <w:lang w:val="eu-ES"/>
        </w:rPr>
        <w:t>Helduen hezkuntza arautzen du</w:t>
      </w:r>
    </w:p>
    <w:p w14:paraId="1BD8DA31" w14:textId="77777777" w:rsidR="00645E6C" w:rsidRDefault="00645E6C" w:rsidP="00271B35">
      <w:pPr>
        <w:pStyle w:val="Prrafodelista"/>
        <w:numPr>
          <w:ilvl w:val="0"/>
          <w:numId w:val="41"/>
        </w:numPr>
        <w:spacing w:after="160" w:line="259" w:lineRule="auto"/>
        <w:jc w:val="both"/>
        <w:rPr>
          <w:rFonts w:ascii="Times New Roman" w:hAnsi="Times New Roman" w:cs="Times New Roman"/>
          <w:sz w:val="24"/>
          <w:szCs w:val="24"/>
          <w:lang w:val="eu-ES"/>
        </w:rPr>
      </w:pPr>
      <w:r>
        <w:rPr>
          <w:rFonts w:ascii="Times New Roman" w:hAnsi="Times New Roman" w:cs="Times New Roman"/>
          <w:sz w:val="24"/>
          <w:szCs w:val="24"/>
          <w:lang w:val="eu-ES"/>
        </w:rPr>
        <w:t>Lanbide Heziketako erreforma sakona ezartzen du.</w:t>
      </w:r>
    </w:p>
    <w:p w14:paraId="6937540D" w14:textId="77777777" w:rsidR="00645E6C" w:rsidRDefault="00645E6C" w:rsidP="00271B35">
      <w:pPr>
        <w:pStyle w:val="Prrafodelista"/>
        <w:numPr>
          <w:ilvl w:val="0"/>
          <w:numId w:val="41"/>
        </w:numPr>
        <w:spacing w:after="160" w:line="259" w:lineRule="auto"/>
        <w:jc w:val="both"/>
        <w:rPr>
          <w:rFonts w:ascii="Times New Roman" w:hAnsi="Times New Roman" w:cs="Times New Roman"/>
          <w:sz w:val="24"/>
          <w:szCs w:val="24"/>
          <w:lang w:val="eu-ES"/>
        </w:rPr>
      </w:pPr>
      <w:r>
        <w:rPr>
          <w:rFonts w:ascii="Times New Roman" w:hAnsi="Times New Roman" w:cs="Times New Roman"/>
          <w:sz w:val="24"/>
          <w:szCs w:val="24"/>
          <w:lang w:val="eu-ES"/>
        </w:rPr>
        <w:t>Hezkuntza-premia bereziak dituzten pertsonentzat hezkuntza arautzen du zailtasunak dituzten ikasleei arreta berezia jarriz.</w:t>
      </w:r>
    </w:p>
    <w:p w14:paraId="0AA07727" w14:textId="77777777" w:rsidR="00645E6C" w:rsidRDefault="00645E6C" w:rsidP="00271B35">
      <w:pPr>
        <w:pStyle w:val="Prrafodelista"/>
        <w:numPr>
          <w:ilvl w:val="0"/>
          <w:numId w:val="41"/>
        </w:numPr>
        <w:spacing w:after="160" w:line="259" w:lineRule="auto"/>
        <w:jc w:val="both"/>
        <w:rPr>
          <w:rFonts w:ascii="Times New Roman" w:hAnsi="Times New Roman" w:cs="Times New Roman"/>
          <w:sz w:val="24"/>
          <w:szCs w:val="24"/>
          <w:lang w:val="eu-ES"/>
        </w:rPr>
      </w:pPr>
      <w:r>
        <w:rPr>
          <w:rFonts w:ascii="Times New Roman" w:hAnsi="Times New Roman" w:cs="Times New Roman"/>
          <w:sz w:val="24"/>
          <w:szCs w:val="24"/>
          <w:lang w:val="eu-ES"/>
        </w:rPr>
        <w:t>Irakaskuntzaren kalitatea hobetzen laguntzen duten baliabideak eta irakasleen espezialitateak ezarri ziren.</w:t>
      </w:r>
    </w:p>
    <w:p w14:paraId="4907D362" w14:textId="77777777" w:rsidR="00645E6C" w:rsidRDefault="00645E6C" w:rsidP="00271B35">
      <w:pPr>
        <w:pStyle w:val="Prrafodelista"/>
        <w:numPr>
          <w:ilvl w:val="0"/>
          <w:numId w:val="41"/>
        </w:numPr>
        <w:spacing w:after="160" w:line="259" w:lineRule="auto"/>
        <w:jc w:val="both"/>
        <w:rPr>
          <w:rFonts w:ascii="Times New Roman" w:hAnsi="Times New Roman" w:cs="Times New Roman"/>
          <w:sz w:val="24"/>
          <w:szCs w:val="24"/>
          <w:lang w:val="eu-ES"/>
        </w:rPr>
      </w:pPr>
      <w:r>
        <w:rPr>
          <w:rFonts w:ascii="Times New Roman" w:hAnsi="Times New Roman" w:cs="Times New Roman"/>
          <w:sz w:val="24"/>
          <w:szCs w:val="24"/>
          <w:lang w:val="eu-ES"/>
        </w:rPr>
        <w:t>Oinarrizko Curriculumaren Diseinua egiten du.</w:t>
      </w:r>
    </w:p>
    <w:p w14:paraId="4C4523A1" w14:textId="77777777" w:rsidR="00645E6C" w:rsidRDefault="00645E6C" w:rsidP="00271B35">
      <w:pPr>
        <w:pStyle w:val="Prrafodelista"/>
        <w:numPr>
          <w:ilvl w:val="0"/>
          <w:numId w:val="41"/>
        </w:numPr>
        <w:spacing w:after="160" w:line="259"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LHko gela bateko gehienezko kopurua 25 ezartzen da eta </w:t>
      </w:r>
      <w:proofErr w:type="spellStart"/>
      <w:r>
        <w:rPr>
          <w:rFonts w:ascii="Times New Roman" w:hAnsi="Times New Roman" w:cs="Times New Roman"/>
          <w:sz w:val="24"/>
          <w:szCs w:val="24"/>
          <w:lang w:val="eu-ES"/>
        </w:rPr>
        <w:t>DBHn</w:t>
      </w:r>
      <w:proofErr w:type="spellEnd"/>
      <w:r>
        <w:rPr>
          <w:rFonts w:ascii="Times New Roman" w:hAnsi="Times New Roman" w:cs="Times New Roman"/>
          <w:sz w:val="24"/>
          <w:szCs w:val="24"/>
          <w:lang w:val="eu-ES"/>
        </w:rPr>
        <w:t xml:space="preserve"> 30.</w:t>
      </w:r>
    </w:p>
    <w:p w14:paraId="2E35A34C" w14:textId="77777777" w:rsidR="00645E6C" w:rsidRPr="000C43CF" w:rsidRDefault="00645E6C" w:rsidP="000C43CF">
      <w:pPr>
        <w:spacing w:line="240" w:lineRule="auto"/>
        <w:jc w:val="both"/>
        <w:rPr>
          <w:rFonts w:ascii="Times New Roman" w:eastAsia="Times New Roman" w:hAnsi="Times New Roman" w:cs="Times New Roman"/>
          <w:b/>
          <w:color w:val="222222"/>
          <w:sz w:val="24"/>
          <w:szCs w:val="24"/>
          <w:lang w:val="eu-ES"/>
        </w:rPr>
      </w:pPr>
    </w:p>
    <w:p w14:paraId="00000149" w14:textId="77777777" w:rsidR="009B2514" w:rsidRPr="000C43CF" w:rsidRDefault="009B2514" w:rsidP="000C43CF">
      <w:pPr>
        <w:spacing w:line="240" w:lineRule="auto"/>
        <w:jc w:val="both"/>
        <w:rPr>
          <w:rFonts w:ascii="Times New Roman" w:eastAsia="Times New Roman" w:hAnsi="Times New Roman" w:cs="Times New Roman"/>
          <w:b/>
          <w:color w:val="222222"/>
          <w:sz w:val="24"/>
          <w:szCs w:val="24"/>
          <w:lang w:val="eu-ES"/>
        </w:rPr>
      </w:pPr>
    </w:p>
    <w:p w14:paraId="0000014A" w14:textId="77777777" w:rsidR="009B2514" w:rsidRPr="000C43CF" w:rsidRDefault="009B2514" w:rsidP="000C43CF">
      <w:pPr>
        <w:spacing w:line="240" w:lineRule="auto"/>
        <w:jc w:val="both"/>
        <w:rPr>
          <w:rFonts w:ascii="Times New Roman" w:eastAsia="Times New Roman" w:hAnsi="Times New Roman" w:cs="Times New Roman"/>
          <w:b/>
          <w:color w:val="222222"/>
          <w:sz w:val="24"/>
          <w:szCs w:val="24"/>
          <w:lang w:val="eu-ES"/>
        </w:rPr>
      </w:pPr>
    </w:p>
    <w:p w14:paraId="0000014B" w14:textId="77777777" w:rsidR="009B2514" w:rsidRPr="000C43CF" w:rsidRDefault="007E440F" w:rsidP="000C43CF">
      <w:pPr>
        <w:numPr>
          <w:ilvl w:val="0"/>
          <w:numId w:val="9"/>
        </w:numPr>
        <w:spacing w:line="240" w:lineRule="auto"/>
        <w:ind w:left="940"/>
        <w:jc w:val="both"/>
        <w:rPr>
          <w:rFonts w:ascii="Times New Roman" w:eastAsia="Times New Roman" w:hAnsi="Times New Roman" w:cs="Times New Roman"/>
          <w:b/>
          <w:sz w:val="24"/>
          <w:szCs w:val="24"/>
          <w:lang w:val="eu-ES"/>
        </w:rPr>
      </w:pPr>
      <w:r w:rsidRPr="000C43CF">
        <w:rPr>
          <w:rFonts w:ascii="Times New Roman" w:eastAsia="Times New Roman" w:hAnsi="Times New Roman" w:cs="Times New Roman"/>
          <w:b/>
          <w:color w:val="222222"/>
          <w:sz w:val="24"/>
          <w:szCs w:val="24"/>
          <w:lang w:val="eu-ES"/>
        </w:rPr>
        <w:t>(Frantziako eta Ingalaterrako egitura administratiboa eta instituzionala azaldu) Frantziako hezkuntza sistemaren egitura administratiboa azaldu.</w:t>
      </w:r>
    </w:p>
    <w:p w14:paraId="0000014C" w14:textId="77777777" w:rsidR="009B2514" w:rsidRPr="000C43CF" w:rsidRDefault="007E440F" w:rsidP="000C43CF">
      <w:pPr>
        <w:spacing w:line="240" w:lineRule="auto"/>
        <w:jc w:val="both"/>
        <w:rPr>
          <w:rFonts w:ascii="Times New Roman" w:eastAsia="Times New Roman" w:hAnsi="Times New Roman" w:cs="Times New Roman"/>
          <w:b/>
          <w:sz w:val="24"/>
          <w:szCs w:val="24"/>
          <w:lang w:val="eu-ES"/>
        </w:rPr>
      </w:pPr>
      <w:r w:rsidRPr="000C43CF">
        <w:rPr>
          <w:rFonts w:ascii="Times New Roman" w:eastAsia="Times New Roman" w:hAnsi="Times New Roman" w:cs="Times New Roman"/>
          <w:b/>
          <w:sz w:val="24"/>
          <w:szCs w:val="24"/>
          <w:lang w:val="eu-ES"/>
        </w:rPr>
        <w:t>EGITURA ADMINISTRATIBOA: (botere banaketa nola agintzen den, nork agintzen duen eta zer)</w:t>
      </w:r>
    </w:p>
    <w:p w14:paraId="0000014D" w14:textId="77777777" w:rsidR="009B2514" w:rsidRPr="000C43CF" w:rsidRDefault="009B2514" w:rsidP="000C43CF">
      <w:pPr>
        <w:spacing w:line="240" w:lineRule="auto"/>
        <w:jc w:val="both"/>
        <w:rPr>
          <w:rFonts w:ascii="Times New Roman" w:eastAsia="Times New Roman" w:hAnsi="Times New Roman" w:cs="Times New Roman"/>
          <w:b/>
          <w:sz w:val="24"/>
          <w:szCs w:val="24"/>
          <w:lang w:val="eu-ES"/>
        </w:rPr>
      </w:pPr>
    </w:p>
    <w:p w14:paraId="0000014E" w14:textId="77777777" w:rsidR="009B2514" w:rsidRPr="000C43CF" w:rsidRDefault="007E440F" w:rsidP="000C43CF">
      <w:pPr>
        <w:spacing w:line="240" w:lineRule="auto"/>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 xml:space="preserve">Bertako </w:t>
      </w:r>
      <w:proofErr w:type="spellStart"/>
      <w:r w:rsidRPr="000C43CF">
        <w:rPr>
          <w:rFonts w:ascii="Times New Roman" w:eastAsia="Times New Roman" w:hAnsi="Times New Roman" w:cs="Times New Roman"/>
          <w:sz w:val="24"/>
          <w:szCs w:val="24"/>
          <w:lang w:val="eu-ES"/>
        </w:rPr>
        <w:t>gobertu</w:t>
      </w:r>
      <w:proofErr w:type="spellEnd"/>
      <w:r w:rsidRPr="000C43CF">
        <w:rPr>
          <w:rFonts w:ascii="Times New Roman" w:eastAsia="Times New Roman" w:hAnsi="Times New Roman" w:cs="Times New Roman"/>
          <w:sz w:val="24"/>
          <w:szCs w:val="24"/>
          <w:lang w:val="eu-ES"/>
        </w:rPr>
        <w:t xml:space="preserve"> mota errepublika da, eta hezkuntza sistema sortzearekin batera aldatu zuen gobernu motaz Frantziak. Lehen aipatu bezala, </w:t>
      </w:r>
      <w:proofErr w:type="spellStart"/>
      <w:r w:rsidRPr="000C43CF">
        <w:rPr>
          <w:rFonts w:ascii="Times New Roman" w:eastAsia="Times New Roman" w:hAnsi="Times New Roman" w:cs="Times New Roman"/>
          <w:sz w:val="24"/>
          <w:szCs w:val="24"/>
          <w:lang w:val="eu-ES"/>
        </w:rPr>
        <w:t>XVIII.mendean</w:t>
      </w:r>
      <w:proofErr w:type="spellEnd"/>
      <w:r w:rsidRPr="000C43CF">
        <w:rPr>
          <w:rFonts w:ascii="Times New Roman" w:eastAsia="Times New Roman" w:hAnsi="Times New Roman" w:cs="Times New Roman"/>
          <w:sz w:val="24"/>
          <w:szCs w:val="24"/>
          <w:lang w:val="eu-ES"/>
        </w:rPr>
        <w:t xml:space="preserve"> sortu zen hezkuntza sistema Frantzian, Iraultza baino urte batzuk lehenago eta Napoleonen inperioarekin batera hasi zen bertako hezkuntza indarra hartzen garai honetan zehar. Horretarako, lege batzuk sortu ziren: batik </w:t>
      </w:r>
      <w:proofErr w:type="spellStart"/>
      <w:r w:rsidRPr="000C43CF">
        <w:rPr>
          <w:rFonts w:ascii="Times New Roman" w:eastAsia="Times New Roman" w:hAnsi="Times New Roman" w:cs="Times New Roman"/>
          <w:sz w:val="24"/>
          <w:szCs w:val="24"/>
          <w:lang w:val="eu-ES"/>
        </w:rPr>
        <w:t>bat</w:t>
      </w:r>
      <w:proofErr w:type="spellEnd"/>
      <w:r w:rsidRPr="000C43CF">
        <w:rPr>
          <w:rFonts w:ascii="Times New Roman" w:eastAsia="Times New Roman" w:hAnsi="Times New Roman" w:cs="Times New Roman"/>
          <w:sz w:val="24"/>
          <w:szCs w:val="24"/>
          <w:lang w:val="eu-ES"/>
        </w:rPr>
        <w:t xml:space="preserve">, </w:t>
      </w:r>
      <w:proofErr w:type="spellStart"/>
      <w:r w:rsidRPr="000C43CF">
        <w:rPr>
          <w:rFonts w:ascii="Times New Roman" w:eastAsia="Times New Roman" w:hAnsi="Times New Roman" w:cs="Times New Roman"/>
          <w:sz w:val="24"/>
          <w:szCs w:val="24"/>
          <w:lang w:val="eu-ES"/>
        </w:rPr>
        <w:t>Guiziot</w:t>
      </w:r>
      <w:proofErr w:type="spellEnd"/>
      <w:r w:rsidRPr="000C43CF">
        <w:rPr>
          <w:rFonts w:ascii="Times New Roman" w:eastAsia="Times New Roman" w:hAnsi="Times New Roman" w:cs="Times New Roman"/>
          <w:sz w:val="24"/>
          <w:szCs w:val="24"/>
          <w:lang w:val="eu-ES"/>
        </w:rPr>
        <w:t xml:space="preserve">, </w:t>
      </w:r>
      <w:proofErr w:type="spellStart"/>
      <w:r w:rsidRPr="000C43CF">
        <w:rPr>
          <w:rFonts w:ascii="Times New Roman" w:eastAsia="Times New Roman" w:hAnsi="Times New Roman" w:cs="Times New Roman"/>
          <w:sz w:val="24"/>
          <w:szCs w:val="24"/>
          <w:lang w:val="eu-ES"/>
        </w:rPr>
        <w:t>Falloux</w:t>
      </w:r>
      <w:proofErr w:type="spellEnd"/>
      <w:r w:rsidRPr="000C43CF">
        <w:rPr>
          <w:rFonts w:ascii="Times New Roman" w:eastAsia="Times New Roman" w:hAnsi="Times New Roman" w:cs="Times New Roman"/>
          <w:sz w:val="24"/>
          <w:szCs w:val="24"/>
          <w:lang w:val="eu-ES"/>
        </w:rPr>
        <w:t xml:space="preserve">, Ferry eta azkenik, 1989ko  legea izan ziren. Egitura administratiboa azkeneko lege honek sortua da eta honekin batera, egitura instituzionala ere sortu zuen legeak. </w:t>
      </w:r>
    </w:p>
    <w:p w14:paraId="0000014F" w14:textId="77777777" w:rsidR="009B2514" w:rsidRPr="000C43CF" w:rsidRDefault="009B2514" w:rsidP="000C43CF">
      <w:pPr>
        <w:spacing w:line="240" w:lineRule="auto"/>
        <w:jc w:val="both"/>
        <w:rPr>
          <w:rFonts w:ascii="Times New Roman" w:eastAsia="Times New Roman" w:hAnsi="Times New Roman" w:cs="Times New Roman"/>
          <w:sz w:val="24"/>
          <w:szCs w:val="24"/>
          <w:lang w:val="eu-ES"/>
        </w:rPr>
      </w:pPr>
    </w:p>
    <w:p w14:paraId="00000150" w14:textId="77777777" w:rsidR="009B2514" w:rsidRPr="000C43CF" w:rsidRDefault="007E440F" w:rsidP="000C43CF">
      <w:pPr>
        <w:spacing w:line="240" w:lineRule="auto"/>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 xml:space="preserve">Bertako hezkuntza sistema beti izan da zentralizatua baina garai hauetan deszentralizazio txiki bat ikusten hasi berria da. Puntu hauetara iristen da deszentralizazioa. </w:t>
      </w:r>
    </w:p>
    <w:p w14:paraId="00000151" w14:textId="77777777" w:rsidR="009B2514" w:rsidRPr="000C43CF" w:rsidRDefault="007E440F" w:rsidP="000C43CF">
      <w:pPr>
        <w:numPr>
          <w:ilvl w:val="0"/>
          <w:numId w:val="16"/>
        </w:numPr>
        <w:spacing w:line="240" w:lineRule="auto"/>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Orain arte gobernuak zituen hainbat konpetentzi lurralde komunitate desberdinetara transferitu dira:</w:t>
      </w:r>
    </w:p>
    <w:p w14:paraId="00000152" w14:textId="77777777" w:rsidR="009B2514" w:rsidRPr="000C43CF" w:rsidRDefault="007E440F" w:rsidP="000C43CF">
      <w:pPr>
        <w:numPr>
          <w:ilvl w:val="1"/>
          <w:numId w:val="16"/>
        </w:numPr>
        <w:spacing w:line="240" w:lineRule="auto"/>
        <w:jc w:val="both"/>
        <w:rPr>
          <w:rFonts w:ascii="Times New Roman" w:eastAsia="Times New Roman" w:hAnsi="Times New Roman" w:cs="Times New Roman"/>
          <w:sz w:val="24"/>
          <w:szCs w:val="24"/>
          <w:lang w:val="eu-ES"/>
        </w:rPr>
      </w:pPr>
      <w:proofErr w:type="spellStart"/>
      <w:r w:rsidRPr="000C43CF">
        <w:rPr>
          <w:rFonts w:ascii="Times New Roman" w:eastAsia="Times New Roman" w:hAnsi="Times New Roman" w:cs="Times New Roman"/>
          <w:i/>
          <w:sz w:val="24"/>
          <w:szCs w:val="24"/>
          <w:lang w:val="eu-ES"/>
        </w:rPr>
        <w:t>Régions</w:t>
      </w:r>
      <w:proofErr w:type="spellEnd"/>
      <w:r w:rsidRPr="000C43CF">
        <w:rPr>
          <w:rFonts w:ascii="Times New Roman" w:eastAsia="Times New Roman" w:hAnsi="Times New Roman" w:cs="Times New Roman"/>
          <w:sz w:val="24"/>
          <w:szCs w:val="24"/>
          <w:lang w:val="eu-ES"/>
        </w:rPr>
        <w:t xml:space="preserve">: </w:t>
      </w:r>
      <w:proofErr w:type="spellStart"/>
      <w:r w:rsidRPr="000C43CF">
        <w:rPr>
          <w:rFonts w:ascii="Times New Roman" w:eastAsia="Times New Roman" w:hAnsi="Times New Roman" w:cs="Times New Roman"/>
          <w:i/>
          <w:sz w:val="24"/>
          <w:szCs w:val="24"/>
          <w:lang w:val="eu-ES"/>
        </w:rPr>
        <w:t>Lycée-</w:t>
      </w:r>
      <w:r w:rsidRPr="000C43CF">
        <w:rPr>
          <w:rFonts w:ascii="Times New Roman" w:eastAsia="Times New Roman" w:hAnsi="Times New Roman" w:cs="Times New Roman"/>
          <w:sz w:val="24"/>
          <w:szCs w:val="24"/>
          <w:lang w:val="eu-ES"/>
        </w:rPr>
        <w:t>en</w:t>
      </w:r>
      <w:proofErr w:type="spellEnd"/>
      <w:r w:rsidRPr="000C43CF">
        <w:rPr>
          <w:rFonts w:ascii="Times New Roman" w:eastAsia="Times New Roman" w:hAnsi="Times New Roman" w:cs="Times New Roman"/>
          <w:sz w:val="24"/>
          <w:szCs w:val="24"/>
          <w:lang w:val="eu-ES"/>
        </w:rPr>
        <w:t xml:space="preserve"> eraikuntza eta mantenmendua (bigarren mailako instituzioetara)</w:t>
      </w:r>
    </w:p>
    <w:p w14:paraId="00000153" w14:textId="77777777" w:rsidR="009B2514" w:rsidRPr="000C43CF" w:rsidRDefault="007E440F" w:rsidP="000C43CF">
      <w:pPr>
        <w:numPr>
          <w:ilvl w:val="1"/>
          <w:numId w:val="16"/>
        </w:numPr>
        <w:spacing w:line="240" w:lineRule="auto"/>
        <w:jc w:val="both"/>
        <w:rPr>
          <w:rFonts w:ascii="Times New Roman" w:eastAsia="Times New Roman" w:hAnsi="Times New Roman" w:cs="Times New Roman"/>
          <w:sz w:val="24"/>
          <w:szCs w:val="24"/>
          <w:lang w:val="eu-ES"/>
        </w:rPr>
      </w:pPr>
      <w:proofErr w:type="spellStart"/>
      <w:r w:rsidRPr="000C43CF">
        <w:rPr>
          <w:rFonts w:ascii="Times New Roman" w:eastAsia="Times New Roman" w:hAnsi="Times New Roman" w:cs="Times New Roman"/>
          <w:i/>
          <w:sz w:val="24"/>
          <w:szCs w:val="24"/>
          <w:lang w:val="eu-ES"/>
        </w:rPr>
        <w:t>Departament</w:t>
      </w:r>
      <w:proofErr w:type="spellEnd"/>
      <w:r w:rsidRPr="000C43CF">
        <w:rPr>
          <w:rFonts w:ascii="Times New Roman" w:eastAsia="Times New Roman" w:hAnsi="Times New Roman" w:cs="Times New Roman"/>
          <w:i/>
          <w:sz w:val="24"/>
          <w:szCs w:val="24"/>
          <w:lang w:val="eu-ES"/>
        </w:rPr>
        <w:t xml:space="preserve">: </w:t>
      </w:r>
      <w:proofErr w:type="spellStart"/>
      <w:r w:rsidRPr="000C43CF">
        <w:rPr>
          <w:rFonts w:ascii="Times New Roman" w:eastAsia="Times New Roman" w:hAnsi="Times New Roman" w:cs="Times New Roman"/>
          <w:i/>
          <w:sz w:val="24"/>
          <w:szCs w:val="24"/>
          <w:lang w:val="eu-ES"/>
        </w:rPr>
        <w:t>Collège-ei</w:t>
      </w:r>
      <w:proofErr w:type="spellEnd"/>
      <w:r w:rsidRPr="000C43CF">
        <w:rPr>
          <w:rFonts w:ascii="Times New Roman" w:eastAsia="Times New Roman" w:hAnsi="Times New Roman" w:cs="Times New Roman"/>
          <w:i/>
          <w:sz w:val="24"/>
          <w:szCs w:val="24"/>
          <w:lang w:val="eu-ES"/>
        </w:rPr>
        <w:t xml:space="preserve"> </w:t>
      </w:r>
      <w:r w:rsidRPr="000C43CF">
        <w:rPr>
          <w:rFonts w:ascii="Times New Roman" w:eastAsia="Times New Roman" w:hAnsi="Times New Roman" w:cs="Times New Roman"/>
          <w:sz w:val="24"/>
          <w:szCs w:val="24"/>
          <w:lang w:val="eu-ES"/>
        </w:rPr>
        <w:t>buruzko konpetentzia berdinak</w:t>
      </w:r>
    </w:p>
    <w:p w14:paraId="00000154" w14:textId="77777777" w:rsidR="009B2514" w:rsidRPr="000C43CF" w:rsidRDefault="007E440F" w:rsidP="000C43CF">
      <w:pPr>
        <w:numPr>
          <w:ilvl w:val="1"/>
          <w:numId w:val="16"/>
        </w:numPr>
        <w:spacing w:line="240" w:lineRule="auto"/>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Udala: Lehen Hezkuntzan zituzten konpetentziak mantentzen dira</w:t>
      </w:r>
    </w:p>
    <w:p w14:paraId="00000155" w14:textId="77777777" w:rsidR="009B2514" w:rsidRPr="000C43CF" w:rsidRDefault="007E440F" w:rsidP="000C43CF">
      <w:pPr>
        <w:numPr>
          <w:ilvl w:val="0"/>
          <w:numId w:val="16"/>
        </w:numPr>
        <w:spacing w:line="240" w:lineRule="auto"/>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Estatuak langileei ordaintzen die, ordainketa zuzena, hau da, estatuak ordaintzen die irakasleei: irakasleak, orientatzaileak, etab.</w:t>
      </w:r>
    </w:p>
    <w:p w14:paraId="00000156" w14:textId="77777777" w:rsidR="009B2514" w:rsidRPr="000C43CF" w:rsidRDefault="009B2514" w:rsidP="000C43CF">
      <w:pPr>
        <w:spacing w:line="240" w:lineRule="auto"/>
        <w:ind w:left="720"/>
        <w:jc w:val="both"/>
        <w:rPr>
          <w:rFonts w:ascii="Times New Roman" w:eastAsia="Times New Roman" w:hAnsi="Times New Roman" w:cs="Times New Roman"/>
          <w:sz w:val="24"/>
          <w:szCs w:val="24"/>
          <w:lang w:val="eu-ES"/>
        </w:rPr>
      </w:pPr>
    </w:p>
    <w:p w14:paraId="00000157" w14:textId="77777777" w:rsidR="009B2514" w:rsidRPr="000C43CF" w:rsidRDefault="007E440F" w:rsidP="000C43CF">
      <w:pPr>
        <w:spacing w:line="240" w:lineRule="auto"/>
        <w:jc w:val="both"/>
        <w:rPr>
          <w:rFonts w:ascii="Times New Roman" w:eastAsia="Times New Roman" w:hAnsi="Times New Roman" w:cs="Times New Roman"/>
          <w:sz w:val="24"/>
          <w:szCs w:val="24"/>
          <w:lang w:val="eu-ES"/>
        </w:rPr>
      </w:pPr>
      <w:proofErr w:type="spellStart"/>
      <w:r w:rsidRPr="000C43CF">
        <w:rPr>
          <w:rFonts w:ascii="Times New Roman" w:eastAsia="Times New Roman" w:hAnsi="Times New Roman" w:cs="Times New Roman"/>
          <w:sz w:val="24"/>
          <w:szCs w:val="24"/>
          <w:lang w:val="eu-ES"/>
        </w:rPr>
        <w:t>Acadèmie-etan</w:t>
      </w:r>
      <w:proofErr w:type="spellEnd"/>
      <w:r w:rsidRPr="000C43CF">
        <w:rPr>
          <w:rFonts w:ascii="Times New Roman" w:eastAsia="Times New Roman" w:hAnsi="Times New Roman" w:cs="Times New Roman"/>
          <w:sz w:val="24"/>
          <w:szCs w:val="24"/>
          <w:lang w:val="eu-ES"/>
        </w:rPr>
        <w:t xml:space="preserve"> oinarritutako estruktura:</w:t>
      </w:r>
    </w:p>
    <w:p w14:paraId="00000158" w14:textId="77777777" w:rsidR="009B2514" w:rsidRPr="000C43CF" w:rsidRDefault="007E440F" w:rsidP="000C43CF">
      <w:pPr>
        <w:numPr>
          <w:ilvl w:val="0"/>
          <w:numId w:val="11"/>
        </w:numPr>
        <w:spacing w:line="240" w:lineRule="auto"/>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Departamentu desberdinak biltzen dituen entitatea</w:t>
      </w:r>
    </w:p>
    <w:p w14:paraId="00000159" w14:textId="77777777" w:rsidR="009B2514" w:rsidRPr="000C43CF" w:rsidRDefault="007E440F" w:rsidP="000C43CF">
      <w:pPr>
        <w:numPr>
          <w:ilvl w:val="0"/>
          <w:numId w:val="11"/>
        </w:numPr>
        <w:spacing w:line="240" w:lineRule="auto"/>
        <w:jc w:val="both"/>
        <w:rPr>
          <w:rFonts w:ascii="Times New Roman" w:eastAsia="Times New Roman" w:hAnsi="Times New Roman" w:cs="Times New Roman"/>
          <w:b/>
          <w:sz w:val="24"/>
          <w:szCs w:val="24"/>
          <w:lang w:val="eu-ES"/>
        </w:rPr>
      </w:pPr>
      <w:r w:rsidRPr="000C43CF">
        <w:rPr>
          <w:rFonts w:ascii="Times New Roman" w:eastAsia="Times New Roman" w:hAnsi="Times New Roman" w:cs="Times New Roman"/>
          <w:sz w:val="24"/>
          <w:szCs w:val="24"/>
          <w:lang w:val="eu-ES"/>
        </w:rPr>
        <w:t>Une honetan 28 dira</w:t>
      </w:r>
    </w:p>
    <w:p w14:paraId="0000015A" w14:textId="77777777" w:rsidR="009B2514" w:rsidRDefault="009B2514" w:rsidP="000C43CF">
      <w:pPr>
        <w:jc w:val="both"/>
        <w:rPr>
          <w:rFonts w:ascii="Times New Roman" w:hAnsi="Times New Roman" w:cs="Times New Roman"/>
          <w:sz w:val="24"/>
          <w:szCs w:val="24"/>
          <w:lang w:val="eu-ES"/>
        </w:rPr>
      </w:pPr>
    </w:p>
    <w:p w14:paraId="5984C025" w14:textId="77777777" w:rsidR="00FE3EDD" w:rsidRDefault="00FE3EDD" w:rsidP="000C43CF">
      <w:pPr>
        <w:jc w:val="both"/>
        <w:rPr>
          <w:rFonts w:ascii="Times New Roman" w:hAnsi="Times New Roman" w:cs="Times New Roman"/>
          <w:b/>
          <w:sz w:val="24"/>
          <w:szCs w:val="24"/>
          <w:lang w:val="eu-ES"/>
        </w:rPr>
      </w:pPr>
    </w:p>
    <w:p w14:paraId="441ACE39" w14:textId="4A8B793F" w:rsidR="00FE3EDD" w:rsidRPr="00FE3EDD" w:rsidRDefault="00FE3EDD" w:rsidP="000C43CF">
      <w:pPr>
        <w:jc w:val="both"/>
        <w:rPr>
          <w:rFonts w:ascii="Times New Roman" w:hAnsi="Times New Roman" w:cs="Times New Roman"/>
          <w:b/>
          <w:sz w:val="24"/>
          <w:szCs w:val="24"/>
          <w:lang w:val="eu-ES"/>
        </w:rPr>
      </w:pPr>
      <w:proofErr w:type="spellStart"/>
      <w:r w:rsidRPr="00FE3EDD">
        <w:rPr>
          <w:rFonts w:ascii="Times New Roman" w:hAnsi="Times New Roman" w:cs="Times New Roman"/>
          <w:b/>
          <w:sz w:val="24"/>
          <w:szCs w:val="24"/>
          <w:lang w:val="eu-ES"/>
        </w:rPr>
        <w:t>Nerean</w:t>
      </w:r>
      <w:proofErr w:type="spellEnd"/>
      <w:r w:rsidRPr="00FE3EDD">
        <w:rPr>
          <w:rFonts w:ascii="Times New Roman" w:hAnsi="Times New Roman" w:cs="Times New Roman"/>
          <w:b/>
          <w:sz w:val="24"/>
          <w:szCs w:val="24"/>
          <w:lang w:val="eu-ES"/>
        </w:rPr>
        <w:t xml:space="preserve"> zatia:</w:t>
      </w:r>
    </w:p>
    <w:p w14:paraId="53FEC079" w14:textId="77777777" w:rsidR="00FE3EDD" w:rsidRPr="00FE3EDD" w:rsidRDefault="00FE3EDD" w:rsidP="00FE3EDD">
      <w:pPr>
        <w:spacing w:after="160" w:line="259" w:lineRule="auto"/>
        <w:ind w:firstLine="720"/>
        <w:jc w:val="both"/>
        <w:rPr>
          <w:rFonts w:ascii="Times New Roman" w:eastAsia="Calibri" w:hAnsi="Times New Roman" w:cs="Times New Roman"/>
          <w:sz w:val="24"/>
          <w:szCs w:val="24"/>
          <w:lang w:val="eu-ES" w:eastAsia="en-US"/>
        </w:rPr>
      </w:pPr>
      <w:r w:rsidRPr="00FE3EDD">
        <w:rPr>
          <w:rFonts w:ascii="Times New Roman" w:eastAsia="Calibri" w:hAnsi="Times New Roman" w:cs="Times New Roman"/>
          <w:sz w:val="24"/>
          <w:szCs w:val="24"/>
          <w:lang w:val="eu-ES" w:eastAsia="en-US"/>
        </w:rPr>
        <w:t>Guri zuzenean eragiten digun hezkuntza sistemaz gain, garrantzitsua da hain gertu ditugun Frantziako nahiz Ingalaterrako hezkuntza sistemen inguruko ideia orokor bat edukitzea, batez ere egiturei dagokienez.</w:t>
      </w:r>
    </w:p>
    <w:p w14:paraId="6F2ACADB" w14:textId="77777777" w:rsidR="00FE3EDD" w:rsidRPr="00FE3EDD" w:rsidRDefault="00FE3EDD" w:rsidP="00FE3EDD">
      <w:pPr>
        <w:spacing w:after="160" w:line="259" w:lineRule="auto"/>
        <w:ind w:firstLine="720"/>
        <w:jc w:val="both"/>
        <w:rPr>
          <w:rFonts w:ascii="Times New Roman" w:eastAsia="Calibri" w:hAnsi="Times New Roman" w:cs="Times New Roman"/>
          <w:sz w:val="24"/>
          <w:szCs w:val="24"/>
          <w:lang w:val="eu-ES" w:eastAsia="en-US"/>
        </w:rPr>
      </w:pPr>
      <w:r w:rsidRPr="00FE3EDD">
        <w:rPr>
          <w:rFonts w:ascii="Times New Roman" w:eastAsia="Calibri" w:hAnsi="Times New Roman" w:cs="Times New Roman"/>
          <w:sz w:val="24"/>
          <w:szCs w:val="24"/>
          <w:lang w:val="eu-ES" w:eastAsia="en-US"/>
        </w:rPr>
        <w:t>Frantziako hezkuntza sistemaren egitura administratiboari erreferentzia eginez, esan beharrekoa da deszentralizazio txiki bat ikusten hasi berria dela. Orain arte gobernuak zituen hainbat konpetentzia lurralde eta komunitate ezberdinetara transferitu dira, eta honek eragina izan du bertako hezkuntzan. Bestalde, interesgarria da langileei estatuak ordaintzen dietela jakitea.</w:t>
      </w:r>
    </w:p>
    <w:p w14:paraId="57B518C9" w14:textId="77777777" w:rsidR="00FE3EDD" w:rsidRPr="00FE3EDD" w:rsidRDefault="00FE3EDD" w:rsidP="00FE3EDD">
      <w:pPr>
        <w:spacing w:after="160" w:line="259" w:lineRule="auto"/>
        <w:ind w:firstLine="580"/>
        <w:jc w:val="both"/>
        <w:rPr>
          <w:rFonts w:ascii="Times New Roman" w:eastAsia="Calibri" w:hAnsi="Times New Roman" w:cs="Times New Roman"/>
          <w:sz w:val="24"/>
          <w:szCs w:val="24"/>
          <w:lang w:val="eu-ES" w:eastAsia="en-US"/>
        </w:rPr>
      </w:pPr>
      <w:r w:rsidRPr="00FE3EDD">
        <w:rPr>
          <w:rFonts w:ascii="Times New Roman" w:eastAsia="Calibri" w:hAnsi="Times New Roman" w:cs="Times New Roman"/>
          <w:sz w:val="24"/>
          <w:szCs w:val="24"/>
          <w:lang w:val="eu-ES" w:eastAsia="en-US"/>
        </w:rPr>
        <w:t xml:space="preserve">Egitura instituzionalari dagokionez, aldiz, aipagarria da irakaskuntza </w:t>
      </w:r>
      <w:proofErr w:type="spellStart"/>
      <w:r w:rsidRPr="00FE3EDD">
        <w:rPr>
          <w:rFonts w:ascii="Times New Roman" w:eastAsia="Calibri" w:hAnsi="Times New Roman" w:cs="Times New Roman"/>
          <w:sz w:val="24"/>
          <w:szCs w:val="24"/>
          <w:lang w:val="eu-ES" w:eastAsia="en-US"/>
        </w:rPr>
        <w:t>mixtoa</w:t>
      </w:r>
      <w:proofErr w:type="spellEnd"/>
      <w:r w:rsidRPr="00FE3EDD">
        <w:rPr>
          <w:rFonts w:ascii="Times New Roman" w:eastAsia="Calibri" w:hAnsi="Times New Roman" w:cs="Times New Roman"/>
          <w:sz w:val="24"/>
          <w:szCs w:val="24"/>
          <w:lang w:val="eu-ES" w:eastAsia="en-US"/>
        </w:rPr>
        <w:t xml:space="preserve"> dela esatea, eta baita erlijioak eragin zuzena izan dezakeela ikastetxe motaren arabera. Izan ere, eskola publikoak orokorrean laikotasunean oinarritzen dira, baina ikastetxe pribatu gehienak erlijiosoak izan ohi dira.</w:t>
      </w:r>
    </w:p>
    <w:p w14:paraId="63B7445F" w14:textId="77777777" w:rsidR="00FE3EDD" w:rsidRPr="000C43CF" w:rsidRDefault="00FE3EDD" w:rsidP="000C43CF">
      <w:pPr>
        <w:jc w:val="both"/>
        <w:rPr>
          <w:rFonts w:ascii="Times New Roman" w:hAnsi="Times New Roman" w:cs="Times New Roman"/>
          <w:sz w:val="24"/>
          <w:szCs w:val="24"/>
          <w:lang w:val="eu-ES"/>
        </w:rPr>
      </w:pPr>
    </w:p>
    <w:p w14:paraId="0000015B" w14:textId="77777777" w:rsidR="009B2514" w:rsidRPr="000C43CF" w:rsidRDefault="009B2514" w:rsidP="000C43CF">
      <w:pPr>
        <w:spacing w:line="240" w:lineRule="auto"/>
        <w:jc w:val="both"/>
        <w:rPr>
          <w:rFonts w:ascii="Times New Roman" w:eastAsia="Times New Roman" w:hAnsi="Times New Roman" w:cs="Times New Roman"/>
          <w:b/>
          <w:color w:val="222222"/>
          <w:sz w:val="24"/>
          <w:szCs w:val="24"/>
          <w:lang w:val="eu-ES"/>
        </w:rPr>
      </w:pPr>
    </w:p>
    <w:p w14:paraId="0000015C" w14:textId="77777777" w:rsidR="009B2514" w:rsidRPr="000C43CF" w:rsidRDefault="009B2514" w:rsidP="000C43CF">
      <w:pPr>
        <w:spacing w:line="240" w:lineRule="auto"/>
        <w:jc w:val="both"/>
        <w:rPr>
          <w:rFonts w:ascii="Times New Roman" w:eastAsia="Times New Roman" w:hAnsi="Times New Roman" w:cs="Times New Roman"/>
          <w:b/>
          <w:color w:val="222222"/>
          <w:sz w:val="24"/>
          <w:szCs w:val="24"/>
          <w:lang w:val="eu-ES"/>
        </w:rPr>
      </w:pPr>
    </w:p>
    <w:p w14:paraId="0000015D" w14:textId="77777777" w:rsidR="009B2514" w:rsidRPr="000C43CF" w:rsidRDefault="007E440F" w:rsidP="000C43CF">
      <w:pPr>
        <w:numPr>
          <w:ilvl w:val="0"/>
          <w:numId w:val="9"/>
        </w:numPr>
        <w:spacing w:line="240" w:lineRule="auto"/>
        <w:ind w:left="940"/>
        <w:jc w:val="both"/>
        <w:rPr>
          <w:rFonts w:ascii="Times New Roman" w:eastAsia="Times New Roman" w:hAnsi="Times New Roman" w:cs="Times New Roman"/>
          <w:b/>
          <w:sz w:val="24"/>
          <w:szCs w:val="24"/>
          <w:lang w:val="eu-ES"/>
        </w:rPr>
      </w:pPr>
      <w:r w:rsidRPr="000C43CF">
        <w:rPr>
          <w:rFonts w:ascii="Times New Roman" w:eastAsia="Times New Roman" w:hAnsi="Times New Roman" w:cs="Times New Roman"/>
          <w:b/>
          <w:color w:val="222222"/>
          <w:sz w:val="24"/>
          <w:szCs w:val="24"/>
          <w:lang w:val="eu-ES"/>
        </w:rPr>
        <w:t>LOMCE legearen inguruan dakizuna azaldu.</w:t>
      </w:r>
    </w:p>
    <w:p w14:paraId="0000015E" w14:textId="77777777" w:rsidR="009B2514" w:rsidRPr="000C43CF" w:rsidRDefault="009B2514" w:rsidP="000C43CF">
      <w:pPr>
        <w:spacing w:line="240" w:lineRule="auto"/>
        <w:jc w:val="both"/>
        <w:rPr>
          <w:rFonts w:ascii="Times New Roman" w:eastAsia="Times New Roman" w:hAnsi="Times New Roman" w:cs="Times New Roman"/>
          <w:b/>
          <w:color w:val="222222"/>
          <w:sz w:val="24"/>
          <w:szCs w:val="24"/>
          <w:lang w:val="eu-ES"/>
        </w:rPr>
      </w:pPr>
    </w:p>
    <w:p w14:paraId="0000015F"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Espainiako hezkuntzaren kalitatea hobetzeko lege organikoa (LOMCE</w:t>
      </w:r>
      <w:proofErr w:type="spellStart"/>
      <w:r w:rsidRPr="000C43CF">
        <w:rPr>
          <w:rFonts w:ascii="Times New Roman" w:eastAsia="Times New Roman" w:hAnsi="Times New Roman" w:cs="Times New Roman"/>
          <w:sz w:val="24"/>
          <w:szCs w:val="24"/>
          <w:lang w:val="eu-ES"/>
        </w:rPr>
        <w:t>).</w:t>
      </w:r>
      <w:proofErr w:type="spellEnd"/>
    </w:p>
    <w:p w14:paraId="00000160"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 xml:space="preserve">2013. urtean Espainian indarrean sartu zen lege organiko eztabaidatsu bat da, garaiko gobernu eskuindarrak bultzatua, Hezkuntza eta Kultura ministro </w:t>
      </w:r>
      <w:proofErr w:type="spellStart"/>
      <w:r w:rsidRPr="000C43CF">
        <w:rPr>
          <w:rFonts w:ascii="Times New Roman" w:eastAsia="Times New Roman" w:hAnsi="Times New Roman" w:cs="Times New Roman"/>
          <w:sz w:val="24"/>
          <w:szCs w:val="24"/>
          <w:lang w:val="eu-ES"/>
        </w:rPr>
        <w:t>Wert</w:t>
      </w:r>
      <w:proofErr w:type="spellEnd"/>
      <w:r w:rsidRPr="000C43CF">
        <w:rPr>
          <w:rFonts w:ascii="Times New Roman" w:eastAsia="Times New Roman" w:hAnsi="Times New Roman" w:cs="Times New Roman"/>
          <w:sz w:val="24"/>
          <w:szCs w:val="24"/>
          <w:lang w:val="eu-ES"/>
        </w:rPr>
        <w:t xml:space="preserve"> zelarik</w:t>
      </w:r>
    </w:p>
    <w:p w14:paraId="00000161" w14:textId="77777777" w:rsidR="009B2514" w:rsidRPr="000C43CF" w:rsidRDefault="009B2514" w:rsidP="000C43CF">
      <w:pPr>
        <w:jc w:val="both"/>
        <w:rPr>
          <w:rFonts w:ascii="Times New Roman" w:eastAsia="Times New Roman" w:hAnsi="Times New Roman" w:cs="Times New Roman"/>
          <w:sz w:val="24"/>
          <w:szCs w:val="24"/>
          <w:lang w:val="eu-ES"/>
        </w:rPr>
      </w:pPr>
    </w:p>
    <w:p w14:paraId="00000162"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Besteak beste, Espainiako Hezkuntza Ministerioak autonomia erkidegoetarako irakasgai komunen portzentaje handiagoa finkatu du; euskara eta Espainiako beste hizkuntza koofizialak gutxietsi ditu, aurreko egoeraren aldean; lehen hezkuntzaren eta bigarren hezkuntzaren ondoren ebaluazio orokorrak ezarri ditu; hezkuntza ibilbide bereziak abiarazi ditu bigarren hezkuntzatik hasita; eta sexuaren araberako bereizketa egiten duten ikastetxe pribatuei laguntza publikoak ziurtatu dizkie.</w:t>
      </w:r>
    </w:p>
    <w:p w14:paraId="00000163" w14:textId="77777777" w:rsidR="009B2514" w:rsidRPr="000C43CF" w:rsidRDefault="009B2514" w:rsidP="000C43CF">
      <w:pPr>
        <w:jc w:val="both"/>
        <w:rPr>
          <w:rFonts w:ascii="Times New Roman" w:eastAsia="Times New Roman" w:hAnsi="Times New Roman" w:cs="Times New Roman"/>
          <w:sz w:val="24"/>
          <w:szCs w:val="24"/>
          <w:lang w:val="eu-ES"/>
        </w:rPr>
      </w:pPr>
    </w:p>
    <w:p w14:paraId="00000164"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 xml:space="preserve">Legearen proiektuak protesta ugari sorrarazi </w:t>
      </w:r>
      <w:proofErr w:type="spellStart"/>
      <w:r w:rsidRPr="000C43CF">
        <w:rPr>
          <w:rFonts w:ascii="Times New Roman" w:eastAsia="Times New Roman" w:hAnsi="Times New Roman" w:cs="Times New Roman"/>
          <w:sz w:val="24"/>
          <w:szCs w:val="24"/>
          <w:lang w:val="eu-ES"/>
        </w:rPr>
        <w:t>ditiu</w:t>
      </w:r>
      <w:proofErr w:type="spellEnd"/>
      <w:r w:rsidRPr="000C43CF">
        <w:rPr>
          <w:rFonts w:ascii="Times New Roman" w:eastAsia="Times New Roman" w:hAnsi="Times New Roman" w:cs="Times New Roman"/>
          <w:sz w:val="24"/>
          <w:szCs w:val="24"/>
          <w:lang w:val="eu-ES"/>
        </w:rPr>
        <w:t xml:space="preserve"> gizartean</w:t>
      </w:r>
    </w:p>
    <w:p w14:paraId="00000165" w14:textId="77777777" w:rsidR="009B2514" w:rsidRPr="000C43CF" w:rsidRDefault="009B2514" w:rsidP="000C43CF">
      <w:pPr>
        <w:jc w:val="both"/>
        <w:rPr>
          <w:rFonts w:ascii="Times New Roman" w:eastAsia="Times New Roman" w:hAnsi="Times New Roman" w:cs="Times New Roman"/>
          <w:sz w:val="24"/>
          <w:szCs w:val="24"/>
          <w:lang w:val="eu-ES"/>
        </w:rPr>
      </w:pPr>
    </w:p>
    <w:p w14:paraId="00000166" w14:textId="77777777" w:rsidR="009B2514" w:rsidRPr="000C43CF" w:rsidRDefault="007E440F" w:rsidP="000C43CF">
      <w:pPr>
        <w:jc w:val="both"/>
        <w:rPr>
          <w:rFonts w:ascii="Times New Roman" w:eastAsia="Times New Roman" w:hAnsi="Times New Roman" w:cs="Times New Roman"/>
          <w:b/>
          <w:sz w:val="24"/>
          <w:szCs w:val="24"/>
          <w:lang w:val="eu-ES"/>
        </w:rPr>
      </w:pPr>
      <w:r w:rsidRPr="000C43CF">
        <w:rPr>
          <w:rFonts w:ascii="Times New Roman" w:eastAsia="Times New Roman" w:hAnsi="Times New Roman" w:cs="Times New Roman"/>
          <w:b/>
          <w:sz w:val="24"/>
          <w:szCs w:val="24"/>
          <w:lang w:val="eu-ES"/>
        </w:rPr>
        <w:t>10 aldaketa nagusi</w:t>
      </w:r>
    </w:p>
    <w:p w14:paraId="00000167" w14:textId="77777777" w:rsidR="009B2514" w:rsidRPr="000C43CF" w:rsidRDefault="009B2514" w:rsidP="000C43CF">
      <w:pPr>
        <w:jc w:val="both"/>
        <w:rPr>
          <w:rFonts w:ascii="Times New Roman" w:eastAsia="Times New Roman" w:hAnsi="Times New Roman" w:cs="Times New Roman"/>
          <w:sz w:val="24"/>
          <w:szCs w:val="24"/>
          <w:lang w:val="eu-ES"/>
        </w:rPr>
      </w:pPr>
    </w:p>
    <w:p w14:paraId="00000168"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1.GAZTELANIA NAGUSI: MURGILTZE LINGUISTIKOAK EZ</w:t>
      </w:r>
    </w:p>
    <w:p w14:paraId="00000169"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Gobernuak ezarri Gaztelania irakasgaiaren eduki eta ordu kopuruak. Aurrerantzean, irakasgai ardatz izango da. Euskara, berriz, espezialitate ikasgaitzat jo, heziketa fisikoaren eta musikaren maila berrean. EAEn, 30 urtez indarrean egon den murgiltze linguistikoa ezerezean geratuko da, gaztelaniaz eta euskaraz eman beharreko irakasgaiak egongo dira.</w:t>
      </w:r>
    </w:p>
    <w:p w14:paraId="0000016A" w14:textId="77777777" w:rsidR="009B2514" w:rsidRPr="000C43CF" w:rsidRDefault="009B2514" w:rsidP="000C43CF">
      <w:pPr>
        <w:jc w:val="both"/>
        <w:rPr>
          <w:rFonts w:ascii="Times New Roman" w:eastAsia="Times New Roman" w:hAnsi="Times New Roman" w:cs="Times New Roman"/>
          <w:sz w:val="24"/>
          <w:szCs w:val="24"/>
          <w:lang w:val="eu-ES"/>
        </w:rPr>
      </w:pPr>
    </w:p>
    <w:p w14:paraId="0000016B"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2.ZENTRALIZAZIOA: MINISTROAREN KONTROL HANDIAGOA</w:t>
      </w:r>
    </w:p>
    <w:p w14:paraId="0000016C"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lastRenderedPageBreak/>
        <w:t xml:space="preserve">Autonomia erkidegoek espezialitate ikasgaien (Euskara, Heziketa Fisikoa…) eduki eta ordutegiak bakarrik zehaztu ahalko dituzte. Espainiako Gobernuari dagokio, beraz, ikasgai ardatzen ingurukoa ezartzea (Gaztelania, Matematika, Zientziak eta Atzerriko hizkuntzak). </w:t>
      </w:r>
    </w:p>
    <w:p w14:paraId="0000016D" w14:textId="77777777" w:rsidR="009B2514" w:rsidRPr="000C43CF" w:rsidRDefault="009B2514" w:rsidP="000C43CF">
      <w:pPr>
        <w:jc w:val="both"/>
        <w:rPr>
          <w:rFonts w:ascii="Times New Roman" w:eastAsia="Times New Roman" w:hAnsi="Times New Roman" w:cs="Times New Roman"/>
          <w:sz w:val="24"/>
          <w:szCs w:val="24"/>
          <w:lang w:val="eu-ES"/>
        </w:rPr>
      </w:pPr>
    </w:p>
    <w:p w14:paraId="0000016E"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3. ERLIJIO KATOLIKOA, INDARTUA</w:t>
      </w:r>
    </w:p>
    <w:p w14:paraId="0000016F" w14:textId="77777777" w:rsidR="009B2514" w:rsidRPr="000C43CF" w:rsidRDefault="009B2514" w:rsidP="000C43CF">
      <w:pPr>
        <w:jc w:val="both"/>
        <w:rPr>
          <w:rFonts w:ascii="Times New Roman" w:eastAsia="Times New Roman" w:hAnsi="Times New Roman" w:cs="Times New Roman"/>
          <w:sz w:val="24"/>
          <w:szCs w:val="24"/>
          <w:lang w:val="eu-ES"/>
        </w:rPr>
      </w:pPr>
    </w:p>
    <w:p w14:paraId="00000170"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 xml:space="preserve">Erlijioa espezialitate irakasgaia izango da datorren ikasturtetik aurrera. Batez besteko nota kalkulatzeko erabiliko dute. </w:t>
      </w:r>
    </w:p>
    <w:p w14:paraId="00000171" w14:textId="77777777" w:rsidR="009B2514" w:rsidRPr="000C43CF" w:rsidRDefault="009B2514" w:rsidP="000C43CF">
      <w:pPr>
        <w:jc w:val="both"/>
        <w:rPr>
          <w:rFonts w:ascii="Times New Roman" w:eastAsia="Times New Roman" w:hAnsi="Times New Roman" w:cs="Times New Roman"/>
          <w:sz w:val="24"/>
          <w:szCs w:val="24"/>
          <w:lang w:val="eu-ES"/>
        </w:rPr>
      </w:pPr>
    </w:p>
    <w:p w14:paraId="00000172"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4. ERREBALIDAK ETA AZTERKETAK, NOIZNAHI</w:t>
      </w:r>
    </w:p>
    <w:p w14:paraId="00000173"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Selektibitatea desagertu egingo da.</w:t>
      </w:r>
    </w:p>
    <w:p w14:paraId="00000174" w14:textId="77777777" w:rsidR="009B2514" w:rsidRPr="000C43CF" w:rsidRDefault="009B2514" w:rsidP="000C43CF">
      <w:pPr>
        <w:jc w:val="both"/>
        <w:rPr>
          <w:rFonts w:ascii="Times New Roman" w:eastAsia="Times New Roman" w:hAnsi="Times New Roman" w:cs="Times New Roman"/>
          <w:sz w:val="24"/>
          <w:szCs w:val="24"/>
          <w:lang w:val="eu-ES"/>
        </w:rPr>
      </w:pPr>
    </w:p>
    <w:p w14:paraId="00000175"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 xml:space="preserve">Ziklo batetik bestera </w:t>
      </w:r>
      <w:proofErr w:type="spellStart"/>
      <w:r w:rsidRPr="000C43CF">
        <w:rPr>
          <w:rFonts w:ascii="Times New Roman" w:eastAsia="Times New Roman" w:hAnsi="Times New Roman" w:cs="Times New Roman"/>
          <w:sz w:val="24"/>
          <w:szCs w:val="24"/>
          <w:lang w:val="eu-ES"/>
        </w:rPr>
        <w:t>igarotzenko</w:t>
      </w:r>
      <w:proofErr w:type="spellEnd"/>
      <w:r w:rsidRPr="000C43CF">
        <w:rPr>
          <w:rFonts w:ascii="Times New Roman" w:eastAsia="Times New Roman" w:hAnsi="Times New Roman" w:cs="Times New Roman"/>
          <w:sz w:val="24"/>
          <w:szCs w:val="24"/>
          <w:lang w:val="eu-ES"/>
        </w:rPr>
        <w:t xml:space="preserve">, azterketa egin beharko dute ikasleek. Azterketak eskolaz kanpoko erakunde batek antolatu eta zuzenduko ditu. Hurrengo ziklora pasatzeko gainditu beharrekoak dira: </w:t>
      </w:r>
      <w:proofErr w:type="spellStart"/>
      <w:r w:rsidRPr="000C43CF">
        <w:rPr>
          <w:rFonts w:ascii="Times New Roman" w:eastAsia="Times New Roman" w:hAnsi="Times New Roman" w:cs="Times New Roman"/>
          <w:sz w:val="24"/>
          <w:szCs w:val="24"/>
          <w:lang w:val="eu-ES"/>
        </w:rPr>
        <w:t>DBHkoa</w:t>
      </w:r>
      <w:proofErr w:type="spellEnd"/>
      <w:r w:rsidRPr="000C43CF">
        <w:rPr>
          <w:rFonts w:ascii="Times New Roman" w:eastAsia="Times New Roman" w:hAnsi="Times New Roman" w:cs="Times New Roman"/>
          <w:sz w:val="24"/>
          <w:szCs w:val="24"/>
          <w:lang w:val="eu-ES"/>
        </w:rPr>
        <w:t xml:space="preserve"> et Batxilergokoa.</w:t>
      </w:r>
    </w:p>
    <w:p w14:paraId="00000176"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Unibertsitateek ere sarbide-probak egin ahalko dituzte.</w:t>
      </w:r>
    </w:p>
    <w:p w14:paraId="00000177" w14:textId="77777777" w:rsidR="009B2514" w:rsidRPr="000C43CF" w:rsidRDefault="009B2514" w:rsidP="000C43CF">
      <w:pPr>
        <w:jc w:val="both"/>
        <w:rPr>
          <w:rFonts w:ascii="Times New Roman" w:eastAsia="Times New Roman" w:hAnsi="Times New Roman" w:cs="Times New Roman"/>
          <w:sz w:val="24"/>
          <w:szCs w:val="24"/>
          <w:lang w:val="eu-ES"/>
        </w:rPr>
      </w:pPr>
    </w:p>
    <w:p w14:paraId="00000178"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5.LANBIDE HEZIKETA</w:t>
      </w:r>
    </w:p>
    <w:p w14:paraId="00000179" w14:textId="77777777" w:rsidR="009B2514" w:rsidRPr="000C43CF" w:rsidRDefault="009B2514" w:rsidP="000C43CF">
      <w:pPr>
        <w:jc w:val="both"/>
        <w:rPr>
          <w:rFonts w:ascii="Times New Roman" w:eastAsia="Times New Roman" w:hAnsi="Times New Roman" w:cs="Times New Roman"/>
          <w:sz w:val="24"/>
          <w:szCs w:val="24"/>
          <w:lang w:val="eu-ES"/>
        </w:rPr>
      </w:pPr>
    </w:p>
    <w:p w14:paraId="0000017A"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 xml:space="preserve">Lanbide heziketan hasteko adina aurreratu. DBH aurrera egiterik ez duten ikasleek Oinarrizko Lanbide Heziketan eman ahalko dute izena, 15 urterekin. </w:t>
      </w:r>
      <w:proofErr w:type="spellStart"/>
      <w:r w:rsidRPr="000C43CF">
        <w:rPr>
          <w:rFonts w:ascii="Times New Roman" w:eastAsia="Times New Roman" w:hAnsi="Times New Roman" w:cs="Times New Roman"/>
          <w:sz w:val="24"/>
          <w:szCs w:val="24"/>
          <w:lang w:val="eu-ES"/>
        </w:rPr>
        <w:t>Halaere</w:t>
      </w:r>
      <w:proofErr w:type="spellEnd"/>
      <w:r w:rsidRPr="000C43CF">
        <w:rPr>
          <w:rFonts w:ascii="Times New Roman" w:eastAsia="Times New Roman" w:hAnsi="Times New Roman" w:cs="Times New Roman"/>
          <w:sz w:val="24"/>
          <w:szCs w:val="24"/>
          <w:lang w:val="eu-ES"/>
        </w:rPr>
        <w:t xml:space="preserve">, aurreneko ziklo hau eginda, </w:t>
      </w:r>
      <w:proofErr w:type="spellStart"/>
      <w:r w:rsidRPr="000C43CF">
        <w:rPr>
          <w:rFonts w:ascii="Times New Roman" w:eastAsia="Times New Roman" w:hAnsi="Times New Roman" w:cs="Times New Roman"/>
          <w:sz w:val="24"/>
          <w:szCs w:val="24"/>
          <w:lang w:val="eu-ES"/>
        </w:rPr>
        <w:t>BIgarren</w:t>
      </w:r>
      <w:proofErr w:type="spellEnd"/>
      <w:r w:rsidRPr="000C43CF">
        <w:rPr>
          <w:rFonts w:ascii="Times New Roman" w:eastAsia="Times New Roman" w:hAnsi="Times New Roman" w:cs="Times New Roman"/>
          <w:sz w:val="24"/>
          <w:szCs w:val="24"/>
          <w:lang w:val="eu-ES"/>
        </w:rPr>
        <w:t xml:space="preserve"> Mailako Lanbide Heziketan jarraitu nahi dutenek beste azterketa bat egin beharko dute. ikasle txar eta onenen artean bereizte horrek </w:t>
      </w:r>
      <w:proofErr w:type="spellStart"/>
      <w:r w:rsidRPr="000C43CF">
        <w:rPr>
          <w:rFonts w:ascii="Times New Roman" w:eastAsia="Times New Roman" w:hAnsi="Times New Roman" w:cs="Times New Roman"/>
          <w:sz w:val="24"/>
          <w:szCs w:val="24"/>
          <w:lang w:val="eu-ES"/>
        </w:rPr>
        <w:t>asarrea</w:t>
      </w:r>
      <w:proofErr w:type="spellEnd"/>
      <w:r w:rsidRPr="000C43CF">
        <w:rPr>
          <w:rFonts w:ascii="Times New Roman" w:eastAsia="Times New Roman" w:hAnsi="Times New Roman" w:cs="Times New Roman"/>
          <w:sz w:val="24"/>
          <w:szCs w:val="24"/>
          <w:lang w:val="eu-ES"/>
        </w:rPr>
        <w:t xml:space="preserve"> piztuko du</w:t>
      </w:r>
    </w:p>
    <w:p w14:paraId="0000017B" w14:textId="77777777" w:rsidR="009B2514" w:rsidRPr="000C43CF" w:rsidRDefault="009B2514" w:rsidP="000C43CF">
      <w:pPr>
        <w:jc w:val="both"/>
        <w:rPr>
          <w:rFonts w:ascii="Times New Roman" w:eastAsia="Times New Roman" w:hAnsi="Times New Roman" w:cs="Times New Roman"/>
          <w:sz w:val="24"/>
          <w:szCs w:val="24"/>
          <w:lang w:val="eu-ES"/>
        </w:rPr>
      </w:pPr>
    </w:p>
    <w:p w14:paraId="0000017C"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 xml:space="preserve">Eskola “onenen” zerrendak egitea ere egongo da. </w:t>
      </w:r>
    </w:p>
    <w:p w14:paraId="0000017D" w14:textId="77777777" w:rsidR="009B2514" w:rsidRPr="000C43CF" w:rsidRDefault="009B2514" w:rsidP="000C43CF">
      <w:pPr>
        <w:jc w:val="both"/>
        <w:rPr>
          <w:rFonts w:ascii="Times New Roman" w:eastAsia="Times New Roman" w:hAnsi="Times New Roman" w:cs="Times New Roman"/>
          <w:sz w:val="24"/>
          <w:szCs w:val="24"/>
          <w:lang w:val="eu-ES"/>
        </w:rPr>
      </w:pPr>
    </w:p>
    <w:p w14:paraId="0000017E"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6. ARLOK EZBERDINEK ESKOLAN DUTEN GARRANTZIA, TXIKIAGOA</w:t>
      </w:r>
    </w:p>
    <w:p w14:paraId="0000017F"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 xml:space="preserve">Eskola Kontseilua (hezkuntza komunitateko agente guztiek osatutakoa) aholku-emaile soila izango da </w:t>
      </w:r>
      <w:proofErr w:type="spellStart"/>
      <w:r w:rsidRPr="000C43CF">
        <w:rPr>
          <w:rFonts w:ascii="Times New Roman" w:eastAsia="Times New Roman" w:hAnsi="Times New Roman" w:cs="Times New Roman"/>
          <w:sz w:val="24"/>
          <w:szCs w:val="24"/>
          <w:lang w:val="eu-ES"/>
        </w:rPr>
        <w:t>aurreranztean</w:t>
      </w:r>
      <w:proofErr w:type="spellEnd"/>
      <w:r w:rsidRPr="000C43CF">
        <w:rPr>
          <w:rFonts w:ascii="Times New Roman" w:eastAsia="Times New Roman" w:hAnsi="Times New Roman" w:cs="Times New Roman"/>
          <w:sz w:val="24"/>
          <w:szCs w:val="24"/>
          <w:lang w:val="eu-ES"/>
        </w:rPr>
        <w:t>. Hala, ez du eskola erabakietan eta antolaketan zuzenean eragingo. LOMCE legearekin, zuzendariak eta zuzendaritza taldeak izango dute boterea.</w:t>
      </w:r>
    </w:p>
    <w:p w14:paraId="00000180" w14:textId="77777777" w:rsidR="009B2514" w:rsidRPr="000C43CF" w:rsidRDefault="009B2514" w:rsidP="000C43CF">
      <w:pPr>
        <w:jc w:val="both"/>
        <w:rPr>
          <w:rFonts w:ascii="Times New Roman" w:eastAsia="Times New Roman" w:hAnsi="Times New Roman" w:cs="Times New Roman"/>
          <w:sz w:val="24"/>
          <w:szCs w:val="24"/>
          <w:lang w:val="eu-ES"/>
        </w:rPr>
      </w:pPr>
    </w:p>
    <w:p w14:paraId="00000181"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7. ZUZENDARIAREN PAPERA</w:t>
      </w:r>
    </w:p>
    <w:p w14:paraId="00000182"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 xml:space="preserve"> gobernuak izendatuko ditu eskoletako zuzendariak, izan ere, kargu hori izan nahi duten irakasleek formazio prozesu bat igaro eta ziurtagiri bat eskuratu beharko dute. Orain arte eskola kontseiluak izendatu zuzendaria. Irakasleak zuenean kontratatu ahalko dituzte zuzendariek, eta hauek ez dute zertan oposizioa gaindituta izan beharko.</w:t>
      </w:r>
    </w:p>
    <w:p w14:paraId="00000183" w14:textId="77777777" w:rsidR="009B2514" w:rsidRPr="000C43CF" w:rsidRDefault="009B2514" w:rsidP="000C43CF">
      <w:pPr>
        <w:jc w:val="both"/>
        <w:rPr>
          <w:rFonts w:ascii="Times New Roman" w:eastAsia="Times New Roman" w:hAnsi="Times New Roman" w:cs="Times New Roman"/>
          <w:sz w:val="24"/>
          <w:szCs w:val="24"/>
          <w:lang w:val="eu-ES"/>
        </w:rPr>
      </w:pPr>
    </w:p>
    <w:p w14:paraId="00000184"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8. FUNTZIONARIOEN LAN BALDINTZAK</w:t>
      </w:r>
    </w:p>
    <w:p w14:paraId="00000185"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Irakasleen lan-baldintzak ere aldatuko dituzte. Funtzionarioek zein ikastegitan eta zer-nolako lanetan jardun beharko duten moldatu dezake Administrazioak. Lanorduak ere handituko dizkiete. Horrez gain, ikasgela bakoitzean egon daitekeen ikasle kopurua %10 igoko dute.</w:t>
      </w:r>
    </w:p>
    <w:p w14:paraId="00000186" w14:textId="77777777" w:rsidR="009B2514" w:rsidRPr="000C43CF" w:rsidRDefault="009B2514" w:rsidP="000C43CF">
      <w:pPr>
        <w:jc w:val="both"/>
        <w:rPr>
          <w:rFonts w:ascii="Times New Roman" w:eastAsia="Times New Roman" w:hAnsi="Times New Roman" w:cs="Times New Roman"/>
          <w:sz w:val="24"/>
          <w:szCs w:val="24"/>
          <w:lang w:val="eu-ES"/>
        </w:rPr>
      </w:pPr>
    </w:p>
    <w:p w14:paraId="00000187"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9. EZTABAIDARIK ETA AKORDIORIK GABEKO ERREFORMA</w:t>
      </w:r>
    </w:p>
    <w:p w14:paraId="00000188"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lastRenderedPageBreak/>
        <w:t xml:space="preserve"> hezkuntza komunitatea osatzen duten agente guztiek ezeko biribila esan diote </w:t>
      </w:r>
      <w:proofErr w:type="spellStart"/>
      <w:r w:rsidRPr="000C43CF">
        <w:rPr>
          <w:rFonts w:ascii="Times New Roman" w:eastAsia="Times New Roman" w:hAnsi="Times New Roman" w:cs="Times New Roman"/>
          <w:sz w:val="24"/>
          <w:szCs w:val="24"/>
          <w:lang w:val="eu-ES"/>
        </w:rPr>
        <w:t>errefomari</w:t>
      </w:r>
      <w:proofErr w:type="spellEnd"/>
      <w:r w:rsidRPr="000C43CF">
        <w:rPr>
          <w:rFonts w:ascii="Times New Roman" w:eastAsia="Times New Roman" w:hAnsi="Times New Roman" w:cs="Times New Roman"/>
          <w:sz w:val="24"/>
          <w:szCs w:val="24"/>
          <w:lang w:val="eu-ES"/>
        </w:rPr>
        <w:t xml:space="preserve">. sindikatuek, guraso elkarteek, ikasleek, sare publikoko </w:t>
      </w:r>
      <w:proofErr w:type="spellStart"/>
      <w:r w:rsidRPr="000C43CF">
        <w:rPr>
          <w:rFonts w:ascii="Times New Roman" w:eastAsia="Times New Roman" w:hAnsi="Times New Roman" w:cs="Times New Roman"/>
          <w:sz w:val="24"/>
          <w:szCs w:val="24"/>
          <w:lang w:val="eu-ES"/>
        </w:rPr>
        <w:t>zentruek</w:t>
      </w:r>
      <w:proofErr w:type="spellEnd"/>
      <w:r w:rsidRPr="000C43CF">
        <w:rPr>
          <w:rFonts w:ascii="Times New Roman" w:eastAsia="Times New Roman" w:hAnsi="Times New Roman" w:cs="Times New Roman"/>
          <w:sz w:val="24"/>
          <w:szCs w:val="24"/>
          <w:lang w:val="eu-ES"/>
        </w:rPr>
        <w:t>, itunpeko eskolek,</w:t>
      </w:r>
    </w:p>
    <w:p w14:paraId="00000189" w14:textId="77777777" w:rsidR="009B2514" w:rsidRPr="000C43CF" w:rsidRDefault="009B2514" w:rsidP="000C43CF">
      <w:pPr>
        <w:jc w:val="both"/>
        <w:rPr>
          <w:rFonts w:ascii="Times New Roman" w:eastAsia="Times New Roman" w:hAnsi="Times New Roman" w:cs="Times New Roman"/>
          <w:sz w:val="24"/>
          <w:szCs w:val="24"/>
          <w:lang w:val="eu-ES"/>
        </w:rPr>
      </w:pPr>
    </w:p>
    <w:p w14:paraId="0000018A"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10.ITUNPEKO ZENTROAK</w:t>
      </w:r>
    </w:p>
    <w:p w14:paraId="0000018B" w14:textId="77777777" w:rsidR="009B2514" w:rsidRPr="000C43CF" w:rsidRDefault="007E440F" w:rsidP="000C43CF">
      <w:pPr>
        <w:jc w:val="both"/>
        <w:rPr>
          <w:rFonts w:ascii="Times New Roman" w:eastAsia="Times New Roman" w:hAnsi="Times New Roman" w:cs="Times New Roman"/>
          <w:sz w:val="24"/>
          <w:szCs w:val="24"/>
          <w:lang w:val="eu-ES"/>
        </w:rPr>
      </w:pPr>
      <w:r w:rsidRPr="000C43CF">
        <w:rPr>
          <w:rFonts w:ascii="Times New Roman" w:eastAsia="Times New Roman" w:hAnsi="Times New Roman" w:cs="Times New Roman"/>
          <w:sz w:val="24"/>
          <w:szCs w:val="24"/>
          <w:lang w:val="eu-ES"/>
        </w:rPr>
        <w:t>Itunak berritzeko epea luzatuko dute. Lehen Hezkuntzan gehienez ere lau urtean behin berritzen da.</w:t>
      </w:r>
    </w:p>
    <w:p w14:paraId="0000018C" w14:textId="77777777" w:rsidR="009B2514" w:rsidRPr="000C43CF" w:rsidRDefault="007E440F" w:rsidP="000C43CF">
      <w:pPr>
        <w:jc w:val="both"/>
        <w:rPr>
          <w:rFonts w:ascii="Times New Roman" w:eastAsia="Times New Roman" w:hAnsi="Times New Roman" w:cs="Times New Roman"/>
          <w:b/>
          <w:color w:val="222222"/>
          <w:sz w:val="24"/>
          <w:szCs w:val="24"/>
          <w:lang w:val="eu-ES"/>
        </w:rPr>
      </w:pPr>
      <w:r w:rsidRPr="000C43CF">
        <w:rPr>
          <w:rFonts w:ascii="Times New Roman" w:eastAsia="Times New Roman" w:hAnsi="Times New Roman" w:cs="Times New Roman"/>
          <w:sz w:val="24"/>
          <w:szCs w:val="24"/>
          <w:lang w:val="eu-ES"/>
        </w:rPr>
        <w:t xml:space="preserve">Administrazioak, halaber, “gizarte eskaria” kontuan hartu beharko du </w:t>
      </w:r>
    </w:p>
    <w:p w14:paraId="0000018D" w14:textId="77777777" w:rsidR="009B2514" w:rsidRPr="000C43CF" w:rsidRDefault="009B2514" w:rsidP="000C43CF">
      <w:pPr>
        <w:spacing w:line="240" w:lineRule="auto"/>
        <w:ind w:left="720"/>
        <w:jc w:val="both"/>
        <w:rPr>
          <w:rFonts w:ascii="Times New Roman" w:eastAsia="Times New Roman" w:hAnsi="Times New Roman" w:cs="Times New Roman"/>
          <w:b/>
          <w:color w:val="222222"/>
          <w:sz w:val="24"/>
          <w:szCs w:val="24"/>
          <w:lang w:val="eu-ES"/>
        </w:rPr>
      </w:pPr>
    </w:p>
    <w:p w14:paraId="0000018E" w14:textId="77777777" w:rsidR="009B2514" w:rsidRPr="000C43CF" w:rsidRDefault="009B2514" w:rsidP="000C43CF">
      <w:pPr>
        <w:spacing w:line="240" w:lineRule="auto"/>
        <w:ind w:left="720"/>
        <w:jc w:val="both"/>
        <w:rPr>
          <w:rFonts w:ascii="Times New Roman" w:eastAsia="Times New Roman" w:hAnsi="Times New Roman" w:cs="Times New Roman"/>
          <w:b/>
          <w:color w:val="222222"/>
          <w:sz w:val="24"/>
          <w:szCs w:val="24"/>
          <w:lang w:val="eu-ES"/>
        </w:rPr>
      </w:pPr>
    </w:p>
    <w:p w14:paraId="0000018F" w14:textId="77777777" w:rsidR="009B2514" w:rsidRPr="000C43CF" w:rsidRDefault="009B2514" w:rsidP="000C43CF">
      <w:pPr>
        <w:spacing w:line="240" w:lineRule="auto"/>
        <w:ind w:left="720"/>
        <w:jc w:val="both"/>
        <w:rPr>
          <w:rFonts w:ascii="Times New Roman" w:eastAsia="Times New Roman" w:hAnsi="Times New Roman" w:cs="Times New Roman"/>
          <w:b/>
          <w:color w:val="222222"/>
          <w:sz w:val="24"/>
          <w:szCs w:val="24"/>
          <w:lang w:val="eu-ES"/>
        </w:rPr>
      </w:pPr>
    </w:p>
    <w:p w14:paraId="00000190" w14:textId="77777777" w:rsidR="009B2514" w:rsidRPr="000C43CF" w:rsidRDefault="009B2514" w:rsidP="000C43CF">
      <w:pPr>
        <w:jc w:val="both"/>
        <w:rPr>
          <w:rFonts w:ascii="Times New Roman" w:hAnsi="Times New Roman" w:cs="Times New Roman"/>
          <w:sz w:val="24"/>
          <w:szCs w:val="24"/>
          <w:lang w:val="eu-ES"/>
        </w:rPr>
      </w:pPr>
    </w:p>
    <w:sectPr w:rsidR="009B2514" w:rsidRPr="000C43CF">
      <w:head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5718D" w14:textId="77777777" w:rsidR="002A6BF9" w:rsidRDefault="007E440F">
      <w:pPr>
        <w:spacing w:line="240" w:lineRule="auto"/>
      </w:pPr>
      <w:r>
        <w:separator/>
      </w:r>
    </w:p>
  </w:endnote>
  <w:endnote w:type="continuationSeparator" w:id="0">
    <w:p w14:paraId="42D2E7C9" w14:textId="77777777" w:rsidR="002A6BF9" w:rsidRDefault="007E44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A4DB7" w14:textId="77777777" w:rsidR="002A6BF9" w:rsidRDefault="007E440F">
      <w:pPr>
        <w:spacing w:line="240" w:lineRule="auto"/>
      </w:pPr>
      <w:r>
        <w:separator/>
      </w:r>
    </w:p>
  </w:footnote>
  <w:footnote w:type="continuationSeparator" w:id="0">
    <w:p w14:paraId="4C14042F" w14:textId="77777777" w:rsidR="002A6BF9" w:rsidRDefault="007E44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91" w14:textId="77777777" w:rsidR="009B2514" w:rsidRDefault="009B25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16B"/>
    <w:multiLevelType w:val="multilevel"/>
    <w:tmpl w:val="251E5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2A2C7E"/>
    <w:multiLevelType w:val="multilevel"/>
    <w:tmpl w:val="08D2B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F65317"/>
    <w:multiLevelType w:val="multilevel"/>
    <w:tmpl w:val="B1FA4FA0"/>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6B618D8"/>
    <w:multiLevelType w:val="multilevel"/>
    <w:tmpl w:val="77580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CA703C4"/>
    <w:multiLevelType w:val="multilevel"/>
    <w:tmpl w:val="6EC6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B24477"/>
    <w:multiLevelType w:val="multilevel"/>
    <w:tmpl w:val="A73E6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0BF32F8"/>
    <w:multiLevelType w:val="multilevel"/>
    <w:tmpl w:val="2F9CE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C812D72"/>
    <w:multiLevelType w:val="multilevel"/>
    <w:tmpl w:val="30C0C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97687C"/>
    <w:multiLevelType w:val="multilevel"/>
    <w:tmpl w:val="79147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0144BB3"/>
    <w:multiLevelType w:val="multilevel"/>
    <w:tmpl w:val="B5645D64"/>
    <w:lvl w:ilvl="0">
      <w:start w:val="1"/>
      <w:numFmt w:val="decimal"/>
      <w:lvlText w:val="%1."/>
      <w:lvlJc w:val="left"/>
      <w:pPr>
        <w:ind w:left="720" w:hanging="360"/>
      </w:pPr>
      <w:rPr>
        <w:rFonts w:ascii="Arial" w:eastAsia="Arial" w:hAnsi="Arial" w:cs="Arial"/>
        <w:color w:val="222222"/>
        <w:sz w:val="19"/>
        <w:szCs w:val="1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24DD61E1"/>
    <w:multiLevelType w:val="multilevel"/>
    <w:tmpl w:val="9FF85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B0232E9"/>
    <w:multiLevelType w:val="multilevel"/>
    <w:tmpl w:val="8C622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0707D4B"/>
    <w:multiLevelType w:val="multilevel"/>
    <w:tmpl w:val="1A28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DB5DF9"/>
    <w:multiLevelType w:val="multilevel"/>
    <w:tmpl w:val="B0FEA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96A66E7"/>
    <w:multiLevelType w:val="multilevel"/>
    <w:tmpl w:val="CEA0751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BA31FE1"/>
    <w:multiLevelType w:val="multilevel"/>
    <w:tmpl w:val="44CA5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853C02"/>
    <w:multiLevelType w:val="multilevel"/>
    <w:tmpl w:val="A364C6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47AE33BD"/>
    <w:multiLevelType w:val="hybridMultilevel"/>
    <w:tmpl w:val="0F105A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85E6FE6"/>
    <w:multiLevelType w:val="multilevel"/>
    <w:tmpl w:val="24B2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F92D64"/>
    <w:multiLevelType w:val="multilevel"/>
    <w:tmpl w:val="0F1AA1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nsid w:val="49051AD0"/>
    <w:multiLevelType w:val="multilevel"/>
    <w:tmpl w:val="A5540D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nsid w:val="49BC6DDA"/>
    <w:multiLevelType w:val="hybridMultilevel"/>
    <w:tmpl w:val="0F08F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BF40A61"/>
    <w:multiLevelType w:val="hybridMultilevel"/>
    <w:tmpl w:val="D010AD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CE07312"/>
    <w:multiLevelType w:val="multilevel"/>
    <w:tmpl w:val="96604D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nsid w:val="4D2E1E47"/>
    <w:multiLevelType w:val="multilevel"/>
    <w:tmpl w:val="6B1ED9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nsid w:val="4D433E47"/>
    <w:multiLevelType w:val="multilevel"/>
    <w:tmpl w:val="D95A0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D44793F"/>
    <w:multiLevelType w:val="multilevel"/>
    <w:tmpl w:val="92485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9B40B31"/>
    <w:multiLevelType w:val="hybridMultilevel"/>
    <w:tmpl w:val="F7BCB20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5C213511"/>
    <w:multiLevelType w:val="multilevel"/>
    <w:tmpl w:val="08C6F8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nsid w:val="5EB765D9"/>
    <w:multiLevelType w:val="multilevel"/>
    <w:tmpl w:val="E1A8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BD43A5"/>
    <w:multiLevelType w:val="multilevel"/>
    <w:tmpl w:val="B77A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4F0F89"/>
    <w:multiLevelType w:val="multilevel"/>
    <w:tmpl w:val="6A8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DD404A"/>
    <w:multiLevelType w:val="multilevel"/>
    <w:tmpl w:val="4998A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26F1895"/>
    <w:multiLevelType w:val="multilevel"/>
    <w:tmpl w:val="8A9AD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9DB41B8"/>
    <w:multiLevelType w:val="multilevel"/>
    <w:tmpl w:val="FC7E0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AE3648A"/>
    <w:multiLevelType w:val="multilevel"/>
    <w:tmpl w:val="984C0F5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CEB4194"/>
    <w:multiLevelType w:val="hybridMultilevel"/>
    <w:tmpl w:val="42947E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5034571"/>
    <w:multiLevelType w:val="multilevel"/>
    <w:tmpl w:val="8220A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6D469A1"/>
    <w:multiLevelType w:val="multilevel"/>
    <w:tmpl w:val="4D04FB9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9">
    <w:nsid w:val="77D32A06"/>
    <w:multiLevelType w:val="multilevel"/>
    <w:tmpl w:val="A34E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375D72"/>
    <w:multiLevelType w:val="multilevel"/>
    <w:tmpl w:val="48C2CED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3"/>
  </w:num>
  <w:num w:numId="3">
    <w:abstractNumId w:val="8"/>
  </w:num>
  <w:num w:numId="4">
    <w:abstractNumId w:val="0"/>
  </w:num>
  <w:num w:numId="5">
    <w:abstractNumId w:val="26"/>
  </w:num>
  <w:num w:numId="6">
    <w:abstractNumId w:val="23"/>
  </w:num>
  <w:num w:numId="7">
    <w:abstractNumId w:val="32"/>
  </w:num>
  <w:num w:numId="8">
    <w:abstractNumId w:val="33"/>
  </w:num>
  <w:num w:numId="9">
    <w:abstractNumId w:val="9"/>
  </w:num>
  <w:num w:numId="10">
    <w:abstractNumId w:val="11"/>
  </w:num>
  <w:num w:numId="11">
    <w:abstractNumId w:val="37"/>
  </w:num>
  <w:num w:numId="12">
    <w:abstractNumId w:val="3"/>
  </w:num>
  <w:num w:numId="13">
    <w:abstractNumId w:val="35"/>
  </w:num>
  <w:num w:numId="14">
    <w:abstractNumId w:val="2"/>
  </w:num>
  <w:num w:numId="15">
    <w:abstractNumId w:val="40"/>
  </w:num>
  <w:num w:numId="16">
    <w:abstractNumId w:val="34"/>
  </w:num>
  <w:num w:numId="17">
    <w:abstractNumId w:val="14"/>
  </w:num>
  <w:num w:numId="18">
    <w:abstractNumId w:val="5"/>
  </w:num>
  <w:num w:numId="19">
    <w:abstractNumId w:val="16"/>
  </w:num>
  <w:num w:numId="20">
    <w:abstractNumId w:val="19"/>
  </w:num>
  <w:num w:numId="21">
    <w:abstractNumId w:val="28"/>
  </w:num>
  <w:num w:numId="22">
    <w:abstractNumId w:val="10"/>
  </w:num>
  <w:num w:numId="23">
    <w:abstractNumId w:val="24"/>
  </w:num>
  <w:num w:numId="24">
    <w:abstractNumId w:val="6"/>
  </w:num>
  <w:num w:numId="25">
    <w:abstractNumId w:val="38"/>
  </w:num>
  <w:num w:numId="26">
    <w:abstractNumId w:val="25"/>
  </w:num>
  <w:num w:numId="27">
    <w:abstractNumId w:val="39"/>
  </w:num>
  <w:num w:numId="28">
    <w:abstractNumId w:val="30"/>
  </w:num>
  <w:num w:numId="29">
    <w:abstractNumId w:val="12"/>
  </w:num>
  <w:num w:numId="30">
    <w:abstractNumId w:val="15"/>
  </w:num>
  <w:num w:numId="31">
    <w:abstractNumId w:val="31"/>
  </w:num>
  <w:num w:numId="32">
    <w:abstractNumId w:val="29"/>
  </w:num>
  <w:num w:numId="33">
    <w:abstractNumId w:val="4"/>
  </w:num>
  <w:num w:numId="34">
    <w:abstractNumId w:val="18"/>
  </w:num>
  <w:num w:numId="35">
    <w:abstractNumId w:val="7"/>
  </w:num>
  <w:num w:numId="36">
    <w:abstractNumId w:val="1"/>
  </w:num>
  <w:num w:numId="37">
    <w:abstractNumId w:val="1"/>
    <w:lvlOverride w:ilvl="1">
      <w:lvl w:ilvl="1">
        <w:numFmt w:val="lowerLetter"/>
        <w:lvlText w:val="%2."/>
        <w:lvlJc w:val="left"/>
      </w:lvl>
    </w:lvlOverride>
  </w:num>
  <w:num w:numId="38">
    <w:abstractNumId w:val="1"/>
    <w:lvlOverride w:ilvl="1">
      <w:lvl w:ilvl="1">
        <w:numFmt w:val="lowerLetter"/>
        <w:lvlText w:val="%2."/>
        <w:lvlJc w:val="left"/>
      </w:lvl>
    </w:lvlOverride>
  </w:num>
  <w:num w:numId="39">
    <w:abstractNumId w:val="27"/>
  </w:num>
  <w:num w:numId="40">
    <w:abstractNumId w:val="22"/>
  </w:num>
  <w:num w:numId="41">
    <w:abstractNumId w:val="21"/>
  </w:num>
  <w:num w:numId="42">
    <w:abstractNumId w:val="17"/>
  </w:num>
  <w:num w:numId="43">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14"/>
    <w:rsid w:val="000C43CF"/>
    <w:rsid w:val="00235D84"/>
    <w:rsid w:val="00271B35"/>
    <w:rsid w:val="002A6BF9"/>
    <w:rsid w:val="00486C0F"/>
    <w:rsid w:val="00645E6C"/>
    <w:rsid w:val="007B2474"/>
    <w:rsid w:val="007E440F"/>
    <w:rsid w:val="00882EAC"/>
    <w:rsid w:val="009B2514"/>
    <w:rsid w:val="00AA6D7A"/>
    <w:rsid w:val="00C904A1"/>
    <w:rsid w:val="00F953C8"/>
    <w:rsid w:val="00FE3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6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0C43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0C4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e.bb/"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17</Pages>
  <Words>5683</Words>
  <Characters>31258</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36868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ALAITZ ITURZAETA</dc:creator>
  <cp:lastModifiedBy>Yagoba</cp:lastModifiedBy>
  <cp:revision>13</cp:revision>
  <dcterms:created xsi:type="dcterms:W3CDTF">2019-05-15T11:51:00Z</dcterms:created>
  <dcterms:modified xsi:type="dcterms:W3CDTF">2019-05-17T07:45:00Z</dcterms:modified>
</cp:coreProperties>
</file>