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5E8C" w14:textId="19217028" w:rsidR="00065E34" w:rsidRPr="00830609" w:rsidRDefault="007326CB" w:rsidP="009F1F4A">
      <w:pPr>
        <w:jc w:val="both"/>
        <w:rPr>
          <w:lang w:val="eu-ES"/>
        </w:rPr>
      </w:pPr>
      <w:r w:rsidRPr="00830609">
        <w:rPr>
          <w:lang w:val="eu-ES"/>
        </w:rPr>
        <w:t>Lite latindarra</w:t>
      </w:r>
    </w:p>
    <w:p w14:paraId="32D85CEA" w14:textId="28706A11" w:rsidR="007326CB" w:rsidRPr="00830609" w:rsidRDefault="007326CB" w:rsidP="009F1F4A">
      <w:pPr>
        <w:jc w:val="both"/>
        <w:rPr>
          <w:lang w:val="eu-ES"/>
        </w:rPr>
      </w:pPr>
      <w:r w:rsidRPr="00830609">
        <w:rPr>
          <w:lang w:val="eu-ES"/>
        </w:rPr>
        <w:t>2018/09/20</w:t>
      </w:r>
    </w:p>
    <w:p w14:paraId="7BA1DF05" w14:textId="632B6972" w:rsidR="007326CB" w:rsidRPr="00830609" w:rsidRDefault="00830609" w:rsidP="009F1F4A">
      <w:pPr>
        <w:jc w:val="both"/>
        <w:rPr>
          <w:lang w:val="eu-ES"/>
        </w:rPr>
      </w:pPr>
      <w:r w:rsidRPr="00830609">
        <w:rPr>
          <w:lang w:val="eu-ES"/>
        </w:rPr>
        <w:t>TEORIA</w:t>
      </w:r>
    </w:p>
    <w:p w14:paraId="13792D95" w14:textId="1319A2AF" w:rsidR="00830609" w:rsidRPr="00830609" w:rsidRDefault="00830609" w:rsidP="009F1F4A">
      <w:pPr>
        <w:pStyle w:val="Prrafodelista"/>
        <w:numPr>
          <w:ilvl w:val="0"/>
          <w:numId w:val="1"/>
        </w:numPr>
        <w:ind w:left="284" w:firstLine="76"/>
        <w:jc w:val="both"/>
        <w:rPr>
          <w:lang w:val="eu-ES"/>
        </w:rPr>
      </w:pPr>
      <w:r w:rsidRPr="00830609">
        <w:rPr>
          <w:lang w:val="eu-ES"/>
        </w:rPr>
        <w:t xml:space="preserve">Kontzeptuak </w:t>
      </w:r>
      <w:r w:rsidR="002B7CD7">
        <w:rPr>
          <w:lang w:val="eu-ES"/>
        </w:rPr>
        <w:t>(tradizioa, ekarpena, tradizio autoritatea…)</w:t>
      </w:r>
    </w:p>
    <w:p w14:paraId="5C1050F5" w14:textId="0BEA22E8" w:rsidR="00830609" w:rsidRDefault="00830609" w:rsidP="009F1F4A">
      <w:pPr>
        <w:pStyle w:val="Prrafodelista"/>
        <w:numPr>
          <w:ilvl w:val="0"/>
          <w:numId w:val="1"/>
        </w:numPr>
        <w:ind w:left="284" w:firstLine="76"/>
        <w:jc w:val="both"/>
        <w:rPr>
          <w:lang w:val="eu-ES"/>
        </w:rPr>
      </w:pPr>
      <w:r>
        <w:rPr>
          <w:lang w:val="eu-ES"/>
        </w:rPr>
        <w:t>Literatura latindarra</w:t>
      </w:r>
    </w:p>
    <w:p w14:paraId="3049D5CE" w14:textId="5F95651D" w:rsidR="00830609" w:rsidRPr="00830609" w:rsidRDefault="002B7CD7" w:rsidP="009F1F4A">
      <w:pPr>
        <w:pStyle w:val="Prrafodelista"/>
        <w:numPr>
          <w:ilvl w:val="0"/>
          <w:numId w:val="1"/>
        </w:numPr>
        <w:ind w:left="284" w:firstLine="76"/>
        <w:jc w:val="both"/>
        <w:rPr>
          <w:lang w:val="eu-ES"/>
        </w:rPr>
      </w:pPr>
      <w:r>
        <w:rPr>
          <w:lang w:val="eu-ES"/>
        </w:rPr>
        <w:t>Komedia, Plauto</w:t>
      </w:r>
    </w:p>
    <w:p w14:paraId="5C7CEFAF" w14:textId="612BBA8D" w:rsidR="00830609" w:rsidRDefault="00830609" w:rsidP="009F1F4A">
      <w:pPr>
        <w:jc w:val="both"/>
        <w:rPr>
          <w:lang w:val="eu-ES"/>
        </w:rPr>
      </w:pPr>
      <w:r w:rsidRPr="00830609">
        <w:rPr>
          <w:lang w:val="eu-ES"/>
        </w:rPr>
        <w:t>PRAKTIKA</w:t>
      </w:r>
    </w:p>
    <w:p w14:paraId="65A0AC88" w14:textId="7693D546" w:rsidR="007C6F2A" w:rsidRPr="00090380" w:rsidRDefault="007C6F2A" w:rsidP="009F1F4A">
      <w:pPr>
        <w:jc w:val="both"/>
        <w:rPr>
          <w:u w:val="single"/>
          <w:lang w:val="eu-ES"/>
        </w:rPr>
      </w:pPr>
      <w:r w:rsidRPr="00090380">
        <w:rPr>
          <w:u w:val="single"/>
          <w:lang w:val="eu-ES"/>
        </w:rPr>
        <w:t>TRADIZIOA</w:t>
      </w:r>
    </w:p>
    <w:p w14:paraId="2069CC5A" w14:textId="70A4FB99" w:rsidR="007C6F2A" w:rsidRDefault="007C6F2A" w:rsidP="009F1F4A">
      <w:pPr>
        <w:jc w:val="both"/>
        <w:rPr>
          <w:lang w:val="eu-ES"/>
        </w:rPr>
      </w:pPr>
      <w:r>
        <w:rPr>
          <w:lang w:val="eu-ES"/>
        </w:rPr>
        <w:t>Trans – do (dare)</w:t>
      </w:r>
      <w:r w:rsidRPr="007C6F2A">
        <w:rPr>
          <w:lang w:val="eu-ES"/>
        </w:rPr>
        <w:sym w:font="Wingdings" w:char="F0E0"/>
      </w:r>
      <w:r>
        <w:rPr>
          <w:lang w:val="eu-ES"/>
        </w:rPr>
        <w:t>eman + batetik bestera, hau da, batetik bestera pasatu.</w:t>
      </w:r>
    </w:p>
    <w:p w14:paraId="04550ABB" w14:textId="692EC80A" w:rsidR="00090380" w:rsidRDefault="00090380" w:rsidP="009F1F4A">
      <w:pPr>
        <w:jc w:val="both"/>
        <w:rPr>
          <w:lang w:val="eu-ES"/>
        </w:rPr>
      </w:pPr>
      <w:r>
        <w:rPr>
          <w:lang w:val="eu-ES"/>
        </w:rPr>
        <w:t xml:space="preserve">Tradizioan oinarritzen da kulturgintza, kultura deritzogun hori komun dugun mundu intelektual bat da eta arte eta teknikei aplikatzean beti aurrekoek egindako zerbaiten erabilera handitua da. Horretarako, beste hitz bat dago: AUCTORITAS, hitz perbertitua, boterearekin nastu baita. Augeo aditza&gt;auctum&gt;auctor. Auctor augeo egiten duena da. Augeo-k haunditu, gehitu, areagotu esan nahi du (hortik gaztelaniako auge). Autor batek zer edo zer ekartzen du, autorearen birtutea eta definizioa ekarpena da. Konsideratze dugunean norbaitek gure intereseko arlo batean ekarpen bat egin dezakeela, autoritate konsideratzen dugu. Berez ez da gainetik dagoen norbait, asunto horri buruzko zerbait aportatzen duen norbait baizik. Adibidez, unibertsitatean irakasten duen norbait autoritatea litzateke. Guztiz perbertitu den hitz bat da </w:t>
      </w:r>
      <w:r w:rsidRPr="00090380">
        <w:rPr>
          <w:lang w:val="eu-ES"/>
        </w:rPr>
        <w:sym w:font="Wingdings" w:char="F0E0"/>
      </w:r>
      <w:r>
        <w:rPr>
          <w:lang w:val="eu-ES"/>
        </w:rPr>
        <w:t xml:space="preserve"> autoritarismoa. </w:t>
      </w:r>
    </w:p>
    <w:p w14:paraId="42BD0512" w14:textId="0A67A977" w:rsidR="00090380" w:rsidRDefault="00090380" w:rsidP="009F1F4A">
      <w:pPr>
        <w:jc w:val="both"/>
        <w:rPr>
          <w:lang w:val="eu-ES"/>
        </w:rPr>
      </w:pPr>
      <w:r>
        <w:rPr>
          <w:lang w:val="eu-ES"/>
        </w:rPr>
        <w:t xml:space="preserve">Tradizioan hau da funtsa, tradizioan jasotzen duguna bereziki autoreei ematen digutena onartezen digutelako. </w:t>
      </w:r>
    </w:p>
    <w:p w14:paraId="45DCF234" w14:textId="3AB4F18B" w:rsidR="00F26F3F" w:rsidRDefault="00F26F3F" w:rsidP="009F1F4A">
      <w:pPr>
        <w:jc w:val="both"/>
        <w:rPr>
          <w:lang w:val="eu-ES"/>
        </w:rPr>
      </w:pPr>
      <w:r>
        <w:rPr>
          <w:lang w:val="eu-ES"/>
        </w:rPr>
        <w:t xml:space="preserve">Canon: eredua. </w:t>
      </w:r>
    </w:p>
    <w:p w14:paraId="4AA342E7" w14:textId="5BBBA3B2" w:rsidR="005432F0" w:rsidRDefault="005432F0" w:rsidP="009F1F4A">
      <w:pPr>
        <w:jc w:val="both"/>
        <w:rPr>
          <w:lang w:val="eu-ES"/>
        </w:rPr>
      </w:pPr>
      <w:r>
        <w:rPr>
          <w:lang w:val="eu-ES"/>
        </w:rPr>
        <w:t>2018/09/27</w:t>
      </w:r>
    </w:p>
    <w:p w14:paraId="4883BFFA" w14:textId="009E2AD4" w:rsidR="005432F0" w:rsidRDefault="005432F0" w:rsidP="009F1F4A">
      <w:pPr>
        <w:jc w:val="both"/>
        <w:rPr>
          <w:lang w:val="eu-ES"/>
        </w:rPr>
      </w:pPr>
      <w:r>
        <w:rPr>
          <w:lang w:val="eu-ES"/>
        </w:rPr>
        <w:t xml:space="preserve">Tradizioan egiten diren materialaren erabilpenak </w:t>
      </w:r>
      <w:r w:rsidRPr="005432F0">
        <w:rPr>
          <w:u w:val="single"/>
          <w:lang w:val="eu-ES"/>
        </w:rPr>
        <w:t>berrerabilpenean</w:t>
      </w:r>
      <w:r>
        <w:rPr>
          <w:lang w:val="eu-ES"/>
        </w:rPr>
        <w:t xml:space="preserve"> hasten dira. Eta gero aldatu egiten da.</w:t>
      </w:r>
    </w:p>
    <w:p w14:paraId="4EDDB432" w14:textId="2B830E05" w:rsidR="005432F0" w:rsidRDefault="005432F0" w:rsidP="009F1F4A">
      <w:pPr>
        <w:jc w:val="both"/>
        <w:rPr>
          <w:lang w:val="eu-ES"/>
        </w:rPr>
      </w:pPr>
      <w:r>
        <w:rPr>
          <w:lang w:val="eu-ES"/>
        </w:rPr>
        <w:t>Kontua da, tradizioak transmititzean datzala eta bertan auctoreak ekarpen abt egiten du, ekarpen horrek beti oinarri edo funts bat dauka. Auctoritas horretan oinarrituirk, ondorengo guztiek canon gisa aurretik ekarlea izan denaren lana hartzen dute eta canon horretik abiatuta hiru prozesu sortzen dira:</w:t>
      </w:r>
    </w:p>
    <w:p w14:paraId="32146AA2" w14:textId="0A47A183" w:rsidR="0006269E" w:rsidRDefault="005432F0" w:rsidP="009F1F4A">
      <w:pPr>
        <w:pStyle w:val="Prrafodelista"/>
        <w:numPr>
          <w:ilvl w:val="0"/>
          <w:numId w:val="2"/>
        </w:numPr>
        <w:jc w:val="both"/>
        <w:rPr>
          <w:lang w:val="eu-ES"/>
        </w:rPr>
      </w:pPr>
      <w:r>
        <w:rPr>
          <w:lang w:val="eu-ES"/>
        </w:rPr>
        <w:t>Imitatio</w:t>
      </w:r>
      <w:r w:rsidR="0006269E">
        <w:rPr>
          <w:lang w:val="eu-ES"/>
        </w:rPr>
        <w:t>. Horretarako, nolabait, kopiatu egiten da.</w:t>
      </w:r>
    </w:p>
    <w:p w14:paraId="790BE76B" w14:textId="777A106A" w:rsidR="0006269E" w:rsidRDefault="0006269E" w:rsidP="009F1F4A">
      <w:pPr>
        <w:pStyle w:val="Prrafodelista"/>
        <w:numPr>
          <w:ilvl w:val="0"/>
          <w:numId w:val="2"/>
        </w:numPr>
        <w:jc w:val="both"/>
        <w:rPr>
          <w:lang w:val="eu-ES"/>
        </w:rPr>
      </w:pPr>
      <w:r>
        <w:rPr>
          <w:lang w:val="eu-ES"/>
        </w:rPr>
        <w:t>Emulatio. Ez du lanaren kopia bat egiten, baina bestearen bide paralelo batetik bestea bezain ongi ibiltzen saiatzen da.</w:t>
      </w:r>
    </w:p>
    <w:p w14:paraId="20D4A2E7" w14:textId="40533CB9" w:rsidR="0006269E" w:rsidRDefault="0006269E" w:rsidP="009F1F4A">
      <w:pPr>
        <w:pStyle w:val="Prrafodelista"/>
        <w:numPr>
          <w:ilvl w:val="0"/>
          <w:numId w:val="2"/>
        </w:numPr>
        <w:jc w:val="both"/>
        <w:rPr>
          <w:lang w:val="eu-ES"/>
        </w:rPr>
      </w:pPr>
      <w:r>
        <w:rPr>
          <w:lang w:val="eu-ES"/>
        </w:rPr>
        <w:t>Sublimatio: dauden ekarpen guztiak erabilita beste gauza bat egitea. Eredua hartu eta gainditu.</w:t>
      </w:r>
    </w:p>
    <w:p w14:paraId="099D85C6" w14:textId="77777777" w:rsidR="00C66247" w:rsidRDefault="00C66247" w:rsidP="009F1F4A">
      <w:pPr>
        <w:jc w:val="both"/>
        <w:rPr>
          <w:lang w:val="eu-ES"/>
        </w:rPr>
      </w:pPr>
    </w:p>
    <w:p w14:paraId="56767795" w14:textId="77777777" w:rsidR="00C66247" w:rsidRDefault="00C66247" w:rsidP="009F1F4A">
      <w:pPr>
        <w:jc w:val="both"/>
        <w:rPr>
          <w:lang w:val="eu-ES"/>
        </w:rPr>
      </w:pPr>
    </w:p>
    <w:p w14:paraId="52157D4C" w14:textId="77777777" w:rsidR="00C66247" w:rsidRDefault="00C66247" w:rsidP="009F1F4A">
      <w:pPr>
        <w:jc w:val="both"/>
        <w:rPr>
          <w:lang w:val="eu-ES"/>
        </w:rPr>
      </w:pPr>
    </w:p>
    <w:p w14:paraId="22AEB296" w14:textId="77777777" w:rsidR="00C66247" w:rsidRDefault="00C66247" w:rsidP="009F1F4A">
      <w:pPr>
        <w:jc w:val="both"/>
        <w:rPr>
          <w:lang w:val="eu-ES"/>
        </w:rPr>
      </w:pPr>
    </w:p>
    <w:p w14:paraId="544D5CF2" w14:textId="1D74BE21" w:rsidR="0006269E" w:rsidRPr="00C66247" w:rsidRDefault="0006269E" w:rsidP="009F1F4A">
      <w:pPr>
        <w:jc w:val="both"/>
        <w:rPr>
          <w:sz w:val="28"/>
          <w:lang w:val="eu-ES"/>
        </w:rPr>
      </w:pPr>
      <w:r w:rsidRPr="00C66247">
        <w:rPr>
          <w:sz w:val="28"/>
          <w:u w:val="single"/>
          <w:lang w:val="eu-ES"/>
        </w:rPr>
        <w:lastRenderedPageBreak/>
        <w:t>ERRETORIKA</w:t>
      </w:r>
      <w:r w:rsidRPr="00C66247">
        <w:rPr>
          <w:sz w:val="28"/>
          <w:lang w:val="eu-ES"/>
        </w:rPr>
        <w:t xml:space="preserve"> “Ars bene dicendi” (Zizeron)</w:t>
      </w:r>
    </w:p>
    <w:p w14:paraId="54795D99" w14:textId="6C3C8CFD" w:rsidR="0006269E" w:rsidRDefault="0006269E" w:rsidP="009F1F4A">
      <w:pPr>
        <w:jc w:val="both"/>
        <w:rPr>
          <w:lang w:val="eu-ES"/>
        </w:rPr>
      </w:pPr>
      <w:r>
        <w:rPr>
          <w:lang w:val="eu-ES"/>
        </w:rPr>
        <w:t xml:space="preserve">Diskurtsoaren erabilera ona </w:t>
      </w:r>
      <w:r w:rsidR="00C66247">
        <w:rPr>
          <w:lang w:val="eu-ES"/>
        </w:rPr>
        <w:t>da erretorika.</w:t>
      </w:r>
    </w:p>
    <w:p w14:paraId="6439E47E" w14:textId="0B3E34CF" w:rsidR="0006269E" w:rsidRDefault="0006269E" w:rsidP="009F1F4A">
      <w:pPr>
        <w:jc w:val="both"/>
        <w:rPr>
          <w:lang w:val="eu-ES"/>
        </w:rPr>
      </w:pPr>
      <w:r>
        <w:rPr>
          <w:b/>
          <w:lang w:val="eu-ES"/>
        </w:rPr>
        <w:t xml:space="preserve">Jatorri mitiko tradizionala: </w:t>
      </w:r>
      <w:r>
        <w:rPr>
          <w:lang w:val="eu-ES"/>
        </w:rPr>
        <w:t>Siziliako tiraniak (K.a. VI)</w:t>
      </w:r>
    </w:p>
    <w:p w14:paraId="6C7CB074" w14:textId="27B5637C" w:rsidR="0006269E" w:rsidRDefault="0006269E" w:rsidP="009F1F4A">
      <w:pPr>
        <w:jc w:val="both"/>
        <w:rPr>
          <w:b/>
          <w:lang w:val="eu-ES"/>
        </w:rPr>
      </w:pPr>
      <w:r>
        <w:rPr>
          <w:b/>
          <w:lang w:val="eu-ES"/>
        </w:rPr>
        <w:t>Bilakaera:</w:t>
      </w:r>
    </w:p>
    <w:p w14:paraId="74B65446" w14:textId="7C08DA0F" w:rsidR="0006269E" w:rsidRPr="0006269E" w:rsidRDefault="0006269E" w:rsidP="009F1F4A">
      <w:pPr>
        <w:pStyle w:val="Prrafodelista"/>
        <w:numPr>
          <w:ilvl w:val="0"/>
          <w:numId w:val="3"/>
        </w:numPr>
        <w:jc w:val="both"/>
        <w:rPr>
          <w:b/>
          <w:lang w:val="eu-ES"/>
        </w:rPr>
      </w:pPr>
      <w:r>
        <w:rPr>
          <w:lang w:val="eu-ES"/>
        </w:rPr>
        <w:t>Atenas (K.a. V-VI): Sofistak – Gorgias – Aristoteles</w:t>
      </w:r>
    </w:p>
    <w:p w14:paraId="3615FEC6" w14:textId="00602C78" w:rsidR="0006269E" w:rsidRPr="00C66247" w:rsidRDefault="0006269E" w:rsidP="009F1F4A">
      <w:pPr>
        <w:pStyle w:val="Prrafodelista"/>
        <w:numPr>
          <w:ilvl w:val="0"/>
          <w:numId w:val="3"/>
        </w:numPr>
        <w:jc w:val="both"/>
        <w:rPr>
          <w:b/>
          <w:lang w:val="eu-ES"/>
        </w:rPr>
      </w:pPr>
      <w:r>
        <w:rPr>
          <w:lang w:val="eu-ES"/>
        </w:rPr>
        <w:t>Erroma (K. a. I – K. o. I)</w:t>
      </w:r>
      <w:r w:rsidR="00C66247">
        <w:rPr>
          <w:lang w:val="eu-ES"/>
        </w:rPr>
        <w:t>: Zizeron – Kintiliano</w:t>
      </w:r>
    </w:p>
    <w:p w14:paraId="3E105957" w14:textId="7DF8CF6B" w:rsidR="00C66247" w:rsidRDefault="00C66247" w:rsidP="009F1F4A">
      <w:pPr>
        <w:jc w:val="both"/>
        <w:rPr>
          <w:b/>
          <w:lang w:val="eu-ES"/>
        </w:rPr>
      </w:pPr>
      <w:r>
        <w:rPr>
          <w:b/>
          <w:lang w:val="eu-ES"/>
        </w:rPr>
        <w:t>Aplikazioa</w:t>
      </w:r>
      <w:r w:rsidR="00B83E81">
        <w:rPr>
          <w:b/>
          <w:lang w:val="eu-ES"/>
        </w:rPr>
        <w:t>, bi aplikazio nagusi</w:t>
      </w:r>
    </w:p>
    <w:p w14:paraId="41354B9F" w14:textId="17611940" w:rsidR="00C66247" w:rsidRDefault="00C66247" w:rsidP="009F1F4A">
      <w:pPr>
        <w:pStyle w:val="Prrafodelista"/>
        <w:numPr>
          <w:ilvl w:val="0"/>
          <w:numId w:val="4"/>
        </w:numPr>
        <w:jc w:val="both"/>
        <w:rPr>
          <w:lang w:val="eu-ES"/>
        </w:rPr>
      </w:pPr>
      <w:r>
        <w:rPr>
          <w:lang w:val="eu-ES"/>
        </w:rPr>
        <w:t>Oratoria</w:t>
      </w:r>
      <w:r w:rsidR="00B83E81">
        <w:rPr>
          <w:lang w:val="eu-ES"/>
        </w:rPr>
        <w:t>: ahoz</w:t>
      </w:r>
    </w:p>
    <w:p w14:paraId="254124F7" w14:textId="1D771F4F" w:rsidR="00C66247" w:rsidRDefault="00C66247" w:rsidP="009F1F4A">
      <w:pPr>
        <w:pStyle w:val="Prrafodelista"/>
        <w:numPr>
          <w:ilvl w:val="0"/>
          <w:numId w:val="4"/>
        </w:numPr>
        <w:jc w:val="both"/>
        <w:rPr>
          <w:lang w:val="eu-ES"/>
        </w:rPr>
      </w:pPr>
      <w:r>
        <w:rPr>
          <w:lang w:val="eu-ES"/>
        </w:rPr>
        <w:t>Poetika</w:t>
      </w:r>
      <w:r w:rsidR="00B83E81">
        <w:rPr>
          <w:lang w:val="eu-ES"/>
        </w:rPr>
        <w:t>: testuan</w:t>
      </w:r>
    </w:p>
    <w:p w14:paraId="4E6420A9" w14:textId="3B18B309" w:rsidR="00C66247" w:rsidRDefault="00C66247" w:rsidP="009F1F4A">
      <w:pPr>
        <w:jc w:val="both"/>
        <w:rPr>
          <w:i/>
          <w:lang w:val="eu-ES"/>
        </w:rPr>
      </w:pPr>
      <w:r>
        <w:rPr>
          <w:b/>
          <w:lang w:val="eu-ES"/>
        </w:rPr>
        <w:t>Helburua:</w:t>
      </w:r>
      <w:r>
        <w:rPr>
          <w:lang w:val="eu-ES"/>
        </w:rPr>
        <w:t xml:space="preserve"> Norbereganatzea (</w:t>
      </w:r>
      <w:r>
        <w:rPr>
          <w:i/>
          <w:lang w:val="eu-ES"/>
        </w:rPr>
        <w:t>persuasio)</w:t>
      </w:r>
    </w:p>
    <w:p w14:paraId="3D993696" w14:textId="39CFFBEC" w:rsidR="00C66247" w:rsidRPr="00B83E81" w:rsidRDefault="00C66247" w:rsidP="009F1F4A">
      <w:pPr>
        <w:jc w:val="both"/>
        <w:rPr>
          <w:lang w:val="eu-ES"/>
        </w:rPr>
      </w:pPr>
    </w:p>
    <w:p w14:paraId="7B0067FE" w14:textId="6F41F77F" w:rsidR="00C66247" w:rsidRPr="00C66247" w:rsidRDefault="00C66247" w:rsidP="009F1F4A">
      <w:pPr>
        <w:jc w:val="both"/>
        <w:rPr>
          <w:lang w:val="eu-ES"/>
        </w:rPr>
      </w:pPr>
      <w:r>
        <w:rPr>
          <w:lang w:val="eu-ES"/>
        </w:rPr>
        <w:t>CORPUS KLASIKOA</w:t>
      </w:r>
    </w:p>
    <w:p w14:paraId="4E6872BB" w14:textId="0CE4A495" w:rsidR="00894660" w:rsidRDefault="005C4DF9" w:rsidP="009F1F4A">
      <w:pPr>
        <w:jc w:val="both"/>
        <w:rPr>
          <w:lang w:val="eu-ES"/>
        </w:rPr>
      </w:pPr>
      <w:r>
        <w:rPr>
          <w:lang w:val="eu-ES"/>
        </w:rPr>
        <w:t>Generoak:</w:t>
      </w:r>
    </w:p>
    <w:p w14:paraId="3A8AAA5E" w14:textId="3F13E233" w:rsidR="005C4DF9" w:rsidRPr="005C4DF9" w:rsidRDefault="005C4DF9" w:rsidP="009F1F4A">
      <w:pPr>
        <w:jc w:val="both"/>
        <w:rPr>
          <w:lang w:val="eu-ES"/>
        </w:rPr>
      </w:pPr>
      <w:r>
        <w:rPr>
          <w:lang w:val="eu-ES"/>
        </w:rPr>
        <w:t>1. Epaitzeko (</w:t>
      </w:r>
      <w:r>
        <w:rPr>
          <w:i/>
          <w:lang w:val="eu-ES"/>
        </w:rPr>
        <w:t xml:space="preserve">genus iudiciale). </w:t>
      </w:r>
      <w:r>
        <w:rPr>
          <w:lang w:val="eu-ES"/>
        </w:rPr>
        <w:t>Iraganera begira</w:t>
      </w:r>
    </w:p>
    <w:p w14:paraId="3205610C" w14:textId="78D98A5B" w:rsidR="005C4DF9" w:rsidRDefault="005C4DF9" w:rsidP="009F1F4A">
      <w:pPr>
        <w:jc w:val="both"/>
        <w:rPr>
          <w:lang w:val="eu-ES"/>
        </w:rPr>
      </w:pPr>
      <w:r>
        <w:rPr>
          <w:lang w:val="eu-ES"/>
        </w:rPr>
        <w:t>2. Hausnartzeko (</w:t>
      </w:r>
      <w:r>
        <w:rPr>
          <w:i/>
          <w:lang w:val="eu-ES"/>
        </w:rPr>
        <w:t>genus deliberatibos</w:t>
      </w:r>
      <w:r>
        <w:rPr>
          <w:lang w:val="eu-ES"/>
        </w:rPr>
        <w:t>) etorkizunera bergira, erabaki abt hartu behar dugu eta nik konbentzitu behar ditut</w:t>
      </w:r>
    </w:p>
    <w:p w14:paraId="4C9DAF02" w14:textId="292101EB" w:rsidR="005C4DF9" w:rsidRDefault="005C4DF9" w:rsidP="009F1F4A">
      <w:pPr>
        <w:jc w:val="both"/>
        <w:rPr>
          <w:lang w:val="eu-ES"/>
        </w:rPr>
      </w:pPr>
      <w:r>
        <w:rPr>
          <w:lang w:val="eu-ES"/>
        </w:rPr>
        <w:t xml:space="preserve">3. Erakusteko </w:t>
      </w:r>
      <w:r>
        <w:rPr>
          <w:i/>
          <w:lang w:val="eu-ES"/>
        </w:rPr>
        <w:t>(genus demosntrativum</w:t>
      </w:r>
      <w:r>
        <w:rPr>
          <w:lang w:val="eu-ES"/>
        </w:rPr>
        <w:t>). Artea polita da…</w:t>
      </w:r>
    </w:p>
    <w:p w14:paraId="72536930" w14:textId="18324410" w:rsidR="005C4DF9" w:rsidRDefault="005C4DF9" w:rsidP="009F1F4A">
      <w:pPr>
        <w:jc w:val="both"/>
        <w:rPr>
          <w:lang w:val="eu-ES"/>
        </w:rPr>
      </w:pPr>
      <w:r w:rsidRPr="005C4DF9">
        <w:rPr>
          <w:b/>
          <w:lang w:val="eu-ES"/>
        </w:rPr>
        <w:t>Hitzaldiaren urratsak</w:t>
      </w:r>
      <w:r>
        <w:rPr>
          <w:lang w:val="eu-ES"/>
        </w:rPr>
        <w:t>:</w:t>
      </w:r>
    </w:p>
    <w:p w14:paraId="5B69D59B" w14:textId="515BF01F" w:rsidR="005C4DF9" w:rsidRDefault="005C4DF9" w:rsidP="009F1F4A">
      <w:pPr>
        <w:pStyle w:val="Prrafodelista"/>
        <w:numPr>
          <w:ilvl w:val="0"/>
          <w:numId w:val="6"/>
        </w:numPr>
        <w:jc w:val="both"/>
        <w:rPr>
          <w:i/>
          <w:lang w:val="eu-ES"/>
        </w:rPr>
      </w:pPr>
      <w:r>
        <w:rPr>
          <w:i/>
          <w:lang w:val="eu-ES"/>
        </w:rPr>
        <w:t xml:space="preserve">Inventio </w:t>
      </w:r>
      <w:r>
        <w:rPr>
          <w:lang w:val="eu-ES"/>
        </w:rPr>
        <w:t>(aurkitzea). Zein da ideia, zer frogatu nahi duzu, zertaz konbentzitu nahi duzu?</w:t>
      </w:r>
    </w:p>
    <w:p w14:paraId="0633A965" w14:textId="6BDDA5B5" w:rsidR="005C4DF9" w:rsidRDefault="005C4DF9" w:rsidP="009F1F4A">
      <w:pPr>
        <w:pStyle w:val="Prrafodelista"/>
        <w:numPr>
          <w:ilvl w:val="0"/>
          <w:numId w:val="6"/>
        </w:numPr>
        <w:jc w:val="both"/>
        <w:rPr>
          <w:i/>
          <w:lang w:val="eu-ES"/>
        </w:rPr>
      </w:pPr>
      <w:r>
        <w:rPr>
          <w:i/>
          <w:lang w:val="eu-ES"/>
        </w:rPr>
        <w:t xml:space="preserve">Dispositio </w:t>
      </w:r>
      <w:r>
        <w:rPr>
          <w:lang w:val="eu-ES"/>
        </w:rPr>
        <w:t>(antolatzea). Ideia horiek antolatu behar dituzu, zein ordenetan esango dituzu?</w:t>
      </w:r>
    </w:p>
    <w:p w14:paraId="2D9CCFD2" w14:textId="471635DF" w:rsidR="005C4DF9" w:rsidRDefault="005C4DF9" w:rsidP="009F1F4A">
      <w:pPr>
        <w:pStyle w:val="Prrafodelista"/>
        <w:numPr>
          <w:ilvl w:val="0"/>
          <w:numId w:val="6"/>
        </w:numPr>
        <w:jc w:val="both"/>
        <w:rPr>
          <w:i/>
          <w:lang w:val="eu-ES"/>
        </w:rPr>
      </w:pPr>
      <w:r>
        <w:rPr>
          <w:i/>
          <w:lang w:val="eu-ES"/>
        </w:rPr>
        <w:t xml:space="preserve">Elocutio </w:t>
      </w:r>
      <w:r>
        <w:rPr>
          <w:lang w:val="eu-ES"/>
        </w:rPr>
        <w:t>(hizketan jartzea) Ze forma, ze hitzetan jarriko dugu esan nahi duguna? Nolako diskurtsoa egingo dut? Honaino testua.</w:t>
      </w:r>
    </w:p>
    <w:p w14:paraId="2996A175" w14:textId="40E713AE" w:rsidR="005C4DF9" w:rsidRPr="005C4DF9" w:rsidRDefault="005C4DF9" w:rsidP="009F1F4A">
      <w:pPr>
        <w:pStyle w:val="Prrafodelista"/>
        <w:numPr>
          <w:ilvl w:val="0"/>
          <w:numId w:val="6"/>
        </w:numPr>
        <w:jc w:val="both"/>
        <w:rPr>
          <w:i/>
          <w:lang w:val="eu-ES"/>
        </w:rPr>
      </w:pPr>
      <w:r>
        <w:rPr>
          <w:i/>
          <w:lang w:val="eu-ES"/>
        </w:rPr>
        <w:t xml:space="preserve">Memoria </w:t>
      </w:r>
      <w:r>
        <w:rPr>
          <w:lang w:val="eu-ES"/>
        </w:rPr>
        <w:t>(gogoan hartzea) Gainera, ahoz pronuntziatu behar badut, memorian gorde beharko dut.</w:t>
      </w:r>
    </w:p>
    <w:p w14:paraId="6880DD04" w14:textId="37F1183A" w:rsidR="005C4DF9" w:rsidRPr="005C4DF9" w:rsidRDefault="005C4DF9" w:rsidP="009F1F4A">
      <w:pPr>
        <w:pStyle w:val="Prrafodelista"/>
        <w:numPr>
          <w:ilvl w:val="0"/>
          <w:numId w:val="6"/>
        </w:numPr>
        <w:jc w:val="both"/>
        <w:rPr>
          <w:i/>
          <w:lang w:val="eu-ES"/>
        </w:rPr>
      </w:pPr>
      <w:r>
        <w:rPr>
          <w:i/>
          <w:lang w:val="eu-ES"/>
        </w:rPr>
        <w:t xml:space="preserve">Acto </w:t>
      </w:r>
      <w:r>
        <w:rPr>
          <w:lang w:val="eu-ES"/>
        </w:rPr>
        <w:t>(adieraztea)</w:t>
      </w:r>
    </w:p>
    <w:p w14:paraId="373B2AEF" w14:textId="49641D37" w:rsidR="005C4DF9" w:rsidRPr="005C4DF9" w:rsidRDefault="005C4DF9" w:rsidP="009F1F4A">
      <w:pPr>
        <w:jc w:val="both"/>
        <w:rPr>
          <w:b/>
          <w:lang w:val="eu-ES"/>
        </w:rPr>
      </w:pPr>
      <w:r w:rsidRPr="005C4DF9">
        <w:rPr>
          <w:b/>
          <w:lang w:val="eu-ES"/>
        </w:rPr>
        <w:t>Hitzaldiaren atalak:</w:t>
      </w:r>
    </w:p>
    <w:p w14:paraId="20C19821" w14:textId="54699D9E" w:rsidR="005C4DF9" w:rsidRDefault="005C4DF9" w:rsidP="009F1F4A">
      <w:pPr>
        <w:pStyle w:val="Prrafodelista"/>
        <w:numPr>
          <w:ilvl w:val="0"/>
          <w:numId w:val="7"/>
        </w:numPr>
        <w:jc w:val="both"/>
        <w:rPr>
          <w:i/>
          <w:lang w:val="eu-ES"/>
        </w:rPr>
      </w:pPr>
      <w:r>
        <w:rPr>
          <w:i/>
          <w:lang w:val="eu-ES"/>
        </w:rPr>
        <w:t>Exordium</w:t>
      </w:r>
      <w:r>
        <w:rPr>
          <w:lang w:val="eu-ES"/>
        </w:rPr>
        <w:t xml:space="preserve"> (atarikoa) Gaia aurkezten da, zergatik ekiten diot gai honi? Zer gai?</w:t>
      </w:r>
      <w:r w:rsidR="00C21E12">
        <w:rPr>
          <w:lang w:val="eu-ES"/>
        </w:rPr>
        <w:t xml:space="preserve"> Topikoak erabiltzen dira, apaltasunarenak.</w:t>
      </w:r>
    </w:p>
    <w:p w14:paraId="01727465" w14:textId="771FB19A" w:rsidR="005C4DF9" w:rsidRDefault="005C4DF9" w:rsidP="009F1F4A">
      <w:pPr>
        <w:pStyle w:val="Prrafodelista"/>
        <w:numPr>
          <w:ilvl w:val="0"/>
          <w:numId w:val="7"/>
        </w:numPr>
        <w:jc w:val="both"/>
        <w:rPr>
          <w:i/>
          <w:lang w:val="eu-ES"/>
        </w:rPr>
      </w:pPr>
      <w:r>
        <w:rPr>
          <w:i/>
          <w:lang w:val="eu-ES"/>
        </w:rPr>
        <w:t xml:space="preserve">Propositio </w:t>
      </w:r>
      <w:r>
        <w:rPr>
          <w:lang w:val="eu-ES"/>
        </w:rPr>
        <w:t>(proposizioa)</w:t>
      </w:r>
      <w:r w:rsidR="00C21E12">
        <w:rPr>
          <w:lang w:val="eu-ES"/>
        </w:rPr>
        <w:t xml:space="preserve"> Ideia nagusia, zer frogatu behar dut?</w:t>
      </w:r>
    </w:p>
    <w:p w14:paraId="7B909FFC" w14:textId="08CAD9EB" w:rsidR="005C4DF9" w:rsidRDefault="005C4DF9" w:rsidP="009F1F4A">
      <w:pPr>
        <w:pStyle w:val="Prrafodelista"/>
        <w:numPr>
          <w:ilvl w:val="0"/>
          <w:numId w:val="7"/>
        </w:numPr>
        <w:jc w:val="both"/>
        <w:rPr>
          <w:i/>
          <w:lang w:val="eu-ES"/>
        </w:rPr>
      </w:pPr>
      <w:r>
        <w:rPr>
          <w:i/>
          <w:lang w:val="eu-ES"/>
        </w:rPr>
        <w:t xml:space="preserve">Narratio </w:t>
      </w:r>
      <w:r>
        <w:rPr>
          <w:lang w:val="eu-ES"/>
        </w:rPr>
        <w:t>(narrazioa)</w:t>
      </w:r>
      <w:r w:rsidR="00C21E12">
        <w:rPr>
          <w:lang w:val="eu-ES"/>
        </w:rPr>
        <w:t xml:space="preserve"> Hori guztia azaldu behar da.</w:t>
      </w:r>
    </w:p>
    <w:p w14:paraId="5E90A534" w14:textId="528314C1" w:rsidR="005C4DF9" w:rsidRDefault="005C4DF9" w:rsidP="009F1F4A">
      <w:pPr>
        <w:pStyle w:val="Prrafodelista"/>
        <w:numPr>
          <w:ilvl w:val="0"/>
          <w:numId w:val="7"/>
        </w:numPr>
        <w:jc w:val="both"/>
        <w:rPr>
          <w:i/>
          <w:lang w:val="eu-ES"/>
        </w:rPr>
      </w:pPr>
      <w:r>
        <w:rPr>
          <w:i/>
          <w:lang w:val="eu-ES"/>
        </w:rPr>
        <w:t xml:space="preserve">Argumentatio </w:t>
      </w:r>
      <w:r>
        <w:rPr>
          <w:lang w:val="eu-ES"/>
        </w:rPr>
        <w:t>(argudiatzea)</w:t>
      </w:r>
      <w:r w:rsidR="00C21E12">
        <w:rPr>
          <w:lang w:val="eu-ES"/>
        </w:rPr>
        <w:t xml:space="preserve"> Liskarra dago, auzioa, argudiaketa dialektiko batean aurkariarena kontutan hartu behar da, agian berea gezurtatu beharko duzulako, eta zurea berretsi.</w:t>
      </w:r>
    </w:p>
    <w:p w14:paraId="36FCBAFB" w14:textId="380BC2A8" w:rsidR="005C4DF9" w:rsidRDefault="005C4DF9" w:rsidP="009F1F4A">
      <w:pPr>
        <w:pStyle w:val="Prrafodelista"/>
        <w:numPr>
          <w:ilvl w:val="1"/>
          <w:numId w:val="7"/>
        </w:numPr>
        <w:jc w:val="both"/>
        <w:rPr>
          <w:i/>
          <w:lang w:val="eu-ES"/>
        </w:rPr>
      </w:pPr>
      <w:r>
        <w:rPr>
          <w:i/>
          <w:lang w:val="eu-ES"/>
        </w:rPr>
        <w:t xml:space="preserve">Confirmatio </w:t>
      </w:r>
      <w:r>
        <w:rPr>
          <w:lang w:val="eu-ES"/>
        </w:rPr>
        <w:t>(berrespena)</w:t>
      </w:r>
    </w:p>
    <w:p w14:paraId="33527364" w14:textId="75CA19F9" w:rsidR="005C4DF9" w:rsidRDefault="005C4DF9" w:rsidP="009F1F4A">
      <w:pPr>
        <w:pStyle w:val="Prrafodelista"/>
        <w:numPr>
          <w:ilvl w:val="1"/>
          <w:numId w:val="7"/>
        </w:numPr>
        <w:jc w:val="both"/>
        <w:rPr>
          <w:i/>
          <w:lang w:val="eu-ES"/>
        </w:rPr>
      </w:pPr>
      <w:r>
        <w:rPr>
          <w:i/>
          <w:lang w:val="eu-ES"/>
        </w:rPr>
        <w:t xml:space="preserve">Refutatio </w:t>
      </w:r>
      <w:r>
        <w:rPr>
          <w:lang w:val="eu-ES"/>
        </w:rPr>
        <w:t>(gezurtamena)</w:t>
      </w:r>
    </w:p>
    <w:p w14:paraId="4756FBC8" w14:textId="09C00862" w:rsidR="005C4DF9" w:rsidRPr="00C21E12" w:rsidRDefault="005C4DF9" w:rsidP="009F1F4A">
      <w:pPr>
        <w:pStyle w:val="Prrafodelista"/>
        <w:numPr>
          <w:ilvl w:val="0"/>
          <w:numId w:val="7"/>
        </w:numPr>
        <w:jc w:val="both"/>
        <w:rPr>
          <w:i/>
          <w:lang w:val="eu-ES"/>
        </w:rPr>
      </w:pPr>
      <w:r>
        <w:rPr>
          <w:i/>
          <w:lang w:val="eu-ES"/>
        </w:rPr>
        <w:t xml:space="preserve">Peroratio / conclusio </w:t>
      </w:r>
      <w:r>
        <w:rPr>
          <w:lang w:val="eu-ES"/>
        </w:rPr>
        <w:t>(ondorio / bukaera)</w:t>
      </w:r>
    </w:p>
    <w:p w14:paraId="270E4A08" w14:textId="09E16DD7" w:rsidR="00C21E12" w:rsidRDefault="00C21E12" w:rsidP="009F1F4A">
      <w:pPr>
        <w:jc w:val="both"/>
        <w:rPr>
          <w:b/>
          <w:lang w:val="eu-ES"/>
        </w:rPr>
      </w:pPr>
      <w:r>
        <w:rPr>
          <w:b/>
          <w:lang w:val="eu-ES"/>
        </w:rPr>
        <w:t>Helburuak</w:t>
      </w:r>
    </w:p>
    <w:p w14:paraId="283F99A3" w14:textId="5D449D5E" w:rsidR="00C21E12" w:rsidRDefault="00C21E12" w:rsidP="009F1F4A">
      <w:pPr>
        <w:jc w:val="both"/>
        <w:rPr>
          <w:lang w:val="eu-ES"/>
        </w:rPr>
      </w:pPr>
      <w:r w:rsidRPr="00C21E12">
        <w:rPr>
          <w:lang w:val="eu-ES"/>
        </w:rPr>
        <w:lastRenderedPageBreak/>
        <w:t xml:space="preserve">Zerbait erakutsi (docere), goztuarazi ekarmen bat izateko (delectare), bestea hunkitu behar dut esan behar den berri hortatik haratago </w:t>
      </w:r>
      <w:r>
        <w:rPr>
          <w:lang w:val="eu-ES"/>
        </w:rPr>
        <w:t>zerbait lortu behar dut (</w:t>
      </w:r>
      <w:r w:rsidRPr="00C21E12">
        <w:rPr>
          <w:lang w:val="eu-ES"/>
        </w:rPr>
        <w:t>movere)</w:t>
      </w:r>
      <w:r>
        <w:rPr>
          <w:lang w:val="eu-ES"/>
        </w:rPr>
        <w:t>. Hiru gauza horiek oreka batean.</w:t>
      </w:r>
    </w:p>
    <w:p w14:paraId="2C560A4C" w14:textId="489867D6" w:rsidR="00C21E12" w:rsidRDefault="00C21E12" w:rsidP="009F1F4A">
      <w:pPr>
        <w:jc w:val="both"/>
        <w:rPr>
          <w:lang w:val="eu-ES"/>
        </w:rPr>
      </w:pPr>
      <w:r>
        <w:rPr>
          <w:b/>
          <w:lang w:val="eu-ES"/>
        </w:rPr>
        <w:t>Bertuteak</w:t>
      </w:r>
    </w:p>
    <w:p w14:paraId="19D46785" w14:textId="6E6F7ECA" w:rsidR="00C21E12" w:rsidRDefault="00C21E12" w:rsidP="009F1F4A">
      <w:pPr>
        <w:jc w:val="both"/>
        <w:rPr>
          <w:lang w:val="eu-ES"/>
        </w:rPr>
      </w:pPr>
      <w:r>
        <w:rPr>
          <w:lang w:val="eu-ES"/>
        </w:rPr>
        <w:t>Hizkuntzak zuzena izan behar du (puritas), baina gardena, ez bazait ulertzen kitto (perspicuitas) baina apainduta ere egon behar du (ornatus), leno bezela, hau dena oreka batean.</w:t>
      </w:r>
    </w:p>
    <w:p w14:paraId="465FFFAC" w14:textId="3D52963C" w:rsidR="00C21E12" w:rsidRDefault="00C21E12" w:rsidP="009F1F4A">
      <w:pPr>
        <w:jc w:val="both"/>
        <w:rPr>
          <w:lang w:val="eu-ES"/>
        </w:rPr>
      </w:pPr>
      <w:r>
        <w:rPr>
          <w:b/>
          <w:lang w:val="eu-ES"/>
        </w:rPr>
        <w:t>Estiloak</w:t>
      </w:r>
      <w:r>
        <w:rPr>
          <w:lang w:val="eu-ES"/>
        </w:rPr>
        <w:t>:</w:t>
      </w:r>
    </w:p>
    <w:p w14:paraId="245A447B" w14:textId="26AE5676" w:rsidR="00C21E12" w:rsidRDefault="00C21E12" w:rsidP="009F1F4A">
      <w:pPr>
        <w:jc w:val="both"/>
        <w:rPr>
          <w:lang w:val="eu-ES"/>
        </w:rPr>
      </w:pPr>
      <w:r>
        <w:rPr>
          <w:lang w:val="eu-ES"/>
        </w:rPr>
        <w:t>Apala (huimlis), ertaina (medius), gorena (sublimis)</w:t>
      </w:r>
    </w:p>
    <w:p w14:paraId="0937C164" w14:textId="45D9CE4A" w:rsidR="00C21E12" w:rsidRDefault="00C21E12" w:rsidP="009F1F4A">
      <w:pPr>
        <w:jc w:val="both"/>
        <w:rPr>
          <w:b/>
          <w:lang w:val="eu-ES"/>
        </w:rPr>
      </w:pPr>
      <w:r>
        <w:rPr>
          <w:b/>
          <w:lang w:val="eu-ES"/>
        </w:rPr>
        <w:t>Joera klasikoak</w:t>
      </w:r>
    </w:p>
    <w:p w14:paraId="4FCBC393" w14:textId="515F3D71" w:rsidR="00C21E12" w:rsidRDefault="00C21E12" w:rsidP="009F1F4A">
      <w:pPr>
        <w:jc w:val="both"/>
        <w:rPr>
          <w:lang w:val="eu-ES"/>
        </w:rPr>
      </w:pPr>
      <w:r>
        <w:rPr>
          <w:lang w:val="eu-ES"/>
        </w:rPr>
        <w:t>-Asianismoa: forma nagusi</w:t>
      </w:r>
    </w:p>
    <w:p w14:paraId="4DC4EE5E" w14:textId="0B892CCF" w:rsidR="00C21E12" w:rsidRDefault="00C21E12" w:rsidP="009F1F4A">
      <w:pPr>
        <w:jc w:val="both"/>
        <w:rPr>
          <w:lang w:val="eu-ES"/>
        </w:rPr>
      </w:pPr>
      <w:r>
        <w:rPr>
          <w:lang w:val="eu-ES"/>
        </w:rPr>
        <w:t>-Atizismoa: edukia nagusi</w:t>
      </w:r>
    </w:p>
    <w:p w14:paraId="2888B0EE" w14:textId="79B0592C" w:rsidR="00C21E12" w:rsidRDefault="00C21E12" w:rsidP="009F1F4A">
      <w:pPr>
        <w:jc w:val="both"/>
        <w:rPr>
          <w:lang w:val="eu-ES"/>
        </w:rPr>
      </w:pPr>
      <w:r>
        <w:rPr>
          <w:lang w:val="eu-ES"/>
        </w:rPr>
        <w:t>-Rodismoa: oreka saioa</w:t>
      </w:r>
      <w:r w:rsidR="00C05D3F">
        <w:rPr>
          <w:lang w:val="eu-ES"/>
        </w:rPr>
        <w:t>, tarteko bat</w:t>
      </w:r>
    </w:p>
    <w:p w14:paraId="7D59D68E" w14:textId="5BAA821B" w:rsidR="00C05D3F" w:rsidRDefault="00C05D3F" w:rsidP="009F1F4A">
      <w:pPr>
        <w:jc w:val="both"/>
        <w:rPr>
          <w:lang w:val="eu-ES"/>
        </w:rPr>
      </w:pPr>
      <w:r>
        <w:rPr>
          <w:lang w:val="eu-ES"/>
        </w:rPr>
        <w:t>Bata bestearen erreakzio gisa.</w:t>
      </w:r>
    </w:p>
    <w:p w14:paraId="03B7E52B" w14:textId="0701205D" w:rsidR="00C21E12" w:rsidRDefault="00C21E12" w:rsidP="009F1F4A">
      <w:pPr>
        <w:jc w:val="both"/>
        <w:rPr>
          <w:b/>
          <w:lang w:val="eu-ES"/>
        </w:rPr>
      </w:pPr>
      <w:r>
        <w:rPr>
          <w:b/>
          <w:lang w:val="eu-ES"/>
        </w:rPr>
        <w:t>Argudiaketaren norabideak:</w:t>
      </w:r>
    </w:p>
    <w:p w14:paraId="514331CD" w14:textId="6CC2FE38" w:rsidR="00C21E12" w:rsidRPr="00C21E12" w:rsidRDefault="00C21E12" w:rsidP="009F1F4A">
      <w:pPr>
        <w:jc w:val="both"/>
        <w:rPr>
          <w:lang w:val="eu-ES"/>
        </w:rPr>
      </w:pPr>
      <w:r w:rsidRPr="00C21E12">
        <w:rPr>
          <w:lang w:val="eu-ES"/>
        </w:rPr>
        <w:t>Arrazoi</w:t>
      </w:r>
      <w:r w:rsidR="00C05D3F">
        <w:rPr>
          <w:lang w:val="eu-ES"/>
        </w:rPr>
        <w:t xml:space="preserve"> hutsa</w:t>
      </w:r>
      <w:r w:rsidRPr="00C21E12">
        <w:rPr>
          <w:lang w:val="eu-ES"/>
        </w:rPr>
        <w:t xml:space="preserve"> (logos)</w:t>
      </w:r>
    </w:p>
    <w:p w14:paraId="5804F49A" w14:textId="0553EE9C" w:rsidR="00C21E12" w:rsidRDefault="00C21E12" w:rsidP="009F1F4A">
      <w:pPr>
        <w:jc w:val="both"/>
        <w:rPr>
          <w:lang w:val="eu-ES"/>
        </w:rPr>
      </w:pPr>
      <w:r w:rsidRPr="00C21E12">
        <w:rPr>
          <w:lang w:val="eu-ES"/>
        </w:rPr>
        <w:t>Mo</w:t>
      </w:r>
      <w:r>
        <w:rPr>
          <w:lang w:val="eu-ES"/>
        </w:rPr>
        <w:t>rala (ethos)</w:t>
      </w:r>
      <w:r w:rsidR="00C05D3F">
        <w:rPr>
          <w:lang w:val="eu-ES"/>
        </w:rPr>
        <w:t>. Konbentzionamendua moralaren parte.</w:t>
      </w:r>
    </w:p>
    <w:p w14:paraId="0024AAAB" w14:textId="61C8A9D4" w:rsidR="00C21E12" w:rsidRDefault="00C21E12" w:rsidP="009F1F4A">
      <w:pPr>
        <w:jc w:val="both"/>
        <w:rPr>
          <w:lang w:val="eu-ES"/>
        </w:rPr>
      </w:pPr>
      <w:r>
        <w:rPr>
          <w:lang w:val="eu-ES"/>
        </w:rPr>
        <w:t>Sentimendua (pathos)</w:t>
      </w:r>
      <w:r w:rsidR="00C05D3F">
        <w:rPr>
          <w:lang w:val="eu-ES"/>
        </w:rPr>
        <w:t>. Logikatik aparte, gu hunkituta.</w:t>
      </w:r>
    </w:p>
    <w:p w14:paraId="36322635" w14:textId="5B7D3CC0" w:rsidR="00C21E12" w:rsidRDefault="00C21E12" w:rsidP="009F1F4A">
      <w:pPr>
        <w:jc w:val="both"/>
        <w:rPr>
          <w:b/>
          <w:lang w:val="eu-ES"/>
        </w:rPr>
      </w:pPr>
      <w:r>
        <w:rPr>
          <w:b/>
          <w:lang w:val="eu-ES"/>
        </w:rPr>
        <w:t>Argudiaketaren jomugak</w:t>
      </w:r>
    </w:p>
    <w:p w14:paraId="6E908836" w14:textId="2F42DADE" w:rsidR="00C21E12" w:rsidRDefault="00C21E12" w:rsidP="009F1F4A">
      <w:pPr>
        <w:jc w:val="both"/>
        <w:rPr>
          <w:lang w:val="eu-ES"/>
        </w:rPr>
      </w:pPr>
      <w:r>
        <w:rPr>
          <w:lang w:val="eu-ES"/>
        </w:rPr>
        <w:t>Gaia (ad rem)</w:t>
      </w:r>
    </w:p>
    <w:p w14:paraId="32D35044" w14:textId="1AD936F3" w:rsidR="00C21E12" w:rsidRDefault="00C21E12" w:rsidP="009F1F4A">
      <w:pPr>
        <w:jc w:val="both"/>
        <w:rPr>
          <w:lang w:val="eu-ES"/>
        </w:rPr>
      </w:pPr>
      <w:r>
        <w:rPr>
          <w:lang w:val="eu-ES"/>
        </w:rPr>
        <w:t>Pertsona (ad hominem)</w:t>
      </w:r>
      <w:r w:rsidR="00C05D3F">
        <w:rPr>
          <w:lang w:val="eu-ES"/>
        </w:rPr>
        <w:t>. Hau argudiaketatik kanpo dago, bestea erabili behar da.</w:t>
      </w:r>
    </w:p>
    <w:p w14:paraId="3B443FC3" w14:textId="4C837303" w:rsidR="00C21E12" w:rsidRDefault="00C21E12" w:rsidP="009F1F4A">
      <w:pPr>
        <w:jc w:val="both"/>
        <w:rPr>
          <w:b/>
          <w:lang w:val="eu-ES"/>
        </w:rPr>
      </w:pPr>
      <w:r>
        <w:rPr>
          <w:b/>
          <w:lang w:val="eu-ES"/>
        </w:rPr>
        <w:t>Argudiaketaren osagaiak</w:t>
      </w:r>
    </w:p>
    <w:p w14:paraId="69E02670" w14:textId="6EA3A791" w:rsidR="00C21E12" w:rsidRPr="00C05D3F" w:rsidRDefault="00C21E12" w:rsidP="009F1F4A">
      <w:pPr>
        <w:jc w:val="both"/>
        <w:rPr>
          <w:lang w:val="eu-ES"/>
        </w:rPr>
      </w:pPr>
      <w:r>
        <w:rPr>
          <w:lang w:val="eu-ES"/>
        </w:rPr>
        <w:t>Topi</w:t>
      </w:r>
      <w:r w:rsidR="00C05D3F">
        <w:rPr>
          <w:lang w:val="eu-ES"/>
        </w:rPr>
        <w:t xml:space="preserve">koak (loci communes), guztiok onartzen dugun zerbait. </w:t>
      </w:r>
      <w:r w:rsidR="00C05D3F">
        <w:rPr>
          <w:i/>
          <w:lang w:val="eu-ES"/>
        </w:rPr>
        <w:t>Quis, quid, ubi, quibus auxiliis, cur, quomodo, quando.</w:t>
      </w:r>
      <w:r w:rsidR="00C05D3F">
        <w:rPr>
          <w:lang w:val="eu-ES"/>
        </w:rPr>
        <w:t xml:space="preserve"> Nork, zer, non, zergaitik, zeren bidez, noiz…? Topiko horiekin histoiro bat daukazu.</w:t>
      </w:r>
    </w:p>
    <w:p w14:paraId="70BCCAA7" w14:textId="32D869DD" w:rsidR="00C05D3F" w:rsidRDefault="00C05D3F" w:rsidP="009F1F4A">
      <w:pPr>
        <w:jc w:val="both"/>
        <w:rPr>
          <w:b/>
          <w:lang w:val="eu-ES"/>
        </w:rPr>
      </w:pPr>
      <w:r>
        <w:rPr>
          <w:b/>
          <w:lang w:val="eu-ES"/>
        </w:rPr>
        <w:t>Antolaketaren ordenak</w:t>
      </w:r>
    </w:p>
    <w:p w14:paraId="33620CCA" w14:textId="61112655" w:rsidR="00C05D3F" w:rsidRDefault="00C05D3F" w:rsidP="009F1F4A">
      <w:pPr>
        <w:jc w:val="both"/>
        <w:rPr>
          <w:i/>
          <w:lang w:val="eu-ES"/>
        </w:rPr>
      </w:pPr>
      <w:r>
        <w:rPr>
          <w:i/>
          <w:lang w:val="eu-ES"/>
        </w:rPr>
        <w:t>Naturalis – artificialis</w:t>
      </w:r>
    </w:p>
    <w:p w14:paraId="188C3A58" w14:textId="37A1D960" w:rsidR="00C05D3F" w:rsidRDefault="00C05D3F" w:rsidP="009F1F4A">
      <w:pPr>
        <w:jc w:val="both"/>
        <w:rPr>
          <w:lang w:val="eu-ES"/>
        </w:rPr>
      </w:pPr>
      <w:r>
        <w:rPr>
          <w:lang w:val="eu-ES"/>
        </w:rPr>
        <w:t xml:space="preserve">Goranzkoa – beheranzkoa – nestorianoa (argudioaren pisuari begira) </w:t>
      </w:r>
    </w:p>
    <w:p w14:paraId="571D0294" w14:textId="167FC68C" w:rsidR="00C05D3F" w:rsidRDefault="00C05D3F" w:rsidP="009F1F4A">
      <w:pPr>
        <w:jc w:val="both"/>
        <w:rPr>
          <w:lang w:val="eu-ES"/>
        </w:rPr>
      </w:pPr>
      <w:r>
        <w:rPr>
          <w:lang w:val="eu-ES"/>
        </w:rPr>
        <w:t>Goranzkoa: argudio ahulekin hasi eta sendoekin bukatu.</w:t>
      </w:r>
    </w:p>
    <w:p w14:paraId="3EF0B80F" w14:textId="42FDC1F7" w:rsidR="00C05D3F" w:rsidRDefault="00C05D3F" w:rsidP="009F1F4A">
      <w:pPr>
        <w:jc w:val="both"/>
        <w:rPr>
          <w:lang w:val="eu-ES"/>
        </w:rPr>
      </w:pPr>
      <w:r>
        <w:rPr>
          <w:lang w:val="eu-ES"/>
        </w:rPr>
        <w:t>Beheranzkoa: aurkakoa</w:t>
      </w:r>
    </w:p>
    <w:p w14:paraId="1C06EC69" w14:textId="31219243" w:rsidR="00C05D3F" w:rsidRDefault="00C05D3F" w:rsidP="009F1F4A">
      <w:pPr>
        <w:jc w:val="both"/>
        <w:rPr>
          <w:lang w:val="eu-ES"/>
        </w:rPr>
      </w:pPr>
      <w:r>
        <w:rPr>
          <w:lang w:val="eu-ES"/>
        </w:rPr>
        <w:t>Nestorianoa nahasketa</w:t>
      </w:r>
    </w:p>
    <w:p w14:paraId="2C0E702C" w14:textId="337BCECC" w:rsidR="00C05D3F" w:rsidRDefault="00C05D3F" w:rsidP="009F1F4A">
      <w:pPr>
        <w:jc w:val="both"/>
        <w:rPr>
          <w:b/>
          <w:lang w:val="eu-ES"/>
        </w:rPr>
      </w:pPr>
      <w:r>
        <w:rPr>
          <w:b/>
          <w:lang w:val="eu-ES"/>
        </w:rPr>
        <w:t xml:space="preserve">Baliabideak </w:t>
      </w:r>
      <w:r>
        <w:rPr>
          <w:b/>
          <w:i/>
          <w:lang w:val="eu-ES"/>
        </w:rPr>
        <w:t>Elocution</w:t>
      </w:r>
      <w:r>
        <w:rPr>
          <w:b/>
          <w:lang w:val="eu-ES"/>
        </w:rPr>
        <w:t xml:space="preserve"> (hitzei dagokionez)</w:t>
      </w:r>
    </w:p>
    <w:p w14:paraId="2FB924E1" w14:textId="53E17B17" w:rsidR="00C05D3F" w:rsidRDefault="00C05D3F" w:rsidP="009F1F4A">
      <w:pPr>
        <w:jc w:val="both"/>
        <w:rPr>
          <w:lang w:val="eu-ES"/>
        </w:rPr>
      </w:pPr>
      <w:r>
        <w:rPr>
          <w:lang w:val="eu-ES"/>
        </w:rPr>
        <w:t>F</w:t>
      </w:r>
      <w:r w:rsidR="00D70F13">
        <w:rPr>
          <w:lang w:val="eu-ES"/>
        </w:rPr>
        <w:t>i</w:t>
      </w:r>
      <w:r>
        <w:rPr>
          <w:lang w:val="eu-ES"/>
        </w:rPr>
        <w:t>gurak</w:t>
      </w:r>
    </w:p>
    <w:p w14:paraId="2FC80AD7" w14:textId="3869EA0C" w:rsidR="00D70F13" w:rsidRDefault="00D70F13" w:rsidP="009F1F4A">
      <w:pPr>
        <w:jc w:val="both"/>
        <w:rPr>
          <w:lang w:val="eu-ES"/>
        </w:rPr>
      </w:pPr>
    </w:p>
    <w:p w14:paraId="6CF8E469" w14:textId="77777777" w:rsidR="0093765B" w:rsidRDefault="0093765B" w:rsidP="009F1F4A">
      <w:pPr>
        <w:jc w:val="both"/>
        <w:rPr>
          <w:lang w:val="eu-ES"/>
        </w:rPr>
      </w:pPr>
    </w:p>
    <w:p w14:paraId="52449F82" w14:textId="19FFC7D2" w:rsidR="00112C1F" w:rsidRDefault="0093765B" w:rsidP="009F1F4A">
      <w:pPr>
        <w:jc w:val="both"/>
        <w:rPr>
          <w:lang w:val="eu-ES"/>
        </w:rPr>
      </w:pPr>
      <w:r>
        <w:rPr>
          <w:lang w:val="eu-ES"/>
        </w:rPr>
        <w:t>(amaia)</w:t>
      </w:r>
    </w:p>
    <w:p w14:paraId="257C4F26"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br/>
        <w:t>3 urrats izango ditu asignaturak:</w:t>
      </w:r>
    </w:p>
    <w:p w14:paraId="2CF51E93" w14:textId="77777777" w:rsidR="0093765B" w:rsidRDefault="0093765B" w:rsidP="009F1F4A">
      <w:pPr>
        <w:pStyle w:val="NormalWeb"/>
        <w:numPr>
          <w:ilvl w:val="0"/>
          <w:numId w:val="8"/>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Teoria:</w:t>
      </w:r>
    </w:p>
    <w:p w14:paraId="52A2C8F7" w14:textId="77777777" w:rsidR="0093765B" w:rsidRDefault="0093765B" w:rsidP="009F1F4A">
      <w:pPr>
        <w:pStyle w:val="NormalWeb"/>
        <w:numPr>
          <w:ilvl w:val="1"/>
          <w:numId w:val="8"/>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Konzeptuak</w:t>
      </w:r>
    </w:p>
    <w:p w14:paraId="4A048438" w14:textId="77777777" w:rsidR="0093765B" w:rsidRDefault="0093765B" w:rsidP="009F1F4A">
      <w:pPr>
        <w:pStyle w:val="NormalWeb"/>
        <w:numPr>
          <w:ilvl w:val="1"/>
          <w:numId w:val="8"/>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Literatura latindarra, klasikoa eta erdi aroari buruzko zerbait</w:t>
      </w:r>
    </w:p>
    <w:p w14:paraId="2A51460A" w14:textId="77777777" w:rsidR="0093765B" w:rsidRDefault="0093765B" w:rsidP="009F1F4A">
      <w:pPr>
        <w:numPr>
          <w:ilvl w:val="1"/>
          <w:numId w:val="8"/>
        </w:numPr>
        <w:spacing w:before="100" w:beforeAutospacing="1" w:after="100" w:afterAutospacing="1" w:line="240" w:lineRule="auto"/>
        <w:jc w:val="both"/>
        <w:textAlignment w:val="baseline"/>
        <w:divId w:val="1744446293"/>
        <w:rPr>
          <w:rFonts w:ascii="Arial" w:eastAsia="Times New Roman" w:hAnsi="Arial" w:cs="Arial"/>
          <w:color w:val="000000"/>
        </w:rPr>
      </w:pPr>
    </w:p>
    <w:p w14:paraId="0AF8C47A" w14:textId="77777777" w:rsidR="0093765B" w:rsidRDefault="0093765B" w:rsidP="009F1F4A">
      <w:pPr>
        <w:spacing w:after="0"/>
        <w:jc w:val="both"/>
        <w:divId w:val="1744446293"/>
        <w:rPr>
          <w:rFonts w:ascii="Times New Roman" w:eastAsia="Times New Roman" w:hAnsi="Times New Roman" w:cs="Times New Roman"/>
        </w:rPr>
      </w:pPr>
      <w:r>
        <w:rPr>
          <w:rFonts w:ascii="Arial" w:eastAsia="Times New Roman" w:hAnsi="Arial" w:cs="Arial"/>
          <w:color w:val="000000"/>
        </w:rPr>
        <w:br/>
      </w:r>
      <w:r>
        <w:rPr>
          <w:rFonts w:ascii="Arial" w:eastAsia="Times New Roman" w:hAnsi="Arial" w:cs="Arial"/>
          <w:color w:val="000000"/>
        </w:rPr>
        <w:br/>
      </w:r>
    </w:p>
    <w:p w14:paraId="049643CE"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b/>
          <w:bCs/>
          <w:color w:val="000000"/>
        </w:rPr>
        <w:t>Kontzeptu orokorrak</w:t>
      </w:r>
    </w:p>
    <w:p w14:paraId="13B3F441"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Tradizioa</w:t>
      </w:r>
    </w:p>
    <w:p w14:paraId="79AE20D9"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Tradizioa (trans - do, traditio: batetik bestera pasatu): tradizioan oinarritzen da kulturgintza, kultura deritzogun hori komun dugun intelektual bat da. Aplikatzen zaionean arte eta bere teknikei, beti da aurrekoek egindakoaren handitzea. </w:t>
      </w:r>
    </w:p>
    <w:p w14:paraId="282F30BA"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Autor (auctoritas). zerbaitik ekartzen du, autorearen birtutea eta definizioa ekarpena da. Konsideratzen dugunean norbaitek gure interesezko arl baten ekarpen egin dezakela, autoritate konsideratzen dugu. Tradizioan jasotzen duguna tradizioan onartzen diegu autoreei ematen digutena. </w:t>
      </w:r>
    </w:p>
    <w:p w14:paraId="356D07D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Hezkuntza saihestezina da gizartean, horretan gorde ditugu gure literatur lanak, zeren momentu jakin batean III. mendean kristautasuna erroman hedatu zen eta ofialdu zen. Momentu kritiko bat dago non hezkuntza paganoa kristautu egiten da eta horrelako problema bat dago haien kontzientzian, jainkoaren hitza beste guztiak isiltzen dituelako.</w:t>
      </w:r>
    </w:p>
    <w:p w14:paraId="32D2ACC1"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Izugarrizko joera bat zegoen kristautasunaren kontra egiteko, filosofoen alde egiten zutelako. Gainera, itun berria literatura txartzat hartzen zen. </w:t>
      </w:r>
    </w:p>
    <w:p w14:paraId="573A464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Ezin duzu testu bat idatzi, autore izan, ez baduzu autoritaterik.</w:t>
      </w:r>
    </w:p>
    <w:p w14:paraId="71A7B7CF"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4A43771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Canona, hau da, eredua. </w:t>
      </w:r>
    </w:p>
    <w:p w14:paraId="193D5134"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6060FE2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Mitoa:</w:t>
      </w:r>
    </w:p>
    <w:p w14:paraId="0403C65D"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1FDD923D"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123FE755"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04/10/2018</w:t>
      </w:r>
    </w:p>
    <w:p w14:paraId="389A720F"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Pentsaera garaikidea osatu duten pentsalariak:</w:t>
      </w:r>
    </w:p>
    <w:p w14:paraId="18167C8C" w14:textId="77777777" w:rsidR="0093765B" w:rsidRDefault="0093765B" w:rsidP="009F1F4A">
      <w:pPr>
        <w:pStyle w:val="NormalWeb"/>
        <w:numPr>
          <w:ilvl w:val="0"/>
          <w:numId w:val="9"/>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Einstein</w:t>
      </w:r>
    </w:p>
    <w:p w14:paraId="31B4CB32" w14:textId="77777777" w:rsidR="0093765B" w:rsidRDefault="0093765B" w:rsidP="009F1F4A">
      <w:pPr>
        <w:pStyle w:val="NormalWeb"/>
        <w:numPr>
          <w:ilvl w:val="0"/>
          <w:numId w:val="9"/>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 xml:space="preserve">Darwin. Eboluzioaren ideia positibotzat hartzen dugu. Beti ari garela eboluzioan. Ekarri du edozein aldaketaren onarpena, beti goazela hobera ta edozein berrikuntza ona dela. </w:t>
      </w:r>
    </w:p>
    <w:p w14:paraId="7FE409D0" w14:textId="77777777" w:rsidR="0093765B" w:rsidRDefault="0093765B" w:rsidP="009F1F4A">
      <w:pPr>
        <w:pStyle w:val="NormalWeb"/>
        <w:numPr>
          <w:ilvl w:val="0"/>
          <w:numId w:val="9"/>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Freud. Bere teoriaren perbertsioak</w:t>
      </w:r>
    </w:p>
    <w:p w14:paraId="6A5969C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moralismoz beterik daude idazten diren guztiak gaur egun. </w:t>
      </w:r>
    </w:p>
    <w:p w14:paraId="033C8D0E"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Edozein baieztapena osible bada eta eodzein aldaketa eta edozein , bueno ba dena da likidoa. </w:t>
      </w:r>
    </w:p>
    <w:p w14:paraId="44FC12AD"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lastRenderedPageBreak/>
        <w:t xml:space="preserve">Beste problema batzuk ditugu: informazioaren hipertrofia. </w:t>
      </w:r>
    </w:p>
    <w:p w14:paraId="1565405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6862B4CE"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Asterion zen minosen nosek, poseidoni egindako desplante batengatik. Maitemindarazten du minosen emaztea zezen batekin (pasifae). </w:t>
      </w:r>
    </w:p>
    <w:p w14:paraId="2DBF233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18B5FF45"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Y la reina dio a luz un hijo quese llamo asterion</w:t>
      </w:r>
    </w:p>
    <w:p w14:paraId="190EC63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pitagorismoak eta numerologiak zentzu bat ematen die zenbakiei. 13a txarra da, 12a osotasuna delako. 11 kontaezina da. 13a kosmosetik kanpo dago. sistema ezberdinak daude: kabala, pitagorikoa….</w:t>
      </w:r>
    </w:p>
    <w:p w14:paraId="66D6349E"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Badaude laberintikoak diren dantzak herri ezberdinetan. </w:t>
      </w:r>
    </w:p>
    <w:p w14:paraId="42AD840A"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15AF4A07"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Plauto edo komedia nose</w:t>
      </w:r>
    </w:p>
    <w:p w14:paraId="00B7B295"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Tradizio latindar batetik badator ikuskizun mota bat, pertsonaia finkoak dituenak eta inprobizazioan oinarritzen dena. </w:t>
      </w:r>
    </w:p>
    <w:p w14:paraId="224AAEE9"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Mimoa ez zen pertsonaia finkoa izaten, antzezlan mota bat da. Antzerkigintza kultoa etorri zenean ez zen mimoa galdu. Horaciok bere bisondarrentzako epistolan. Teorikoki gutun bat da, didaktika arautzaile bat du eta bertsoz idatzia dago. Gustu onaren nondik norakoak egiten ditu. Genero dramatikoari dagokienoz garbi uzten du: ekintza, denbora eta espazioa. Gustu hori ez da justu ikuskizun tradizional hauek erabiltzen zutena, mimoak bereziki. Ekintza zuzenak edo bortitzak saihesten ziren. </w:t>
      </w:r>
    </w:p>
    <w:p w14:paraId="2624DDA4"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Gustu popularrena </w:t>
      </w:r>
    </w:p>
    <w:p w14:paraId="6F57960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Antzerkigintza kultuak bereak egin ditu eta ez dago horrelako genero bizirik, baina mimoak oraindik ere hortik zebiltzan. Mimoak zertan datza? Errepresentazio inprobisatuak ziren baina eguneroko eszenak antzezten zuten, suposizio batetik abiatuta. </w:t>
      </w:r>
    </w:p>
    <w:p w14:paraId="0E22C07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Hor dagoen ideia hori tipo finkoena, bat dator geroko greziar partetik datorren eraginarekin fusionatzeko. Plautoren komedian ikusten da Mendrandoaren parteko eragina baina baita erromatar aurreko ikuskizun pertsona finkoetako eragina ere. Komediari ondo dagokion pertsonaiak, maskarak eta tipoak batu eta egotea, badago joera bat pertsonai finkoak egiteko jatuna, lizuna, zoroa…</w:t>
      </w:r>
    </w:p>
    <w:p w14:paraId="663EE036"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152C53EF"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Plautori buruzko datuak:</w:t>
      </w:r>
    </w:p>
    <w:p w14:paraId="609CA2E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Titus Macius Plautus</w:t>
      </w:r>
    </w:p>
    <w:p w14:paraId="74228920"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Jaio: Sarsina (Unbria), K.a. 254.</w:t>
      </w:r>
    </w:p>
    <w:p w14:paraId="6BF39193"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Hil: Erroma, K.a. 184.</w:t>
      </w:r>
    </w:p>
    <w:p w14:paraId="7A24A577"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Ezer gutxi dakigu bere bizitzari buruz. Oso goiz hasi omen zen antzerki-munduan, aktore gisa ziurrenik, baina komediak idazten hasi zenean erdietsi zuen ospea. 120 komediaren izenak egotzi zaizkio noizbait Plautori, baina 21 izenburu dira egiantzekotasunez bereak direlakoan onartzen direnak. Palliatak dira guztiak. Ia denek dute greziar komedia berriren bat eredu gisa eta gai ezagunen aldaerak dira, batetik eta bestetik hartuak.</w:t>
      </w:r>
    </w:p>
    <w:p w14:paraId="6AECCA2D"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Aktore eta zuzendari gisa aritu zen. </w:t>
      </w:r>
    </w:p>
    <w:p w14:paraId="19151B9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Geuri heldu zaizkigun komedietatik atera ditugu berak zituen 3 izenak. </w:t>
      </w:r>
    </w:p>
    <w:p w14:paraId="59D0DB81"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Palliata eta Togata, jantzi batetik hartzen du izena, erromatarra dena Togata da (toga) eta Palliata gai grekoa. Transmititu zaizkigunak Palliatak ziren, badirudi hobetsiak ziren, </w:t>
      </w:r>
      <w:r>
        <w:rPr>
          <w:rFonts w:ascii="Arial" w:hAnsi="Arial" w:cs="Arial"/>
          <w:i/>
          <w:iCs/>
          <w:color w:val="000000"/>
        </w:rPr>
        <w:t xml:space="preserve">Greziar Komedia Berria </w:t>
      </w:r>
      <w:r>
        <w:rPr>
          <w:rFonts w:ascii="Arial" w:hAnsi="Arial" w:cs="Arial"/>
          <w:color w:val="000000"/>
        </w:rPr>
        <w:t>zuten adibide gisa.</w:t>
      </w:r>
    </w:p>
    <w:p w14:paraId="3C81C7A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Komedia zaharren heldu zaigun idazle bakarra Aristofanes da (V mendea), komedia erdikoko (IV) inor ez eta komedia berrikoko (III) Menandro. </w:t>
      </w:r>
    </w:p>
    <w:p w14:paraId="59D5C2D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lastRenderedPageBreak/>
        <w:t>Komedia aristofanikoa ospakizun batzuei lotuta dago, bada oso orduko atenasi dagokion gauza bat. Ospakizun nazionaletan antzezten ziren, aldea gaia da. Tragedia istorio mitiko baten antzezpena da, heroi mitikoen patuaren antzezpena, ez dago narrazio handirik, gauza guztiak kontatzen dira eta honela gogoratu egiten da zer gertatu zitzaion heroi horri. Orduko idazleek bazekiten ediporen istorioa. Genero sublimea kontsideratua izan arren, oso ibilbide tristea izan du, aro modernoan ez dago tragediarik, hots, genero hila da.</w:t>
      </w:r>
    </w:p>
    <w:p w14:paraId="78A166A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Tragediaren oinarria katarsi bat egotea da, aurretik inplikazio bat egon delako, hau da, ironia tragikoa egon dela. Ironia tragikoa: pertsonaiak ez dakiena ikusentzuleek jakitea. Horrek areagotu egiten du gure larritasuna eta sinpatia ere. Tragedian zehar badaude monologo asko eta hori guztia jakiten den zerbaitetan oinarrituta dago. </w:t>
      </w:r>
    </w:p>
    <w:p w14:paraId="62EC3B15"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1BA37ECE"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Tragedian gaia mitikoa da, oso goi mailako istorio mitiko baten heroi tragikoa. Soflo</w:t>
      </w:r>
    </w:p>
    <w:p w14:paraId="6A44671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Katarsia oso politikoa da zentzu aristotelekian, aristofanesek ez zeukan problemarik komedia esplezitiagoak egitkeo.Baina politikarekin batera hau aldatzen da politikarekin batera, manierista bilakatzen da komedia berria. Eguneroko pertsonaiak izan daitezkenak. Alde horretatik ez da jotzen mitologiara edo gauza solemne eta jainkotiarretara, baizik eta egunerokotasunera. Enpatia tragikoa zirraragarria da zeren ez dago ezer zirrirraragoa den zure mirestua den inor apurtzen. Komizitatean identifikazioa bilatzen da. </w:t>
      </w:r>
    </w:p>
    <w:p w14:paraId="5D330D41" w14:textId="77777777" w:rsidR="0093765B" w:rsidRDefault="0093765B" w:rsidP="009F1F4A">
      <w:pPr>
        <w:pStyle w:val="NormalWeb"/>
        <w:numPr>
          <w:ilvl w:val="0"/>
          <w:numId w:val="10"/>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Sinpatia ez da identifikazioa.</w:t>
      </w:r>
    </w:p>
    <w:p w14:paraId="0A907027" w14:textId="77777777" w:rsidR="0093765B" w:rsidRDefault="0093765B" w:rsidP="009F1F4A">
      <w:pPr>
        <w:pStyle w:val="NormalWeb"/>
        <w:numPr>
          <w:ilvl w:val="0"/>
          <w:numId w:val="10"/>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Kritika  - Kanpoko perspektiba.</w:t>
      </w:r>
    </w:p>
    <w:p w14:paraId="622B2D1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Ez badiozu komizitatea ematen kritika bati ez dago umorerik. Komedia greziarrean hau gertatzen da. </w:t>
      </w:r>
    </w:p>
    <w:p w14:paraId="2D6E53B4"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Menandrorena plautorengana pasatzen da, hor berregite bat dago: contaminatio. Iturri ezberdinez produktu berri bat egitea gehikari batzuekin, eta normalean hobetzen da. Plautorena da komedia guztien eredua.</w:t>
      </w:r>
    </w:p>
    <w:p w14:paraId="7C8DF3A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Terentziok badu beste kutsu bat.</w:t>
      </w:r>
    </w:p>
    <w:p w14:paraId="6CC8867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Plauto oso arrakastatsua izan zen, bazuen arazo bat: bere estiloa hizkuntzaren jokoekin lotzen da.</w:t>
      </w:r>
    </w:p>
    <w:p w14:paraId="63DC2DF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Plautok sarrera moduko bat egiten du, baina zuzenean komizitatea sartzen du. Beste gauza bat egiten du: laugarren horma apurtu, publikoari hitz egiten dio. </w:t>
      </w:r>
    </w:p>
    <w:p w14:paraId="10DC64B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Gaiari loturik kasuan kasukoa izango da. </w:t>
      </w:r>
    </w:p>
    <w:p w14:paraId="7211010B"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1161FC29"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Anfitrion</w:t>
      </w:r>
    </w:p>
    <w:p w14:paraId="7713596D"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Merkuriok parte hartzen du lanean eta aktoreak egingoduena azaltzen du. </w:t>
      </w:r>
    </w:p>
    <w:p w14:paraId="3C5AB511"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7EE11A6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Palimpsesto: Manuscrito en el que se ha borrado, mediante raspado u otro procedimiento, el texto primitivo para volver a escribir un nuevo texto.</w:t>
      </w:r>
    </w:p>
    <w:p w14:paraId="1CBFABDB"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0030A58A"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Otium Studiosum: paradisu intelektuala. </w:t>
      </w:r>
    </w:p>
    <w:p w14:paraId="654B3C5A"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Vir bonus-ek esan nahi du gizarteari onura ematen diona, herritartasuna dutena. </w:t>
      </w:r>
    </w:p>
    <w:p w14:paraId="125742C2"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w:t>
      </w:r>
    </w:p>
    <w:p w14:paraId="38A8CA3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b/>
          <w:bCs/>
          <w:color w:val="000000"/>
        </w:rPr>
        <w:t>Plauto</w:t>
      </w:r>
    </w:p>
    <w:p w14:paraId="3E629398"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lastRenderedPageBreak/>
        <w:t>Menaechmi lehenatarikoa da, eta pseudolus azkenetarikoa</w:t>
      </w:r>
    </w:p>
    <w:p w14:paraId="66C51279"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Manaechmin Pertsonaiaren komizitatea, estereotipo ondo landua. Pséudolo </w:t>
      </w:r>
    </w:p>
    <w:p w14:paraId="31628725"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Komedian badaude heroiak eta antiheroiak, el soldado fanfarrón-en antiheroiak ematen dio izena liburuari. Pseudolon heroiaren parte jartzen gara. </w:t>
      </w:r>
    </w:p>
    <w:p w14:paraId="2BE77274"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691EA813"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Noblezia erromatarrak ez du begi onez ikusten greziartzea. Nobleziaren parte batek modernizatzea begi onez ikusten du. Antzezpenak oholtzan izaten ziren, kendu ta ipini egiten ziren. </w:t>
      </w:r>
    </w:p>
    <w:p w14:paraId="5822DC3C" w14:textId="77777777" w:rsidR="0093765B" w:rsidRDefault="0093765B" w:rsidP="009F1F4A">
      <w:pPr>
        <w:pStyle w:val="NormalWeb"/>
        <w:numPr>
          <w:ilvl w:val="0"/>
          <w:numId w:val="11"/>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Hitzaurrea</w:t>
      </w:r>
    </w:p>
    <w:p w14:paraId="4C67C2E3" w14:textId="77777777" w:rsidR="0093765B" w:rsidRDefault="0093765B" w:rsidP="009F1F4A">
      <w:pPr>
        <w:pStyle w:val="NormalWeb"/>
        <w:numPr>
          <w:ilvl w:val="0"/>
          <w:numId w:val="11"/>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 xml:space="preserve">Elkarrizketa </w:t>
      </w:r>
    </w:p>
    <w:p w14:paraId="43AC572E" w14:textId="77777777" w:rsidR="0093765B" w:rsidRDefault="0093765B" w:rsidP="009F1F4A">
      <w:pPr>
        <w:pStyle w:val="NormalWeb"/>
        <w:numPr>
          <w:ilvl w:val="0"/>
          <w:numId w:val="11"/>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 xml:space="preserve">Cantica: monologo kantatuak. </w:t>
      </w:r>
    </w:p>
    <w:p w14:paraId="45995BF3" w14:textId="77777777" w:rsidR="0093765B" w:rsidRDefault="0093765B" w:rsidP="009F1F4A">
      <w:pPr>
        <w:pStyle w:val="NormalWeb"/>
        <w:numPr>
          <w:ilvl w:val="0"/>
          <w:numId w:val="11"/>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Koroak</w:t>
      </w:r>
    </w:p>
    <w:p w14:paraId="276943C2" w14:textId="77777777" w:rsidR="0093765B" w:rsidRDefault="0093765B" w:rsidP="009F1F4A">
      <w:pPr>
        <w:jc w:val="both"/>
        <w:divId w:val="1744446293"/>
        <w:rPr>
          <w:rFonts w:ascii="Times New Roman" w:eastAsia="Times New Roman" w:hAnsi="Times New Roman" w:cs="Times New Roman"/>
        </w:rPr>
      </w:pPr>
      <w:r>
        <w:rPr>
          <w:rFonts w:ascii="Arial" w:eastAsia="Times New Roman" w:hAnsi="Arial" w:cs="Arial"/>
          <w:color w:val="000000"/>
        </w:rPr>
        <w:br/>
      </w:r>
    </w:p>
    <w:p w14:paraId="0C593216"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Lehenengo antzezte ofiziala </w:t>
      </w:r>
    </w:p>
    <w:p w14:paraId="54E329D7"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21 nahiko oso ondo ditugu, ehundapiko egin omen zituen.</w:t>
      </w:r>
    </w:p>
    <w:p w14:paraId="29C9119F"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Lanen egitura: batzutan iksuten da istorio biren arrastoak daudela, iturriek nahastu dituztelako. </w:t>
      </w:r>
    </w:p>
    <w:p w14:paraId="21B5C58C"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 xml:space="preserve">Berezkoak dituen bi gauza: hizkuntzaren jolasa eta eguneroko gaiak izatea. </w:t>
      </w:r>
    </w:p>
    <w:p w14:paraId="55685BF5" w14:textId="77777777" w:rsidR="0093765B" w:rsidRDefault="0093765B" w:rsidP="009F1F4A">
      <w:pPr>
        <w:pStyle w:val="NormalWeb"/>
        <w:spacing w:before="0" w:beforeAutospacing="0" w:after="0" w:afterAutospacing="0"/>
        <w:jc w:val="both"/>
        <w:divId w:val="1744446293"/>
        <w:rPr>
          <w:rFonts w:ascii="Arial" w:hAnsi="Arial" w:cs="Arial"/>
          <w:color w:val="000000"/>
        </w:rPr>
      </w:pPr>
      <w:r>
        <w:rPr>
          <w:rFonts w:ascii="Arial" w:hAnsi="Arial" w:cs="Arial"/>
          <w:color w:val="000000"/>
        </w:rPr>
        <w:t>Ezaugarriak:</w:t>
      </w:r>
    </w:p>
    <w:p w14:paraId="1F9CA684" w14:textId="77777777" w:rsidR="0093765B" w:rsidRDefault="0093765B" w:rsidP="009F1F4A">
      <w:pPr>
        <w:pStyle w:val="NormalWeb"/>
        <w:numPr>
          <w:ilvl w:val="0"/>
          <w:numId w:val="12"/>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Eguneroko gaiak.</w:t>
      </w:r>
    </w:p>
    <w:p w14:paraId="57ACC7A1" w14:textId="77777777" w:rsidR="0093765B" w:rsidRDefault="0093765B" w:rsidP="009F1F4A">
      <w:pPr>
        <w:pStyle w:val="NormalWeb"/>
        <w:numPr>
          <w:ilvl w:val="0"/>
          <w:numId w:val="12"/>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Herrikotasuna, hizkunzta tipikoa</w:t>
      </w:r>
    </w:p>
    <w:p w14:paraId="1A7355BD" w14:textId="77777777" w:rsidR="0093765B" w:rsidRDefault="0093765B" w:rsidP="009F1F4A">
      <w:pPr>
        <w:pStyle w:val="NormalWeb"/>
        <w:numPr>
          <w:ilvl w:val="0"/>
          <w:numId w:val="12"/>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Egitura sinplea</w:t>
      </w:r>
    </w:p>
    <w:p w14:paraId="55ACFCDD" w14:textId="77777777" w:rsidR="0093765B" w:rsidRDefault="0093765B" w:rsidP="009F1F4A">
      <w:pPr>
        <w:pStyle w:val="NormalWeb"/>
        <w:numPr>
          <w:ilvl w:val="1"/>
          <w:numId w:val="13"/>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Hitzaurrea</w:t>
      </w:r>
    </w:p>
    <w:p w14:paraId="686D95E1" w14:textId="77777777" w:rsidR="0093765B" w:rsidRDefault="0093765B" w:rsidP="009F1F4A">
      <w:pPr>
        <w:pStyle w:val="NormalWeb"/>
        <w:numPr>
          <w:ilvl w:val="1"/>
          <w:numId w:val="13"/>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Korapilo intrigantea</w:t>
      </w:r>
    </w:p>
    <w:p w14:paraId="4F1BD2A5" w14:textId="77777777" w:rsidR="0093765B" w:rsidRDefault="0093765B" w:rsidP="009F1F4A">
      <w:pPr>
        <w:pStyle w:val="NormalWeb"/>
        <w:numPr>
          <w:ilvl w:val="1"/>
          <w:numId w:val="13"/>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Qui pro quo (gaizki ulertuak)</w:t>
      </w:r>
    </w:p>
    <w:p w14:paraId="796CF215" w14:textId="77777777" w:rsidR="0093765B" w:rsidRDefault="0093765B" w:rsidP="009F1F4A">
      <w:pPr>
        <w:pStyle w:val="NormalWeb"/>
        <w:numPr>
          <w:ilvl w:val="0"/>
          <w:numId w:val="13"/>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 xml:space="preserve">Umore mota berezia: fartsa. </w:t>
      </w:r>
    </w:p>
    <w:p w14:paraId="63901047" w14:textId="77777777" w:rsidR="0093765B" w:rsidRDefault="0093765B" w:rsidP="009F1F4A">
      <w:pPr>
        <w:pStyle w:val="NormalWeb"/>
        <w:numPr>
          <w:ilvl w:val="0"/>
          <w:numId w:val="13"/>
        </w:numPr>
        <w:spacing w:before="0" w:beforeAutospacing="0" w:after="0" w:afterAutospacing="0"/>
        <w:jc w:val="both"/>
        <w:textAlignment w:val="baseline"/>
        <w:divId w:val="1744446293"/>
        <w:rPr>
          <w:rFonts w:ascii="Arial" w:hAnsi="Arial" w:cs="Arial"/>
          <w:color w:val="000000"/>
        </w:rPr>
      </w:pPr>
      <w:r>
        <w:rPr>
          <w:rFonts w:ascii="Arial" w:hAnsi="Arial" w:cs="Arial"/>
          <w:color w:val="000000"/>
        </w:rPr>
        <w:t>Egiantzekotasun psikologikoa (verosimilitud).</w:t>
      </w:r>
    </w:p>
    <w:p w14:paraId="04A17D83" w14:textId="77777777" w:rsidR="0093765B" w:rsidRDefault="0093765B" w:rsidP="009F1F4A">
      <w:pPr>
        <w:jc w:val="both"/>
        <w:rPr>
          <w:lang w:val="eu-ES"/>
        </w:rPr>
      </w:pPr>
    </w:p>
    <w:p w14:paraId="2016C52D" w14:textId="3724F07B" w:rsidR="00112C1F" w:rsidRDefault="00112C1F" w:rsidP="009F1F4A">
      <w:pPr>
        <w:jc w:val="both"/>
        <w:rPr>
          <w:lang w:val="eu-ES"/>
        </w:rPr>
      </w:pPr>
      <w:r>
        <w:rPr>
          <w:lang w:val="eu-ES"/>
        </w:rPr>
        <w:t>PLAUTO ETA KOMEDIA</w:t>
      </w:r>
    </w:p>
    <w:p w14:paraId="6E61E807" w14:textId="3AD0A021" w:rsidR="00112C1F" w:rsidRDefault="00112C1F" w:rsidP="009F1F4A">
      <w:pPr>
        <w:jc w:val="both"/>
        <w:rPr>
          <w:lang w:val="eu-ES"/>
        </w:rPr>
      </w:pPr>
      <w:r>
        <w:rPr>
          <w:lang w:val="eu-ES"/>
        </w:rPr>
        <w:t>Mimoei buruz ari gara. Ekintza bortitzak edo zuzenak saiesten ziren, baita erotikoak ere.</w:t>
      </w:r>
      <w:r w:rsidR="00C31D7C">
        <w:rPr>
          <w:lang w:val="eu-ES"/>
        </w:rPr>
        <w:t xml:space="preserve"> Genero dramatiko kultu horretaz ari gara, idatzizkoaz, mimoan hori ez zen egiten. Txontxongiloen kasuetan bezala, halako borrokak eta ekintaza zuzenak asko estimatzen zituen herriak, </w:t>
      </w:r>
      <w:r w:rsidR="00363F8B">
        <w:rPr>
          <w:lang w:val="eu-ES"/>
        </w:rPr>
        <w:t>hau garrantzitsua da gustu popularra zein zen jakiteko.</w:t>
      </w:r>
      <w:r w:rsidR="006336A7">
        <w:rPr>
          <w:lang w:val="eu-ES"/>
        </w:rPr>
        <w:t xml:space="preserve"> Mimoak zertan datza z badu ezer idatzitrik eta pertsonaia finkorik? Errepresentazio inprobisatuak izaten ziren, eguneko eszenei buruzkoa, suposizio batetik abiatuta bat edo bestea antzezten zuten. </w:t>
      </w:r>
    </w:p>
    <w:p w14:paraId="709BF5DD" w14:textId="55C45655" w:rsidR="00E10E64" w:rsidRDefault="00E10E64" w:rsidP="009F1F4A">
      <w:pPr>
        <w:jc w:val="both"/>
        <w:rPr>
          <w:lang w:val="eu-ES"/>
        </w:rPr>
      </w:pPr>
      <w:r>
        <w:rPr>
          <w:lang w:val="eu-ES"/>
        </w:rPr>
        <w:t>Hor dagoen ideaia hori, ikusi genuena, tipo finko horiena, greziar parteko eraginarekin dator, plautoren komedian ikusten da</w:t>
      </w:r>
      <w:r w:rsidR="00BF5175">
        <w:rPr>
          <w:lang w:val="eu-ES"/>
        </w:rPr>
        <w:t xml:space="preserve"> komedia berriaren parteko eragilea baina baita erromatar aurreko ikuskizunen eraginarekin. Komediari ondo dagokion pertsonaiak, maskarak eta tipoak batuta egotea, badago joera bat </w:t>
      </w:r>
      <w:r w:rsidR="00C75904">
        <w:rPr>
          <w:lang w:val="eu-ES"/>
        </w:rPr>
        <w:t xml:space="preserve">atelanetako pertsonaiak agertzeko. </w:t>
      </w:r>
    </w:p>
    <w:p w14:paraId="6830D6AA" w14:textId="06D44612" w:rsidR="00C75904" w:rsidRDefault="00C75904" w:rsidP="009F1F4A">
      <w:pPr>
        <w:jc w:val="both"/>
        <w:rPr>
          <w:lang w:val="eu-ES"/>
        </w:rPr>
      </w:pPr>
      <w:r>
        <w:rPr>
          <w:lang w:val="eu-ES"/>
        </w:rPr>
        <w:t xml:space="preserve">Plauto </w:t>
      </w:r>
      <w:r w:rsidR="000E35BE">
        <w:rPr>
          <w:lang w:val="eu-ES"/>
        </w:rPr>
        <w:t xml:space="preserve">III mendeko erdialdean jaioa eta hungriakoa zen eta </w:t>
      </w:r>
      <w:r w:rsidR="00D50B77">
        <w:rPr>
          <w:lang w:val="eu-ES"/>
        </w:rPr>
        <w:t>geuri heldu zaizkigun komedietatik atera ditugu hiru izen hauek (TItus Macius Plautus)</w:t>
      </w:r>
    </w:p>
    <w:p w14:paraId="1890E314" w14:textId="41E352C6" w:rsidR="009F20D5" w:rsidRDefault="00FA6780" w:rsidP="009F1F4A">
      <w:pPr>
        <w:jc w:val="both"/>
        <w:rPr>
          <w:lang w:val="eu-ES"/>
        </w:rPr>
      </w:pPr>
      <w:r>
        <w:rPr>
          <w:lang w:val="eu-ES"/>
        </w:rPr>
        <w:t>--</w:t>
      </w:r>
    </w:p>
    <w:p w14:paraId="48EB5876" w14:textId="0FDA5D44" w:rsidR="00FA6780" w:rsidRDefault="00FA6780" w:rsidP="009F1F4A">
      <w:pPr>
        <w:jc w:val="both"/>
        <w:rPr>
          <w:lang w:val="eu-ES"/>
        </w:rPr>
      </w:pPr>
      <w:r>
        <w:rPr>
          <w:lang w:val="eu-ES"/>
        </w:rPr>
        <w:lastRenderedPageBreak/>
        <w:t xml:space="preserve">Nolabait egina den koruaren presentzia ez da hain garrantzitsua, honek tarteariarena egiten du, pertsonaiak eta ekintza publikoarekin lotzen ditu, sentitu beharko genukeena adieraziz. Hau plautorengan ez da haijn garrantzitsua, pertsonaiek beraien sentimenduak adierazteko gaitasun nahikoa baitute. </w:t>
      </w:r>
      <w:r w:rsidR="006C2C83">
        <w:rPr>
          <w:lang w:val="eu-ES"/>
        </w:rPr>
        <w:t xml:space="preserve">Seguraski pertsonaiak maskaradunak ziren, baina kasu batzuetan agian keinuz hitz egiten zuten, halare badaude aztarnak keinuak egin ahal izateko maskarenak (bekainak ikusten zirenak...). </w:t>
      </w:r>
      <w:r w:rsidR="00C56653">
        <w:rPr>
          <w:lang w:val="eu-ES"/>
        </w:rPr>
        <w:t>Adibidez, maskara oso ondo dator bi biki berdinak izateko. Publikoak bazekien zein zen pertsonaia, aurkezpenik gabe ulertzen zen. Testuengatik ere badakigu jezarrita zeudela, eta hau ez da oso normala, ohikoena zutik egotea baitzen.</w:t>
      </w:r>
    </w:p>
    <w:p w14:paraId="4738C681" w14:textId="77C6D98F" w:rsidR="009F1F4A" w:rsidRDefault="003F6062" w:rsidP="009F1F4A">
      <w:pPr>
        <w:jc w:val="both"/>
        <w:rPr>
          <w:lang w:val="eu-ES"/>
        </w:rPr>
      </w:pPr>
      <w:r>
        <w:rPr>
          <w:lang w:val="eu-ES"/>
        </w:rPr>
        <w:t xml:space="preserve">Aurreko egunean ikusia: pastoralak. </w:t>
      </w:r>
    </w:p>
    <w:p w14:paraId="22954C12" w14:textId="51ACF912" w:rsidR="003F6062" w:rsidRDefault="00B825F1" w:rsidP="009F1F4A">
      <w:pPr>
        <w:jc w:val="both"/>
        <w:rPr>
          <w:lang w:val="eu-ES"/>
        </w:rPr>
      </w:pPr>
      <w:r>
        <w:rPr>
          <w:lang w:val="eu-ES"/>
        </w:rPr>
        <w:t xml:space="preserve">Geratu zaizkigun komedietan garbi ikusten da zeintzuk diren garrantzitsuenak, 21 dira. Plautoren arrakasta dudarik gabekoa izan zen bere momentuan, Terentziorekin konparatu behar da, bere arrakasta berantiarragoa izan baitze. Plautori leporatu zaio bere arrakasta ez izatea behar bezain dotorea. Bi gauzengatik kritikatzen zuten: jatorrizko greziar lanen partez bertso hutsa egiteagatik eta </w:t>
      </w:r>
      <w:r w:rsidR="00396EEF">
        <w:rPr>
          <w:lang w:val="eu-ES"/>
        </w:rPr>
        <w:t>... eztu esan. P</w:t>
      </w:r>
      <w:r w:rsidR="006B0905">
        <w:rPr>
          <w:lang w:val="eu-ES"/>
        </w:rPr>
        <w:t>lautorentzat txarra izan zen erromantizismoan gertatu zena:</w:t>
      </w:r>
      <w:r w:rsidR="0056156D">
        <w:rPr>
          <w:lang w:val="eu-ES"/>
        </w:rPr>
        <w:t xml:space="preserve"> greziana berderskubritzen da eta latindarra apur bat baztertu, originaltasunaren mitifikazioa gertatzen da eta hortik aurrera </w:t>
      </w:r>
      <w:r w:rsidR="0056156D">
        <w:rPr>
          <w:i/>
          <w:lang w:val="eu-ES"/>
        </w:rPr>
        <w:t>contaminatio</w:t>
      </w:r>
      <w:r w:rsidR="0056156D">
        <w:rPr>
          <w:lang w:val="eu-ES"/>
        </w:rPr>
        <w:t xml:space="preserve"> gertatzen da, Plautori hori leportatzen zaio, hau da, greziar moldeetan salseatu besterik ez duela egiten. </w:t>
      </w:r>
    </w:p>
    <w:p w14:paraId="73DBFFE0" w14:textId="7F272691" w:rsidR="009C4FA2" w:rsidRDefault="009C4FA2" w:rsidP="009F1F4A">
      <w:pPr>
        <w:jc w:val="both"/>
        <w:rPr>
          <w:lang w:val="eu-ES"/>
        </w:rPr>
      </w:pPr>
      <w:r>
        <w:rPr>
          <w:lang w:val="eu-ES"/>
        </w:rPr>
        <w:t>Plautoren arrakasta:</w:t>
      </w:r>
    </w:p>
    <w:p w14:paraId="7D19DE75" w14:textId="6B262EF2" w:rsidR="006C135F" w:rsidRPr="00EF766F" w:rsidRDefault="009C4FA2" w:rsidP="00EF766F">
      <w:pPr>
        <w:pStyle w:val="Prrafodelista"/>
        <w:numPr>
          <w:ilvl w:val="0"/>
          <w:numId w:val="14"/>
        </w:numPr>
        <w:jc w:val="both"/>
        <w:rPr>
          <w:lang w:val="eu-ES"/>
        </w:rPr>
      </w:pPr>
      <w:r>
        <w:rPr>
          <w:lang w:val="eu-ES"/>
        </w:rPr>
        <w:t xml:space="preserve">Egunerokotasuna: komedian empatia-simpatia sortzeko beharra dago, </w:t>
      </w:r>
      <w:r w:rsidR="009E48FA">
        <w:rPr>
          <w:lang w:val="eu-ES"/>
        </w:rPr>
        <w:t xml:space="preserve">nahiz eta egoera edo lekua ez diren gureak, ezin ezagunagoak izan behar zaizkigu. </w:t>
      </w:r>
      <w:r w:rsidR="00E809FC">
        <w:rPr>
          <w:lang w:val="eu-ES"/>
        </w:rPr>
        <w:t>Gure identifikazioa ez da totala, baina bai moral-espirituala, egunerokotasun hori identifikatzen baitugu.</w:t>
      </w:r>
      <w:r w:rsidR="00AD5145">
        <w:rPr>
          <w:lang w:val="eu-ES"/>
        </w:rPr>
        <w:t xml:space="preserve"> Publikoarentzat funtsezkoa da lehenengo atalean argi geratzea nolakoak diren pertsonaiak.</w:t>
      </w:r>
      <w:r w:rsidR="008C2412">
        <w:rPr>
          <w:lang w:val="eu-ES"/>
        </w:rPr>
        <w:t xml:space="preserve"> Pertsonaien nondik norakoak ondo kokatuta egotean, beste joko bat hasten da, aldaerarena.</w:t>
      </w:r>
      <w:r w:rsidR="00EF766F">
        <w:rPr>
          <w:lang w:val="eu-ES"/>
        </w:rPr>
        <w:t xml:space="preserve"> </w:t>
      </w:r>
      <w:r w:rsidR="006C135F" w:rsidRPr="00EF766F">
        <w:rPr>
          <w:lang w:val="eu-ES"/>
        </w:rPr>
        <w:t>Variatio: hau dena lortzeko ondo eta garbi jarri behar dira izaera psikologikoak hasiera batetik, horregatik jotzen da estereotipo tradizionaletara.</w:t>
      </w:r>
    </w:p>
    <w:p w14:paraId="7E1425E7" w14:textId="1B4FA11A" w:rsidR="00517A64" w:rsidRDefault="00517A64" w:rsidP="009C4FA2">
      <w:pPr>
        <w:pStyle w:val="Prrafodelista"/>
        <w:numPr>
          <w:ilvl w:val="0"/>
          <w:numId w:val="14"/>
        </w:numPr>
        <w:jc w:val="both"/>
        <w:rPr>
          <w:lang w:val="eu-ES"/>
        </w:rPr>
      </w:pPr>
      <w:r>
        <w:rPr>
          <w:lang w:val="eu-ES"/>
        </w:rPr>
        <w:t xml:space="preserve">Herrikoitasuna: herriaren gustyko gauzak aipatzen dira, eta horregatik daude </w:t>
      </w:r>
      <w:r>
        <w:rPr>
          <w:i/>
          <w:lang w:val="eu-ES"/>
        </w:rPr>
        <w:t>fartsa</w:t>
      </w:r>
      <w:r>
        <w:rPr>
          <w:lang w:val="eu-ES"/>
        </w:rPr>
        <w:t xml:space="preserve">, </w:t>
      </w:r>
      <w:r w:rsidR="00EF766F">
        <w:rPr>
          <w:i/>
          <w:lang w:val="eu-ES"/>
        </w:rPr>
        <w:t xml:space="preserve">imbroglio </w:t>
      </w:r>
      <w:r w:rsidR="00EF766F">
        <w:rPr>
          <w:lang w:val="eu-ES"/>
        </w:rPr>
        <w:t>(korapilaetak) eta estereotipoak edo topikoak. Hauek oso gustu xehekoak dira.</w:t>
      </w:r>
    </w:p>
    <w:p w14:paraId="58E42EA5" w14:textId="3CED990E" w:rsidR="003539DA" w:rsidRDefault="003539DA" w:rsidP="009C4FA2">
      <w:pPr>
        <w:pStyle w:val="Prrafodelista"/>
        <w:numPr>
          <w:ilvl w:val="0"/>
          <w:numId w:val="14"/>
        </w:numPr>
        <w:jc w:val="both"/>
        <w:rPr>
          <w:lang w:val="eu-ES"/>
        </w:rPr>
      </w:pPr>
      <w:r>
        <w:rPr>
          <w:lang w:val="eu-ES"/>
        </w:rPr>
        <w:t>Egitura erraza edo simplea, tolestura gabekoa. Tolesturak daude, baina ari batekoak, oso ondo korapilaturik.</w:t>
      </w:r>
    </w:p>
    <w:p w14:paraId="021588A4" w14:textId="6100BD25" w:rsidR="000F1C6A" w:rsidRDefault="000F1C6A" w:rsidP="009C4FA2">
      <w:pPr>
        <w:pStyle w:val="Prrafodelista"/>
        <w:numPr>
          <w:ilvl w:val="0"/>
          <w:numId w:val="14"/>
        </w:numPr>
        <w:jc w:val="both"/>
        <w:rPr>
          <w:lang w:val="eu-ES"/>
        </w:rPr>
      </w:pPr>
      <w:r>
        <w:rPr>
          <w:lang w:val="eu-ES"/>
        </w:rPr>
        <w:t>Tentsioa: tentsioa mantentzeko gakoak daude</w:t>
      </w:r>
    </w:p>
    <w:p w14:paraId="74651B3D" w14:textId="1AFB9FB5" w:rsidR="000F1C6A" w:rsidRDefault="00E609D5" w:rsidP="00E609D5">
      <w:pPr>
        <w:pStyle w:val="Prrafodelista"/>
        <w:numPr>
          <w:ilvl w:val="1"/>
          <w:numId w:val="14"/>
        </w:numPr>
        <w:jc w:val="both"/>
        <w:rPr>
          <w:lang w:val="eu-ES"/>
        </w:rPr>
      </w:pPr>
      <w:r>
        <w:rPr>
          <w:lang w:val="eu-ES"/>
        </w:rPr>
        <w:t>Korapiloa</w:t>
      </w:r>
    </w:p>
    <w:p w14:paraId="0BE12DE7" w14:textId="383C4D8C" w:rsidR="00E609D5" w:rsidRDefault="00E609D5" w:rsidP="00E609D5">
      <w:pPr>
        <w:pStyle w:val="Prrafodelista"/>
        <w:numPr>
          <w:ilvl w:val="1"/>
          <w:numId w:val="14"/>
        </w:numPr>
        <w:jc w:val="both"/>
        <w:rPr>
          <w:lang w:val="eu-ES"/>
        </w:rPr>
      </w:pPr>
      <w:r>
        <w:rPr>
          <w:lang w:val="eu-ES"/>
        </w:rPr>
        <w:t>Misterioa</w:t>
      </w:r>
    </w:p>
    <w:p w14:paraId="7C77CDFF" w14:textId="3969AB8C" w:rsidR="00E609D5" w:rsidRDefault="00E609D5" w:rsidP="00E609D5">
      <w:pPr>
        <w:pStyle w:val="Prrafodelista"/>
        <w:ind w:left="708"/>
        <w:jc w:val="both"/>
        <w:rPr>
          <w:lang w:val="eu-ES"/>
        </w:rPr>
      </w:pPr>
      <w:r>
        <w:rPr>
          <w:lang w:val="eu-ES"/>
        </w:rPr>
        <w:t>Ez dakigu nola amaituko den, horrela intriga daukagu, tentsioa sortuz, tiraka gidatzen ditu ikusleak.</w:t>
      </w:r>
    </w:p>
    <w:p w14:paraId="25E6DAC0" w14:textId="0B7F3F48" w:rsidR="00E609D5" w:rsidRDefault="00E609D5" w:rsidP="00E609D5">
      <w:pPr>
        <w:pStyle w:val="Prrafodelista"/>
        <w:numPr>
          <w:ilvl w:val="0"/>
          <w:numId w:val="15"/>
        </w:numPr>
        <w:jc w:val="both"/>
        <w:rPr>
          <w:lang w:val="eu-ES"/>
        </w:rPr>
      </w:pPr>
      <w:r>
        <w:rPr>
          <w:lang w:val="eu-ES"/>
        </w:rPr>
        <w:t>Musika: hau ez da plautorena bakarrik, baina ia bai. Bere lana kantuez bete zuen.</w:t>
      </w:r>
    </w:p>
    <w:p w14:paraId="143C6097" w14:textId="024BC718" w:rsidR="0059565E" w:rsidRDefault="00363182" w:rsidP="0059565E">
      <w:pPr>
        <w:pStyle w:val="Prrafodelista"/>
        <w:numPr>
          <w:ilvl w:val="0"/>
          <w:numId w:val="15"/>
        </w:numPr>
        <w:jc w:val="both"/>
        <w:rPr>
          <w:lang w:val="eu-ES"/>
        </w:rPr>
      </w:pPr>
      <w:r>
        <w:rPr>
          <w:lang w:val="eu-ES"/>
        </w:rPr>
        <w:t>Hizkuntza: literaturaren muina den hizkuntza du helburu Plautok.</w:t>
      </w:r>
      <w:r w:rsidR="00747708">
        <w:rPr>
          <w:lang w:val="eu-ES"/>
        </w:rPr>
        <w:t xml:space="preserve"> Hauetako gauza batzuk bereziki imitatuak izan dira, eta akaso hau da hoietako bat. Pertsonaien karakterizazio bat dago batzuetan hizkuntzaren partez</w:t>
      </w:r>
      <w:r w:rsidR="0059565E">
        <w:rPr>
          <w:lang w:val="eu-ES"/>
        </w:rPr>
        <w:t>.</w:t>
      </w:r>
    </w:p>
    <w:p w14:paraId="3021A7E8" w14:textId="233FB7A1" w:rsidR="0059565E" w:rsidRDefault="0059565E" w:rsidP="0059565E">
      <w:pPr>
        <w:pStyle w:val="Prrafodelista"/>
        <w:numPr>
          <w:ilvl w:val="1"/>
          <w:numId w:val="15"/>
        </w:numPr>
        <w:jc w:val="both"/>
        <w:rPr>
          <w:lang w:val="eu-ES"/>
        </w:rPr>
      </w:pPr>
      <w:r>
        <w:rPr>
          <w:lang w:val="eu-ES"/>
        </w:rPr>
        <w:t>Paronomasiak</w:t>
      </w:r>
    </w:p>
    <w:p w14:paraId="5E745ACD" w14:textId="2579B26F" w:rsidR="0059565E" w:rsidRDefault="0059565E" w:rsidP="0059565E">
      <w:pPr>
        <w:pStyle w:val="Prrafodelista"/>
        <w:numPr>
          <w:ilvl w:val="1"/>
          <w:numId w:val="15"/>
        </w:numPr>
        <w:jc w:val="both"/>
        <w:rPr>
          <w:lang w:val="eu-ES"/>
        </w:rPr>
      </w:pPr>
      <w:r>
        <w:rPr>
          <w:lang w:val="eu-ES"/>
        </w:rPr>
        <w:t>Aliterazioak</w:t>
      </w:r>
    </w:p>
    <w:p w14:paraId="48BF147B" w14:textId="5938450A" w:rsidR="0059565E" w:rsidRDefault="0059565E" w:rsidP="0059565E">
      <w:pPr>
        <w:pStyle w:val="Prrafodelista"/>
        <w:numPr>
          <w:ilvl w:val="1"/>
          <w:numId w:val="15"/>
        </w:numPr>
        <w:jc w:val="both"/>
        <w:rPr>
          <w:lang w:val="eu-ES"/>
        </w:rPr>
      </w:pPr>
      <w:r>
        <w:rPr>
          <w:lang w:val="eu-ES"/>
        </w:rPr>
        <w:t>Hitz</w:t>
      </w:r>
    </w:p>
    <w:p w14:paraId="5EBD6C7E" w14:textId="0CB190D4" w:rsidR="0059565E" w:rsidRDefault="0059565E" w:rsidP="0059565E">
      <w:pPr>
        <w:pStyle w:val="Prrafodelista"/>
        <w:numPr>
          <w:ilvl w:val="2"/>
          <w:numId w:val="15"/>
        </w:numPr>
        <w:jc w:val="both"/>
        <w:rPr>
          <w:lang w:val="eu-ES"/>
        </w:rPr>
      </w:pPr>
      <w:r>
        <w:rPr>
          <w:lang w:val="eu-ES"/>
        </w:rPr>
        <w:t xml:space="preserve">Arkaikoak </w:t>
      </w:r>
    </w:p>
    <w:p w14:paraId="130DCF63" w14:textId="1192A6AC" w:rsidR="0059565E" w:rsidRDefault="0059565E" w:rsidP="0059565E">
      <w:pPr>
        <w:pStyle w:val="Prrafodelista"/>
        <w:numPr>
          <w:ilvl w:val="2"/>
          <w:numId w:val="15"/>
        </w:numPr>
        <w:jc w:val="both"/>
        <w:rPr>
          <w:lang w:val="eu-ES"/>
        </w:rPr>
      </w:pPr>
      <w:r>
        <w:rPr>
          <w:lang w:val="eu-ES"/>
        </w:rPr>
        <w:t>Berria</w:t>
      </w:r>
    </w:p>
    <w:p w14:paraId="4210C111" w14:textId="3E906621" w:rsidR="0059565E" w:rsidRDefault="0059565E" w:rsidP="0059565E">
      <w:pPr>
        <w:pStyle w:val="Prrafodelista"/>
        <w:numPr>
          <w:ilvl w:val="2"/>
          <w:numId w:val="15"/>
        </w:numPr>
        <w:jc w:val="both"/>
        <w:rPr>
          <w:lang w:val="eu-ES"/>
        </w:rPr>
      </w:pPr>
      <w:r>
        <w:rPr>
          <w:lang w:val="eu-ES"/>
        </w:rPr>
        <w:t>Pormanteau: bi hitz batuta egiten den hitza, kontrakzio batez</w:t>
      </w:r>
    </w:p>
    <w:p w14:paraId="0B1178F7" w14:textId="52E2BF72" w:rsidR="00E67A87" w:rsidRDefault="00446E4D" w:rsidP="00D47820">
      <w:pPr>
        <w:jc w:val="both"/>
        <w:rPr>
          <w:lang w:val="eu-ES"/>
        </w:rPr>
      </w:pPr>
      <w:r>
        <w:rPr>
          <w:lang w:val="eu-ES"/>
        </w:rPr>
        <w:lastRenderedPageBreak/>
        <w:t xml:space="preserve">Gehienbat trokeoa eta jamboa erabiltzen ditu, </w:t>
      </w:r>
      <w:r w:rsidR="006C6209">
        <w:rPr>
          <w:lang w:val="eu-ES"/>
        </w:rPr>
        <w:t xml:space="preserve">16 bertsifikazio mota bere lanetan </w:t>
      </w:r>
      <w:r w:rsidR="00E67A87">
        <w:rPr>
          <w:lang w:val="eu-ES"/>
        </w:rPr>
        <w:t xml:space="preserve">agertzen direnak. </w:t>
      </w:r>
    </w:p>
    <w:p w14:paraId="6E697115" w14:textId="3E6855C7" w:rsidR="00E67A87" w:rsidRDefault="00E67A87" w:rsidP="00D47820">
      <w:pPr>
        <w:jc w:val="both"/>
        <w:rPr>
          <w:lang w:val="eu-ES"/>
        </w:rPr>
      </w:pPr>
      <w:r>
        <w:rPr>
          <w:lang w:val="eu-ES"/>
        </w:rPr>
        <w:t>Bere obraren argumentu</w:t>
      </w:r>
      <w:r w:rsidR="007C4500">
        <w:rPr>
          <w:lang w:val="eu-ES"/>
        </w:rPr>
        <w:t>etan, beti motiboak errepikatzen dira.</w:t>
      </w:r>
      <w:r w:rsidR="004A32D6">
        <w:rPr>
          <w:lang w:val="eu-ES"/>
        </w:rPr>
        <w:t xml:space="preserve"> Askotan hitz egiten da esklabuei buruz...</w:t>
      </w:r>
    </w:p>
    <w:p w14:paraId="43AF8136" w14:textId="4D8B2923" w:rsidR="004A32D6" w:rsidRDefault="004A32D6" w:rsidP="00D47820">
      <w:pPr>
        <w:jc w:val="both"/>
        <w:rPr>
          <w:lang w:val="eu-ES"/>
        </w:rPr>
      </w:pPr>
      <w:r>
        <w:rPr>
          <w:lang w:val="eu-ES"/>
        </w:rPr>
        <w:t>Garrantzitsua da sailkapenak aipatzea: tipo psikologikoan oinarritutako komediak daude, bestetik, berraurkikuntza</w:t>
      </w:r>
      <w:r w:rsidR="008C1DF5">
        <w:rPr>
          <w:lang w:val="eu-ES"/>
        </w:rPr>
        <w:t xml:space="preserve">/anagrnorisian oinarrituta eta azkenik gaizkiulertuak. </w:t>
      </w:r>
    </w:p>
    <w:p w14:paraId="6EB60B43" w14:textId="6D3EC43A" w:rsidR="001C4AE7" w:rsidRDefault="001C4AE7" w:rsidP="00D47820">
      <w:pPr>
        <w:jc w:val="both"/>
        <w:rPr>
          <w:lang w:val="eu-ES"/>
        </w:rPr>
      </w:pPr>
      <w:r>
        <w:rPr>
          <w:lang w:val="eu-ES"/>
        </w:rPr>
        <w:t>Bestalde, honekin batera, egon behar diren bi tonu ondorengoa dira: tonu morala eta dibertsioa transmititzen duena, katarsi komikoa, hau da, ondo pasatzea pixka batez zure problemetatik aldenduta, besten problementan sarturik, amaiera on baten gustoarekin. Moralari pintura moral deitzen diote</w:t>
      </w:r>
      <w:r w:rsidR="00E11D9F">
        <w:rPr>
          <w:lang w:val="eu-ES"/>
        </w:rPr>
        <w:t>. Agertzen zirenak ez ziren bizitza eredugarriak</w:t>
      </w:r>
    </w:p>
    <w:p w14:paraId="1BFAE5A6" w14:textId="0348DF75" w:rsidR="0008630C" w:rsidRDefault="0008630C" w:rsidP="00D47820">
      <w:pPr>
        <w:jc w:val="both"/>
        <w:rPr>
          <w:lang w:val="eu-ES"/>
        </w:rPr>
      </w:pPr>
    </w:p>
    <w:p w14:paraId="1DB1504A" w14:textId="77777777" w:rsidR="0008630C" w:rsidRPr="00D47820" w:rsidRDefault="0008630C" w:rsidP="00D47820">
      <w:pPr>
        <w:jc w:val="both"/>
        <w:rPr>
          <w:lang w:val="eu-ES"/>
        </w:rPr>
      </w:pPr>
      <w:bookmarkStart w:id="0" w:name="_GoBack"/>
      <w:bookmarkEnd w:id="0"/>
    </w:p>
    <w:sectPr w:rsidR="0008630C" w:rsidRPr="00D478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533"/>
    <w:multiLevelType w:val="hybridMultilevel"/>
    <w:tmpl w:val="C368E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CB5AFC"/>
    <w:multiLevelType w:val="hybridMultilevel"/>
    <w:tmpl w:val="68C83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111F4F"/>
    <w:multiLevelType w:val="hybridMultilevel"/>
    <w:tmpl w:val="BD8C483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627A09"/>
    <w:multiLevelType w:val="hybridMultilevel"/>
    <w:tmpl w:val="F0AEED2A"/>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B3A79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72A9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04B9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5205C"/>
    <w:multiLevelType w:val="hybridMultilevel"/>
    <w:tmpl w:val="4C34F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5862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F76C5"/>
    <w:multiLevelType w:val="hybridMultilevel"/>
    <w:tmpl w:val="640823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D4D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50BF4"/>
    <w:multiLevelType w:val="hybridMultilevel"/>
    <w:tmpl w:val="22A6AB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9E1B9D"/>
    <w:multiLevelType w:val="hybridMultilevel"/>
    <w:tmpl w:val="061E1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B13E4F"/>
    <w:multiLevelType w:val="hybridMultilevel"/>
    <w:tmpl w:val="57164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0"/>
  </w:num>
  <w:num w:numId="6">
    <w:abstractNumId w:val="9"/>
  </w:num>
  <w:num w:numId="7">
    <w:abstractNumId w:val="7"/>
  </w:num>
  <w:num w:numId="8">
    <w:abstractNumId w:val="8"/>
  </w:num>
  <w:num w:numId="9">
    <w:abstractNumId w:val="10"/>
  </w:num>
  <w:num w:numId="10">
    <w:abstractNumId w:val="4"/>
  </w:num>
  <w:num w:numId="11">
    <w:abstractNumId w:val="5"/>
  </w:num>
  <w:num w:numId="12">
    <w:abstractNumId w:val="6"/>
  </w:num>
  <w:num w:numId="13">
    <w:abstractNumId w:val="6"/>
    <w:lvlOverride w:ilvl="1">
      <w:lvl w:ilvl="1">
        <w:numFmt w:val="lowerLetter"/>
        <w:lvlText w:val="%2."/>
        <w:lvlJc w:val="left"/>
      </w:lvl>
    </w:lvlOverride>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4"/>
    <w:rsid w:val="0006269E"/>
    <w:rsid w:val="00065E34"/>
    <w:rsid w:val="0008630C"/>
    <w:rsid w:val="00090380"/>
    <w:rsid w:val="000E35BE"/>
    <w:rsid w:val="000F1C6A"/>
    <w:rsid w:val="00112C1F"/>
    <w:rsid w:val="001C4AE7"/>
    <w:rsid w:val="002B7CD7"/>
    <w:rsid w:val="003539DA"/>
    <w:rsid w:val="00363182"/>
    <w:rsid w:val="00363F8B"/>
    <w:rsid w:val="00396EEF"/>
    <w:rsid w:val="003F6062"/>
    <w:rsid w:val="00446E4D"/>
    <w:rsid w:val="004A32D6"/>
    <w:rsid w:val="00517A64"/>
    <w:rsid w:val="005432F0"/>
    <w:rsid w:val="0056156D"/>
    <w:rsid w:val="0059565E"/>
    <w:rsid w:val="005C4DF9"/>
    <w:rsid w:val="006336A7"/>
    <w:rsid w:val="006B0905"/>
    <w:rsid w:val="006C135F"/>
    <w:rsid w:val="006C2C83"/>
    <w:rsid w:val="006C6209"/>
    <w:rsid w:val="007326CB"/>
    <w:rsid w:val="00747708"/>
    <w:rsid w:val="007C4500"/>
    <w:rsid w:val="007C6F2A"/>
    <w:rsid w:val="00830609"/>
    <w:rsid w:val="00894660"/>
    <w:rsid w:val="008A72E9"/>
    <w:rsid w:val="008C1DF5"/>
    <w:rsid w:val="008C2412"/>
    <w:rsid w:val="008E5738"/>
    <w:rsid w:val="0093765B"/>
    <w:rsid w:val="009C4FA2"/>
    <w:rsid w:val="009E48FA"/>
    <w:rsid w:val="009F1F4A"/>
    <w:rsid w:val="009F20D5"/>
    <w:rsid w:val="00AD5145"/>
    <w:rsid w:val="00B50DB2"/>
    <w:rsid w:val="00B825F1"/>
    <w:rsid w:val="00B83E81"/>
    <w:rsid w:val="00BF5175"/>
    <w:rsid w:val="00C05D3F"/>
    <w:rsid w:val="00C21E12"/>
    <w:rsid w:val="00C31D7C"/>
    <w:rsid w:val="00C56653"/>
    <w:rsid w:val="00C66247"/>
    <w:rsid w:val="00C75904"/>
    <w:rsid w:val="00D47820"/>
    <w:rsid w:val="00D50B77"/>
    <w:rsid w:val="00D70F13"/>
    <w:rsid w:val="00E10E64"/>
    <w:rsid w:val="00E11D9F"/>
    <w:rsid w:val="00E609D5"/>
    <w:rsid w:val="00E67A87"/>
    <w:rsid w:val="00E809FC"/>
    <w:rsid w:val="00EF766F"/>
    <w:rsid w:val="00F26F3F"/>
    <w:rsid w:val="00FA67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53CE"/>
  <w15:chartTrackingRefBased/>
  <w15:docId w15:val="{8C7F08C3-B6C8-4D27-BAD8-9E881A1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609"/>
    <w:pPr>
      <w:ind w:left="720"/>
      <w:contextualSpacing/>
    </w:pPr>
  </w:style>
  <w:style w:type="paragraph" w:styleId="NormalWeb">
    <w:name w:val="Normal (Web)"/>
    <w:basedOn w:val="Normal"/>
    <w:uiPriority w:val="99"/>
    <w:semiHidden/>
    <w:unhideWhenUsed/>
    <w:rsid w:val="0093765B"/>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4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2701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8</cp:revision>
  <dcterms:created xsi:type="dcterms:W3CDTF">2018-11-22T17:28:00Z</dcterms:created>
  <dcterms:modified xsi:type="dcterms:W3CDTF">2018-12-13T16:34:00Z</dcterms:modified>
</cp:coreProperties>
</file>