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7F4F" w:rsidRDefault="00A1436D">
      <w:r>
        <w:t xml:space="preserve">BIOKIMIKA </w:t>
      </w:r>
    </w:p>
    <w:p w:rsidR="00A1436D" w:rsidRDefault="00A1436D">
      <w:r>
        <w:t>LABORATEGIKO PRAKTIKAK:</w:t>
      </w:r>
    </w:p>
    <w:p w:rsidR="00A1436D" w:rsidRDefault="00A1436D">
      <w:r>
        <w:t xml:space="preserve">(protokolo berri osatu bat </w:t>
      </w:r>
      <w:proofErr w:type="spellStart"/>
      <w:r>
        <w:t>eGelan</w:t>
      </w:r>
      <w:proofErr w:type="spellEnd"/>
      <w:r>
        <w:t xml:space="preserve"> oharrekin)</w:t>
      </w:r>
    </w:p>
    <w:p w:rsidR="00A1436D" w:rsidRPr="00A1436D" w:rsidRDefault="00A1436D">
      <w:pPr>
        <w:rPr>
          <w:b/>
          <w:bCs/>
          <w:i/>
          <w:iCs/>
        </w:rPr>
      </w:pPr>
      <w:r w:rsidRPr="00A1436D">
        <w:rPr>
          <w:rFonts w:cstheme="minorHAnsi"/>
          <w:b/>
          <w:bCs/>
          <w:i/>
          <w:iCs/>
        </w:rPr>
        <w:t>Β</w:t>
      </w:r>
      <w:r w:rsidRPr="00A1436D">
        <w:rPr>
          <w:b/>
          <w:bCs/>
          <w:i/>
          <w:iCs/>
        </w:rPr>
        <w:t>-Galaktosa</w:t>
      </w:r>
    </w:p>
    <w:p w:rsidR="00A1436D" w:rsidRDefault="00A1436D">
      <w:r>
        <w:t>Entzimaren aktibitatea neurtzeko ez da substratu naturala erabiltzen, ONPG baizik.</w:t>
      </w:r>
    </w:p>
    <w:p w:rsidR="00A1436D" w:rsidRDefault="00A1436D" w:rsidP="00A1436D">
      <w:r>
        <w:t>Emaitzak eta ondorioak (garrantzitsua)</w:t>
      </w:r>
    </w:p>
    <w:p w:rsidR="00A1436D" w:rsidRDefault="00A1436D" w:rsidP="00A1436D">
      <w:r>
        <w:t>Zuzen bat egin behar da A vs. [ONP] eta ekuazioa lortu behar da.</w:t>
      </w:r>
    </w:p>
    <w:p w:rsidR="00A1436D" w:rsidRDefault="00A1436D" w:rsidP="00A1436D">
      <w:r>
        <w:rPr>
          <w:noProof/>
        </w:rPr>
        <w:drawing>
          <wp:inline distT="0" distB="0" distL="0" distR="0" wp14:anchorId="27559BC3" wp14:editId="651FAFEA">
            <wp:extent cx="4078816" cy="6604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681" t="45151" r="59078" b="48160"/>
                    <a:stretch/>
                  </pic:blipFill>
                  <pic:spPr bwMode="auto">
                    <a:xfrm>
                      <a:off x="0" y="0"/>
                      <a:ext cx="4119567" cy="666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677" w:rsidRDefault="00AC7677" w:rsidP="00A1436D">
      <w:r>
        <w:t xml:space="preserve">Zenbat puntu behar ditugu patroi zuzen bat lortzeko? Gutxienez 8 eta 0,0 puntutik pasa behar da. Honen maldak, </w:t>
      </w:r>
      <w:proofErr w:type="spellStart"/>
      <w:r>
        <w:t>extinzio</w:t>
      </w:r>
      <w:proofErr w:type="spellEnd"/>
      <w:r>
        <w:t xml:space="preserve"> koefiziente molarra (</w:t>
      </w:r>
      <w:r>
        <w:rPr>
          <w:rFonts w:cstheme="minorHAnsi"/>
        </w:rPr>
        <w:t>ԑ</w:t>
      </w:r>
      <w:r>
        <w:t>) ematen digu .</w:t>
      </w:r>
    </w:p>
    <w:p w:rsidR="00AC7677" w:rsidRDefault="00AC7677" w:rsidP="00A1436D">
      <w:r>
        <w:rPr>
          <w:noProof/>
        </w:rPr>
        <w:drawing>
          <wp:inline distT="0" distB="0" distL="0" distR="0" wp14:anchorId="66AFF028" wp14:editId="277E67A9">
            <wp:extent cx="2937934" cy="2170912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483" t="38755" r="64095" b="42301"/>
                    <a:stretch/>
                  </pic:blipFill>
                  <pic:spPr bwMode="auto">
                    <a:xfrm>
                      <a:off x="0" y="0"/>
                      <a:ext cx="2968282" cy="2193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677" w:rsidRDefault="00AC7677" w:rsidP="00A1436D">
      <w:proofErr w:type="spellStart"/>
      <w:r>
        <w:t>Extinzio</w:t>
      </w:r>
      <w:proofErr w:type="spellEnd"/>
      <w:r>
        <w:t xml:space="preserve"> koefizientea behar da, absorbantzia kontzentrazioarekin erlazionatzeko.</w:t>
      </w:r>
    </w:p>
    <w:p w:rsidR="00AC7677" w:rsidRDefault="00AC7677" w:rsidP="00A1436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2754841</wp:posOffset>
                </wp:positionH>
                <wp:positionV relativeFrom="paragraph">
                  <wp:posOffset>1125008</wp:posOffset>
                </wp:positionV>
                <wp:extent cx="795866" cy="279400"/>
                <wp:effectExtent l="0" t="0" r="0" b="63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866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7677" w:rsidRDefault="00AC7677">
                            <w:r>
                              <w:t>Bolumena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216.9pt;margin-top:88.6pt;width:62.65pt;height:2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" filled="f" stroked="f" strokeweight=".5pt">
                <v:textbox>
                  <w:txbxContent>
                    <w:p w:rsidR="00AC7677" w:rsidRDefault="00AC7677">
                      <w:r>
                        <w:t>Bolumena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1302597</wp:posOffset>
                </wp:positionV>
                <wp:extent cx="169333" cy="177800"/>
                <wp:effectExtent l="0" t="0" r="21590" b="1270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33" cy="177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69189D" id="Elipse 4" o:spid="_x0000_s1026" style="position:absolute;margin-left:0;margin-top:102.55pt;width:13.35pt;height:14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" filled="f" strokecolor="#1f3763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7422417" wp14:editId="07C634D6">
            <wp:extent cx="4683961" cy="170180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035" t="41248" r="59078" b="43971"/>
                    <a:stretch/>
                  </pic:blipFill>
                  <pic:spPr bwMode="auto">
                    <a:xfrm>
                      <a:off x="0" y="0"/>
                      <a:ext cx="4709394" cy="171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677" w:rsidRDefault="00AC7677" w:rsidP="00A1436D">
      <w:r>
        <w:t>Irudikapena egitean, Michaelis-Menten irudikapena lortu beharko genuke, hala bada ondo egongo da erantzuna.</w:t>
      </w:r>
    </w:p>
    <w:p w:rsidR="00AC7677" w:rsidRDefault="00AC7677" w:rsidP="00AC7677">
      <w:pPr>
        <w:jc w:val="center"/>
      </w:pPr>
      <w:r>
        <w:rPr>
          <w:noProof/>
        </w:rPr>
        <w:lastRenderedPageBreak/>
        <w:drawing>
          <wp:inline distT="0" distB="0" distL="0" distR="0" wp14:anchorId="699EF2A4" wp14:editId="28FA44F8">
            <wp:extent cx="2895600" cy="20028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489" t="41531" r="61273" b="37274"/>
                    <a:stretch/>
                  </pic:blipFill>
                  <pic:spPr bwMode="auto">
                    <a:xfrm>
                      <a:off x="0" y="0"/>
                      <a:ext cx="2908360" cy="2011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677" w:rsidRDefault="00AC7677" w:rsidP="00A1436D">
      <w:r>
        <w:t>ONP-</w:t>
      </w:r>
      <w:proofErr w:type="spellStart"/>
      <w:r>
        <w:t>rekin</w:t>
      </w:r>
      <w:proofErr w:type="spellEnd"/>
      <w:r>
        <w:t xml:space="preserve"> egindako berdina egiten da galaktosarekin eta Lineweaver-Burk irudikatzen da, erreakzioaren K eta </w:t>
      </w:r>
      <w:proofErr w:type="spellStart"/>
      <w:r>
        <w:t>Vm</w:t>
      </w:r>
      <w:proofErr w:type="spellEnd"/>
      <w:r>
        <w:t xml:space="preserve"> lortzeko.</w:t>
      </w:r>
    </w:p>
    <w:p w:rsidR="00AC7677" w:rsidRDefault="00AC7677" w:rsidP="00A1436D">
      <w:pPr>
        <w:rPr>
          <w:b/>
          <w:bCs/>
          <w:i/>
          <w:iCs/>
        </w:rPr>
      </w:pPr>
      <w:r w:rsidRPr="00AC7677">
        <w:rPr>
          <w:b/>
          <w:bCs/>
          <w:i/>
          <w:iCs/>
        </w:rPr>
        <w:t xml:space="preserve">Lac </w:t>
      </w:r>
      <w:proofErr w:type="spellStart"/>
      <w:r>
        <w:rPr>
          <w:b/>
          <w:bCs/>
          <w:i/>
          <w:iCs/>
        </w:rPr>
        <w:t>O</w:t>
      </w:r>
      <w:r w:rsidRPr="00AC7677">
        <w:rPr>
          <w:b/>
          <w:bCs/>
          <w:i/>
          <w:iCs/>
        </w:rPr>
        <w:t>peroiaren</w:t>
      </w:r>
      <w:proofErr w:type="spellEnd"/>
      <w:r w:rsidRPr="00AC7677">
        <w:rPr>
          <w:b/>
          <w:bCs/>
          <w:i/>
          <w:iCs/>
        </w:rPr>
        <w:t xml:space="preserve"> azterketa</w:t>
      </w:r>
    </w:p>
    <w:p w:rsidR="00AC7677" w:rsidRDefault="00AC7677" w:rsidP="00A1436D">
      <w:r>
        <w:t>Praktika honen helburua b-</w:t>
      </w:r>
      <w:proofErr w:type="spellStart"/>
      <w:r>
        <w:t>Galaktosidasa</w:t>
      </w:r>
      <w:proofErr w:type="spellEnd"/>
      <w:r>
        <w:t xml:space="preserve"> zelularen barnean nola sortzen den ikustea. </w:t>
      </w:r>
      <w:r w:rsidR="00341422">
        <w:t>Hau hautazko entzima bat da, laktosa dagoenean bakarri beharrezkoa delako. Hortaz, sistema bat dago hau sortzeko. Lac Z B-</w:t>
      </w:r>
      <w:proofErr w:type="spellStart"/>
      <w:r w:rsidR="00341422">
        <w:t>galaktosidasaren</w:t>
      </w:r>
      <w:proofErr w:type="spellEnd"/>
      <w:r w:rsidR="00341422">
        <w:t xml:space="preserve"> genea da. </w:t>
      </w:r>
    </w:p>
    <w:p w:rsidR="00341422" w:rsidRDefault="00341422" w:rsidP="00A1436D">
      <w:r>
        <w:t xml:space="preserve">RNAk bere promotorea ezagutzen du eta ondorengo </w:t>
      </w:r>
      <w:proofErr w:type="spellStart"/>
      <w:r>
        <w:t>genak</w:t>
      </w:r>
      <w:proofErr w:type="spellEnd"/>
      <w:r>
        <w:t xml:space="preserve"> ezin ditu egin Lac I proteina operadoreari lotua dagoelako. Laktosa dagoenean, hau aske dago, orduan Lac I askatu eta B-</w:t>
      </w:r>
      <w:proofErr w:type="spellStart"/>
      <w:r>
        <w:t>Galaktosidasa</w:t>
      </w:r>
      <w:proofErr w:type="spellEnd"/>
      <w:r>
        <w:t xml:space="preserve"> sortzea ahalbidetuko da. </w:t>
      </w:r>
    </w:p>
    <w:p w:rsidR="00341422" w:rsidRDefault="00341422" w:rsidP="00A1436D">
      <w:r>
        <w:t>Zelulei laktosa ordez, honen analogo bat gehituko diogu, IPTG. Hau inhibitzaile proteinari lotuko da eta prozesua aktibatuko da. Laktosa erabiltzen bada, prozesua itzulgarria izan daiteke, IPTG erabiliz ez.</w:t>
      </w:r>
    </w:p>
    <w:p w:rsidR="00341422" w:rsidRDefault="00341422" w:rsidP="00A1436D">
      <w:proofErr w:type="spellStart"/>
      <w:r>
        <w:t>Permeabilizatu</w:t>
      </w:r>
      <w:proofErr w:type="spellEnd"/>
      <w:r>
        <w:t xml:space="preserve"> behar dela garrantzitsua, eta nola. Karbonatoarekin </w:t>
      </w:r>
      <w:proofErr w:type="spellStart"/>
      <w:r>
        <w:t>pHa</w:t>
      </w:r>
      <w:proofErr w:type="spellEnd"/>
      <w:r>
        <w:t xml:space="preserve"> igoz ere garrantzitsua nola erreakzioa gelditzen den. </w:t>
      </w:r>
    </w:p>
    <w:p w:rsidR="00C67685" w:rsidRDefault="00341422" w:rsidP="00A1436D">
      <w:proofErr w:type="spellStart"/>
      <w:r>
        <w:t>Espektofotometrikoki</w:t>
      </w:r>
      <w:proofErr w:type="spellEnd"/>
      <w:r>
        <w:t xml:space="preserve"> analisia egiten denean, gauza gehiago aurkituko ditu, ikusten den absorbantzia hori zati bat izango da bakarrik.</w:t>
      </w:r>
      <w:r w:rsidR="00C67685">
        <w:t xml:space="preserve"> Orduan </w:t>
      </w:r>
      <w:proofErr w:type="spellStart"/>
      <w:r w:rsidR="00C67685">
        <w:t>korrekzio</w:t>
      </w:r>
      <w:proofErr w:type="spellEnd"/>
      <w:r w:rsidR="00C67685">
        <w:t xml:space="preserve"> bat egiten da,Absorbantzia-1,75xOD595 eginez.</w:t>
      </w:r>
    </w:p>
    <w:p w:rsidR="00C67685" w:rsidRDefault="00C67685" w:rsidP="00A1436D">
      <w:r>
        <w:t>620nm-tan jakin dezakegu zenbat zelula dauden.</w:t>
      </w:r>
    </w:p>
    <w:p w:rsidR="00C67685" w:rsidRDefault="00C67685" w:rsidP="00A1436D">
      <w:r>
        <w:rPr>
          <w:noProof/>
        </w:rPr>
        <w:drawing>
          <wp:inline distT="0" distB="0" distL="0" distR="0" wp14:anchorId="3079942C" wp14:editId="5589ADE7">
            <wp:extent cx="4587999" cy="2565400"/>
            <wp:effectExtent l="0" t="0" r="3175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938" t="37630" r="56569" b="28086"/>
                    <a:stretch/>
                  </pic:blipFill>
                  <pic:spPr bwMode="auto">
                    <a:xfrm>
                      <a:off x="0" y="0"/>
                      <a:ext cx="4595536" cy="2569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685" w:rsidRDefault="00C67685" w:rsidP="00A1436D">
      <w:r>
        <w:rPr>
          <w:b/>
          <w:bCs/>
          <w:i/>
          <w:iCs/>
        </w:rPr>
        <w:lastRenderedPageBreak/>
        <w:t>DNAren maneiua</w:t>
      </w:r>
    </w:p>
    <w:p w:rsidR="00C67685" w:rsidRDefault="00E168EE" w:rsidP="00A1436D">
      <w:r>
        <w:t xml:space="preserve">Bakterioak bere kromosomaz gain DNA satelitea dute; Plasmidoa. </w:t>
      </w:r>
    </w:p>
    <w:p w:rsidR="00E168EE" w:rsidRDefault="00E168EE" w:rsidP="00A1436D">
      <w:r>
        <w:t>Plasmidorik ez duenak, egoera berrien aurrean hil egingo da.</w:t>
      </w:r>
    </w:p>
    <w:p w:rsidR="00E168EE" w:rsidRDefault="00E168EE" w:rsidP="00A1436D">
      <w:r>
        <w:t xml:space="preserve">MCS Lac Z genearen barnean aurkitzen da, hau irekitzen </w:t>
      </w:r>
      <w:proofErr w:type="spellStart"/>
      <w:r>
        <w:t>badegu</w:t>
      </w:r>
      <w:proofErr w:type="spellEnd"/>
      <w:r>
        <w:t xml:space="preserve"> eta gure </w:t>
      </w:r>
      <w:proofErr w:type="spellStart"/>
      <w:r>
        <w:t>gena</w:t>
      </w:r>
      <w:proofErr w:type="spellEnd"/>
      <w:r>
        <w:t xml:space="preserve"> sartzen </w:t>
      </w:r>
      <w:proofErr w:type="spellStart"/>
      <w:r>
        <w:t>badegu</w:t>
      </w:r>
      <w:proofErr w:type="spellEnd"/>
      <w:r>
        <w:t>, B-</w:t>
      </w:r>
      <w:proofErr w:type="spellStart"/>
      <w:r>
        <w:t>galaktosidasa</w:t>
      </w:r>
      <w:proofErr w:type="spellEnd"/>
      <w:r>
        <w:t xml:space="preserve"> ez da sortuko. Baino genea sartu ez den plasmidoak B-</w:t>
      </w:r>
      <w:proofErr w:type="spellStart"/>
      <w:r>
        <w:t>Galaktosidasa</w:t>
      </w:r>
      <w:proofErr w:type="spellEnd"/>
      <w:r w:rsidR="00AE4D49">
        <w:t xml:space="preserve"> aktibo bat</w:t>
      </w:r>
      <w:r>
        <w:t xml:space="preserve"> sortuko du. </w:t>
      </w:r>
    </w:p>
    <w:p w:rsidR="00E168EE" w:rsidRDefault="00E168EE" w:rsidP="00A1436D">
      <w:r>
        <w:t xml:space="preserve">Lehen </w:t>
      </w:r>
      <w:proofErr w:type="spellStart"/>
      <w:r>
        <w:t>markadorea</w:t>
      </w:r>
      <w:proofErr w:type="spellEnd"/>
      <w:r>
        <w:t xml:space="preserve"> </w:t>
      </w:r>
      <w:proofErr w:type="spellStart"/>
      <w:r>
        <w:t>anplizidinaren</w:t>
      </w:r>
      <w:proofErr w:type="spellEnd"/>
      <w:r>
        <w:t xml:space="preserve"> genea</w:t>
      </w:r>
    </w:p>
    <w:p w:rsidR="00E168EE" w:rsidRDefault="00E168EE" w:rsidP="00A1436D">
      <w:r>
        <w:t xml:space="preserve">Bigarren </w:t>
      </w:r>
      <w:proofErr w:type="spellStart"/>
      <w:r>
        <w:t>markadorea</w:t>
      </w:r>
      <w:proofErr w:type="spellEnd"/>
      <w:r>
        <w:t xml:space="preserve"> B-</w:t>
      </w:r>
      <w:proofErr w:type="spellStart"/>
      <w:r>
        <w:t>galaktosidasa</w:t>
      </w:r>
      <w:proofErr w:type="spellEnd"/>
      <w:r>
        <w:t xml:space="preserve">. </w:t>
      </w:r>
    </w:p>
    <w:p w:rsidR="00E168EE" w:rsidRDefault="00E168EE" w:rsidP="00A1436D">
      <w:r>
        <w:t xml:space="preserve">x-Gal hidrolizatzen dute, </w:t>
      </w:r>
      <w:proofErr w:type="spellStart"/>
      <w:r>
        <w:t>dimerizatzean</w:t>
      </w:r>
      <w:proofErr w:type="spellEnd"/>
      <w:r>
        <w:t xml:space="preserve"> urdin bihurtzen da, genea jaso ez dutenak. </w:t>
      </w:r>
    </w:p>
    <w:p w:rsidR="00E168EE" w:rsidRDefault="00E168EE" w:rsidP="00A1436D">
      <w:r>
        <w:t xml:space="preserve">Puntu zuriak, guri interesatzen </w:t>
      </w:r>
      <w:proofErr w:type="spellStart"/>
      <w:r>
        <w:t>zaizkigunak</w:t>
      </w:r>
      <w:proofErr w:type="spellEnd"/>
      <w:r>
        <w:t xml:space="preserve"> dira, B-</w:t>
      </w:r>
      <w:proofErr w:type="spellStart"/>
      <w:r>
        <w:t>galaktosidasa</w:t>
      </w:r>
      <w:proofErr w:type="spellEnd"/>
      <w:r>
        <w:t xml:space="preserve"> inaktibo bat izango dutenak</w:t>
      </w:r>
      <w:r w:rsidR="00AE4D49">
        <w:t>, entzimaren egitura aldatzen delako gene berria sartzearekin</w:t>
      </w:r>
      <w:r>
        <w:t>.</w:t>
      </w:r>
    </w:p>
    <w:p w:rsidR="00E168EE" w:rsidRDefault="00AE4D49" w:rsidP="00A1436D">
      <w:r>
        <w:t xml:space="preserve">Bektore </w:t>
      </w:r>
      <w:proofErr w:type="spellStart"/>
      <w:r>
        <w:t>kargatua</w:t>
      </w:r>
      <w:proofErr w:type="spellEnd"/>
      <w:r>
        <w:t xml:space="preserve"> goi aldean egongo dira, plasmido handiagoa dutenak, zuriak, gutxiago mugituko dira gelean. Urdinak berriz, DNA txikiagoa izango dute eta gehiago mugituko dira gelean.</w:t>
      </w:r>
    </w:p>
    <w:p w:rsidR="00AE4D49" w:rsidRPr="00C67685" w:rsidRDefault="00AE4D49" w:rsidP="00A1436D">
      <w:r>
        <w:t>(</w:t>
      </w:r>
      <w:proofErr w:type="spellStart"/>
      <w:r>
        <w:t>Miller</w:t>
      </w:r>
      <w:proofErr w:type="spellEnd"/>
      <w:r>
        <w:t xml:space="preserve"> ekuazioa/</w:t>
      </w:r>
      <w:proofErr w:type="spellStart"/>
      <w:r>
        <w:t>michaelis-menten</w:t>
      </w:r>
      <w:proofErr w:type="spellEnd"/>
      <w:r>
        <w:t xml:space="preserve"> ekuazioa)</w:t>
      </w:r>
    </w:p>
    <w:sectPr w:rsidR="00AE4D49" w:rsidRPr="00C676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72E8B"/>
    <w:multiLevelType w:val="hybridMultilevel"/>
    <w:tmpl w:val="96D63A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36D"/>
    <w:rsid w:val="00341422"/>
    <w:rsid w:val="00A1436D"/>
    <w:rsid w:val="00AC7677"/>
    <w:rsid w:val="00AE4D49"/>
    <w:rsid w:val="00C67685"/>
    <w:rsid w:val="00E168EE"/>
    <w:rsid w:val="00E87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049F6"/>
  <w15:chartTrackingRefBased/>
  <w15:docId w15:val="{E1185192-8ACE-433B-AF58-D1388D256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u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143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E0ABD-18FF-4496-96AE-D50610493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414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Mirane</dc:creator>
  <cp:keywords/>
  <dc:description/>
  <cp:lastModifiedBy>Mirane</cp:lastModifiedBy>
  <cp:revision>1</cp:revision>
  <dcterms:created xsi:type="dcterms:W3CDTF">2020-05-06T08:00:00Z</dcterms:created>
  <dcterms:modified xsi:type="dcterms:W3CDTF">2020-05-06T08:58:00Z</dcterms:modified>
</cp:coreProperties>
</file>