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01" w:rsidRPr="00C53F0C" w:rsidRDefault="002179F2" w:rsidP="00D95588">
      <w:pPr>
        <w:jc w:val="center"/>
        <w:rPr>
          <w:rFonts w:ascii="Times New Roman" w:hAnsi="Times New Roman" w:cs="Times New Roman"/>
          <w:b/>
          <w:sz w:val="24"/>
          <w:szCs w:val="24"/>
          <w:lang w:val="eu-ES"/>
        </w:rPr>
      </w:pPr>
      <w:r w:rsidRPr="00C53F0C">
        <w:rPr>
          <w:rFonts w:ascii="Times New Roman" w:hAnsi="Times New Roman" w:cs="Times New Roman"/>
          <w:b/>
          <w:sz w:val="24"/>
          <w:szCs w:val="24"/>
          <w:lang w:val="eu-ES"/>
        </w:rPr>
        <w:t>HEZKUNTZAREKIKO IKUSPEGIA</w:t>
      </w:r>
    </w:p>
    <w:p w:rsidR="00D95588" w:rsidRDefault="00D95588">
      <w:pPr>
        <w:rPr>
          <w:rFonts w:ascii="Times New Roman" w:hAnsi="Times New Roman" w:cs="Times New Roman"/>
          <w:sz w:val="24"/>
          <w:szCs w:val="24"/>
          <w:lang w:val="eu-ES"/>
        </w:rPr>
      </w:pPr>
    </w:p>
    <w:p w:rsidR="00D95588" w:rsidRPr="005E5C15" w:rsidRDefault="00D95588" w:rsidP="002D00DC">
      <w:pPr>
        <w:jc w:val="both"/>
        <w:rPr>
          <w:rFonts w:ascii="Times New Roman" w:hAnsi="Times New Roman" w:cs="Times New Roman"/>
          <w:sz w:val="24"/>
          <w:szCs w:val="24"/>
          <w:u w:val="single"/>
          <w:lang w:val="eu-ES"/>
        </w:rPr>
      </w:pPr>
      <w:r w:rsidRPr="005E5C15">
        <w:rPr>
          <w:rFonts w:ascii="Times New Roman" w:hAnsi="Times New Roman" w:cs="Times New Roman"/>
          <w:sz w:val="24"/>
          <w:szCs w:val="24"/>
          <w:u w:val="single"/>
          <w:lang w:val="eu-ES"/>
        </w:rPr>
        <w:t>Non aurkitzen garen:</w:t>
      </w:r>
    </w:p>
    <w:p w:rsidR="002179F2" w:rsidRDefault="002179F2"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Europako adierazleek, zeinak 2020eko Heziketaren Helburuak eta Formazioa zenbateko graduan bete diren egiaztatzen duten, adierazten dute gure heziketa-sistemak gainerako heziketa-sistemen antzeko emaitza akademikoak lortu dituela, eta kasu batzuetan, gainditu ere egin dituela.</w:t>
      </w:r>
    </w:p>
    <w:p w:rsidR="002179F2" w:rsidRDefault="002179F2"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Gure gazteria historian zehar egon den gazteri formatuena da. Izan ere, oso herri gutxik esan dezakete aitona-amona analfabeto batzuen iloba mediku izatera iritsi dela. Adierazgarri hau da, Espainian azken hamarkadetan hezkuntzaren alorrean eman den gorakada erraldoiaren frogarik ikusgarriena.</w:t>
      </w:r>
      <w:r w:rsidR="00C53F0C">
        <w:rPr>
          <w:rFonts w:ascii="Times New Roman" w:hAnsi="Times New Roman" w:cs="Times New Roman"/>
          <w:sz w:val="24"/>
          <w:szCs w:val="24"/>
          <w:lang w:val="eu-ES"/>
        </w:rPr>
        <w:t xml:space="preserve"> </w:t>
      </w:r>
      <w:r>
        <w:rPr>
          <w:rFonts w:ascii="Times New Roman" w:hAnsi="Times New Roman" w:cs="Times New Roman"/>
          <w:sz w:val="24"/>
          <w:szCs w:val="24"/>
          <w:lang w:val="eu-ES"/>
        </w:rPr>
        <w:t>Horregatik, hezkuntza edo heziketa-sistema hobetzen eta indartzen jarraitu behar dugu, muga ekonomiko eta sozialak heziketarako sarbidean oztopo izaten jarraitu ez dezaten.</w:t>
      </w:r>
    </w:p>
    <w:p w:rsidR="002179F2" w:rsidRDefault="002179F2"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Hala ere, arreta handia jarri behar diegu eskola-uzte goiztiarreko tasei. Izan ere, nahiz eta azken urteetan txikiagotzea nabarmen lortu dugun, oraindik ere ez dugu 2020eko Europako Estrategiaren helburu</w:t>
      </w:r>
      <w:r w:rsidR="00C53F0C">
        <w:rPr>
          <w:rFonts w:ascii="Times New Roman" w:hAnsi="Times New Roman" w:cs="Times New Roman"/>
          <w:sz w:val="24"/>
          <w:szCs w:val="24"/>
          <w:lang w:val="eu-ES"/>
        </w:rPr>
        <w:t>arekin bat egin</w:t>
      </w:r>
      <w:r>
        <w:rPr>
          <w:rFonts w:ascii="Times New Roman" w:hAnsi="Times New Roman" w:cs="Times New Roman"/>
          <w:sz w:val="24"/>
          <w:szCs w:val="24"/>
          <w:lang w:val="eu-ES"/>
        </w:rPr>
        <w:t>.</w:t>
      </w:r>
    </w:p>
    <w:p w:rsidR="002179F2" w:rsidRDefault="002179F2"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Espainiako heziketa-sistema</w:t>
      </w:r>
      <w:r w:rsidR="00A3638A">
        <w:rPr>
          <w:rFonts w:ascii="Times New Roman" w:hAnsi="Times New Roman" w:cs="Times New Roman"/>
          <w:sz w:val="24"/>
          <w:szCs w:val="24"/>
          <w:lang w:val="eu-ES"/>
        </w:rPr>
        <w:t xml:space="preserve">, Europako zuzenenetako eta </w:t>
      </w:r>
      <w:r w:rsidR="00C53F0C">
        <w:rPr>
          <w:rFonts w:ascii="Times New Roman" w:hAnsi="Times New Roman" w:cs="Times New Roman"/>
          <w:sz w:val="24"/>
          <w:szCs w:val="24"/>
          <w:lang w:val="eu-ES"/>
        </w:rPr>
        <w:t>homogeneoenetako</w:t>
      </w:r>
      <w:r w:rsidR="00A3638A">
        <w:rPr>
          <w:rFonts w:ascii="Times New Roman" w:hAnsi="Times New Roman" w:cs="Times New Roman"/>
          <w:sz w:val="24"/>
          <w:szCs w:val="24"/>
          <w:lang w:val="eu-ES"/>
        </w:rPr>
        <w:t xml:space="preserve"> bat da. Zentro berdin bateko ikasleen arteko emaitzen desberdintasuna, handiagoa da bere horretan, </w:t>
      </w:r>
      <w:r w:rsidR="00C53F0C">
        <w:rPr>
          <w:rFonts w:ascii="Times New Roman" w:hAnsi="Times New Roman" w:cs="Times New Roman"/>
          <w:sz w:val="24"/>
          <w:szCs w:val="24"/>
          <w:lang w:val="eu-ES"/>
        </w:rPr>
        <w:t>beste Autonomia Erkidego batzuekiko</w:t>
      </w:r>
      <w:r w:rsidR="00A3638A">
        <w:rPr>
          <w:rFonts w:ascii="Times New Roman" w:hAnsi="Times New Roman" w:cs="Times New Roman"/>
          <w:sz w:val="24"/>
          <w:szCs w:val="24"/>
          <w:lang w:val="eu-ES"/>
        </w:rPr>
        <w:t xml:space="preserve"> ikasleen emaitzen arteko desberdintasuna baino.</w:t>
      </w:r>
    </w:p>
    <w:p w:rsidR="00A3638A" w:rsidRDefault="00A3638A" w:rsidP="002D00DC">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Partido</w:t>
      </w:r>
      <w:proofErr w:type="spellEnd"/>
      <w:r>
        <w:rPr>
          <w:rFonts w:ascii="Times New Roman" w:hAnsi="Times New Roman" w:cs="Times New Roman"/>
          <w:sz w:val="24"/>
          <w:szCs w:val="24"/>
          <w:lang w:val="eu-ES"/>
        </w:rPr>
        <w:t xml:space="preserve"> Popularrek</w:t>
      </w:r>
      <w:r w:rsidR="00C53F0C">
        <w:rPr>
          <w:rFonts w:ascii="Times New Roman" w:hAnsi="Times New Roman" w:cs="Times New Roman"/>
          <w:sz w:val="24"/>
          <w:szCs w:val="24"/>
          <w:lang w:val="eu-ES"/>
        </w:rPr>
        <w:t xml:space="preserve"> edo PPk</w:t>
      </w:r>
      <w:r>
        <w:rPr>
          <w:rFonts w:ascii="Times New Roman" w:hAnsi="Times New Roman" w:cs="Times New Roman"/>
          <w:sz w:val="24"/>
          <w:szCs w:val="24"/>
          <w:lang w:val="eu-ES"/>
        </w:rPr>
        <w:t xml:space="preserve"> hezkuntzarekiko garatu duen politikak, ondorio lazgarriak ekarri dizkio hezkuntzaren esparruari, heziketa-sistemare</w:t>
      </w:r>
      <w:r w:rsidR="00C53F0C">
        <w:rPr>
          <w:rFonts w:ascii="Times New Roman" w:hAnsi="Times New Roman" w:cs="Times New Roman"/>
          <w:sz w:val="24"/>
          <w:szCs w:val="24"/>
          <w:lang w:val="eu-ES"/>
        </w:rPr>
        <w:t>n atzerapen nabarmen bat azaleratuz</w:t>
      </w:r>
      <w:r>
        <w:rPr>
          <w:rFonts w:ascii="Times New Roman" w:hAnsi="Times New Roman" w:cs="Times New Roman"/>
          <w:sz w:val="24"/>
          <w:szCs w:val="24"/>
          <w:lang w:val="eu-ES"/>
        </w:rPr>
        <w:t xml:space="preserve">. Inoiz ez zen heziketa-sistema hain hankaz gora egon, eta familiek ere inoiz ez zituzten beraien errekurtso ekonomikoak hainbeste erabili behar izan Estatuaren diru-laguntzen murrizketen ondorioz. Hori gutxi izanik, ikasleen etorkizuna ere lausoa eta iluna bilakatu da, eta oraindik ilunagoa izango da </w:t>
      </w:r>
      <w:proofErr w:type="spellStart"/>
      <w:r>
        <w:rPr>
          <w:rFonts w:ascii="Times New Roman" w:hAnsi="Times New Roman" w:cs="Times New Roman"/>
          <w:sz w:val="24"/>
          <w:szCs w:val="24"/>
          <w:lang w:val="eu-ES"/>
        </w:rPr>
        <w:t>LOMCE-k</w:t>
      </w:r>
      <w:proofErr w:type="spellEnd"/>
      <w:r>
        <w:rPr>
          <w:rFonts w:ascii="Times New Roman" w:hAnsi="Times New Roman" w:cs="Times New Roman"/>
          <w:sz w:val="24"/>
          <w:szCs w:val="24"/>
          <w:lang w:val="eu-ES"/>
        </w:rPr>
        <w:t xml:space="preserve"> barnebiltzen duen printzipioari heltzen bazaio. Murrizke</w:t>
      </w:r>
      <w:r w:rsidR="00C53F0C">
        <w:rPr>
          <w:rFonts w:ascii="Times New Roman" w:hAnsi="Times New Roman" w:cs="Times New Roman"/>
          <w:sz w:val="24"/>
          <w:szCs w:val="24"/>
          <w:lang w:val="eu-ES"/>
        </w:rPr>
        <w:t>ta politik</w:t>
      </w:r>
      <w:r>
        <w:rPr>
          <w:rFonts w:ascii="Times New Roman" w:hAnsi="Times New Roman" w:cs="Times New Roman"/>
          <w:sz w:val="24"/>
          <w:szCs w:val="24"/>
          <w:lang w:val="eu-ES"/>
        </w:rPr>
        <w:t xml:space="preserve">ak modu larrian murriztu ditu </w:t>
      </w:r>
      <w:proofErr w:type="spellStart"/>
      <w:r>
        <w:rPr>
          <w:rFonts w:ascii="Times New Roman" w:hAnsi="Times New Roman" w:cs="Times New Roman"/>
          <w:sz w:val="24"/>
          <w:szCs w:val="24"/>
          <w:lang w:val="eu-ES"/>
        </w:rPr>
        <w:t>giza-baliabide</w:t>
      </w:r>
      <w:proofErr w:type="spellEnd"/>
      <w:r>
        <w:rPr>
          <w:rFonts w:ascii="Times New Roman" w:hAnsi="Times New Roman" w:cs="Times New Roman"/>
          <w:sz w:val="24"/>
          <w:szCs w:val="24"/>
          <w:lang w:val="eu-ES"/>
        </w:rPr>
        <w:t xml:space="preserve"> eta </w:t>
      </w:r>
      <w:r w:rsidR="00D95588">
        <w:rPr>
          <w:rFonts w:ascii="Times New Roman" w:hAnsi="Times New Roman" w:cs="Times New Roman"/>
          <w:sz w:val="24"/>
          <w:szCs w:val="24"/>
          <w:lang w:val="eu-ES"/>
        </w:rPr>
        <w:t>materialak hezkuntza publikoko alorrean. Modu honetan, egoera larrian ipiniz, gizarte osoaren baitan azken 30 urte hauetan lortu den aurrerapena. PSOEk bere baitan oinarri bezala edukiko du bere gobernuan hezkuntza publikoaren kalitatea hobetzea eta biztanle guztien arteko</w:t>
      </w:r>
      <w:r w:rsidR="00C53F0C">
        <w:rPr>
          <w:rFonts w:ascii="Times New Roman" w:hAnsi="Times New Roman" w:cs="Times New Roman"/>
          <w:sz w:val="24"/>
          <w:szCs w:val="24"/>
          <w:lang w:val="eu-ES"/>
        </w:rPr>
        <w:t xml:space="preserve"> berdintasun aukera horiek lortu eta sustatzea</w:t>
      </w:r>
      <w:r w:rsidR="00D95588">
        <w:rPr>
          <w:rFonts w:ascii="Times New Roman" w:hAnsi="Times New Roman" w:cs="Times New Roman"/>
          <w:sz w:val="24"/>
          <w:szCs w:val="24"/>
          <w:lang w:val="eu-ES"/>
        </w:rPr>
        <w:t>.</w:t>
      </w:r>
    </w:p>
    <w:p w:rsidR="00D95588" w:rsidRDefault="00D95588"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PSOEtik egoera honekin bukatzeko eskaintzen dugun erantzuna ezin da argiagoa izan: hezkuntza-sistema bat eraiki</w:t>
      </w:r>
      <w:r w:rsidR="00C53F0C">
        <w:rPr>
          <w:rFonts w:ascii="Times New Roman" w:hAnsi="Times New Roman" w:cs="Times New Roman"/>
          <w:sz w:val="24"/>
          <w:szCs w:val="24"/>
          <w:lang w:val="eu-ES"/>
        </w:rPr>
        <w:t>ko</w:t>
      </w:r>
      <w:r>
        <w:rPr>
          <w:rFonts w:ascii="Times New Roman" w:hAnsi="Times New Roman" w:cs="Times New Roman"/>
          <w:sz w:val="24"/>
          <w:szCs w:val="24"/>
          <w:lang w:val="eu-ES"/>
        </w:rPr>
        <w:t xml:space="preserve"> dugu, zeina mantentzeko eta hob</w:t>
      </w:r>
      <w:r w:rsidR="00C53F0C">
        <w:rPr>
          <w:rFonts w:ascii="Times New Roman" w:hAnsi="Times New Roman" w:cs="Times New Roman"/>
          <w:sz w:val="24"/>
          <w:szCs w:val="24"/>
          <w:lang w:val="eu-ES"/>
        </w:rPr>
        <w:t>etzeko erantzukizuna hartuko dugun</w:t>
      </w:r>
      <w:r>
        <w:rPr>
          <w:rFonts w:ascii="Times New Roman" w:hAnsi="Times New Roman" w:cs="Times New Roman"/>
          <w:sz w:val="24"/>
          <w:szCs w:val="24"/>
          <w:lang w:val="eu-ES"/>
        </w:rPr>
        <w:t xml:space="preserve">, ondorengo </w:t>
      </w:r>
      <w:r w:rsidR="00C53F0C">
        <w:rPr>
          <w:rFonts w:ascii="Times New Roman" w:hAnsi="Times New Roman" w:cs="Times New Roman"/>
          <w:sz w:val="24"/>
          <w:szCs w:val="24"/>
          <w:lang w:val="eu-ES"/>
        </w:rPr>
        <w:t>generazioetan iraun dezan</w:t>
      </w:r>
      <w:r>
        <w:rPr>
          <w:rFonts w:ascii="Times New Roman" w:hAnsi="Times New Roman" w:cs="Times New Roman"/>
          <w:sz w:val="24"/>
          <w:szCs w:val="24"/>
          <w:lang w:val="eu-ES"/>
        </w:rPr>
        <w:t>. Eta horrela ere, bizitzan zeharreko heziketaren eskubide</w:t>
      </w:r>
      <w:r w:rsidR="00C53F0C">
        <w:rPr>
          <w:rFonts w:ascii="Times New Roman" w:hAnsi="Times New Roman" w:cs="Times New Roman"/>
          <w:sz w:val="24"/>
          <w:szCs w:val="24"/>
          <w:lang w:val="eu-ES"/>
        </w:rPr>
        <w:t>a</w:t>
      </w:r>
      <w:r>
        <w:rPr>
          <w:rFonts w:ascii="Times New Roman" w:hAnsi="Times New Roman" w:cs="Times New Roman"/>
          <w:sz w:val="24"/>
          <w:szCs w:val="24"/>
          <w:lang w:val="eu-ES"/>
        </w:rPr>
        <w:t xml:space="preserve"> handituko dugu.</w:t>
      </w:r>
    </w:p>
    <w:p w:rsidR="00D95588" w:rsidRDefault="00D95588" w:rsidP="002D00DC">
      <w:pPr>
        <w:jc w:val="both"/>
        <w:rPr>
          <w:rFonts w:ascii="Times New Roman" w:hAnsi="Times New Roman" w:cs="Times New Roman"/>
          <w:sz w:val="24"/>
          <w:szCs w:val="24"/>
          <w:lang w:val="eu-ES"/>
        </w:rPr>
      </w:pPr>
    </w:p>
    <w:p w:rsidR="00D95588" w:rsidRPr="005E5C15" w:rsidRDefault="00D95588" w:rsidP="002D00DC">
      <w:pPr>
        <w:jc w:val="both"/>
        <w:rPr>
          <w:rFonts w:ascii="Times New Roman" w:hAnsi="Times New Roman" w:cs="Times New Roman"/>
          <w:sz w:val="24"/>
          <w:szCs w:val="24"/>
          <w:u w:val="single"/>
          <w:lang w:val="eu-ES"/>
        </w:rPr>
      </w:pPr>
      <w:r w:rsidRPr="005E5C15">
        <w:rPr>
          <w:rFonts w:ascii="Times New Roman" w:hAnsi="Times New Roman" w:cs="Times New Roman"/>
          <w:sz w:val="24"/>
          <w:szCs w:val="24"/>
          <w:u w:val="single"/>
          <w:lang w:val="eu-ES"/>
        </w:rPr>
        <w:t>Gure helburuak:</w:t>
      </w:r>
    </w:p>
    <w:p w:rsidR="0075462A" w:rsidRDefault="00C53F0C"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Hezkuntzarekiko eskubidea handitzea eta sendotzea</w:t>
      </w:r>
      <w:r w:rsidR="00CE4E1B">
        <w:rPr>
          <w:rFonts w:ascii="Times New Roman" w:hAnsi="Times New Roman" w:cs="Times New Roman"/>
          <w:sz w:val="24"/>
          <w:szCs w:val="24"/>
          <w:lang w:val="eu-ES"/>
        </w:rPr>
        <w:t xml:space="preserve">, konstituzioan duen zentzua berreskuratuz eta giza eskubide unibertsal moduan berriz ere errekonozituz. Modu honetan, aukera eta eskubide berberak bultzatuz ikasle guztiei eta ikaskuntza prozesu </w:t>
      </w:r>
      <w:r>
        <w:rPr>
          <w:rFonts w:ascii="Times New Roman" w:hAnsi="Times New Roman" w:cs="Times New Roman"/>
          <w:sz w:val="24"/>
          <w:szCs w:val="24"/>
          <w:lang w:val="eu-ES"/>
        </w:rPr>
        <w:t>sendo eta emaitza onekoa bultzatzea</w:t>
      </w:r>
      <w:r w:rsidR="0075462A">
        <w:rPr>
          <w:rFonts w:ascii="Times New Roman" w:hAnsi="Times New Roman" w:cs="Times New Roman"/>
          <w:sz w:val="24"/>
          <w:szCs w:val="24"/>
          <w:lang w:val="eu-ES"/>
        </w:rPr>
        <w:t>.</w:t>
      </w:r>
    </w:p>
    <w:p w:rsidR="0075462A" w:rsidRDefault="0075462A"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Zuzentasunean oinarritu</w:t>
      </w:r>
      <w:r w:rsidR="00C53F0C">
        <w:rPr>
          <w:rFonts w:ascii="Times New Roman" w:hAnsi="Times New Roman" w:cs="Times New Roman"/>
          <w:sz w:val="24"/>
          <w:szCs w:val="24"/>
          <w:lang w:val="eu-ES"/>
        </w:rPr>
        <w:t>ko den</w:t>
      </w:r>
      <w:r>
        <w:rPr>
          <w:rFonts w:ascii="Times New Roman" w:hAnsi="Times New Roman" w:cs="Times New Roman"/>
          <w:sz w:val="24"/>
          <w:szCs w:val="24"/>
          <w:lang w:val="eu-ES"/>
        </w:rPr>
        <w:t xml:space="preserve"> eta ikasteko aukera berdintasun</w:t>
      </w:r>
      <w:r w:rsidR="00C53F0C">
        <w:rPr>
          <w:rFonts w:ascii="Times New Roman" w:hAnsi="Times New Roman" w:cs="Times New Roman"/>
          <w:sz w:val="24"/>
          <w:szCs w:val="24"/>
          <w:lang w:val="eu-ES"/>
        </w:rPr>
        <w:t xml:space="preserve">a bultzatuko duen </w:t>
      </w:r>
      <w:r>
        <w:rPr>
          <w:rFonts w:ascii="Times New Roman" w:hAnsi="Times New Roman" w:cs="Times New Roman"/>
          <w:sz w:val="24"/>
          <w:szCs w:val="24"/>
          <w:lang w:val="eu-ES"/>
        </w:rPr>
        <w:t>heziketa- sistema bikain eta orientatu bat lortu nahi dugu. Hezkuntza bateratu bat eta heziketa- emaitza onenen lorpena helburu izango duena.</w:t>
      </w:r>
    </w:p>
    <w:p w:rsidR="0075462A" w:rsidRDefault="0075462A"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Zentro publikoetan eskaintza nahikoa bultzatuko dugu etapa guztietan ikasleen hezkuntzarako eskubide berdintasuna bermatzeko. Horrela, diru-laguntza publikoak eta zerbitzu komunak bermatuko ditugu heziketa-sistema guztirako.</w:t>
      </w:r>
    </w:p>
    <w:p w:rsidR="00CE183C" w:rsidRDefault="00CE183C"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Irakaskuntza-kooperatiben gertaera diferentzialar</w:t>
      </w:r>
      <w:r w:rsidR="00C53F0C">
        <w:rPr>
          <w:rFonts w:ascii="Times New Roman" w:hAnsi="Times New Roman" w:cs="Times New Roman"/>
          <w:sz w:val="24"/>
          <w:szCs w:val="24"/>
          <w:lang w:val="eu-ES"/>
        </w:rPr>
        <w:t>en onarpen publikoa eta soziala lortu nahi ditugu.</w:t>
      </w:r>
      <w:r>
        <w:rPr>
          <w:rFonts w:ascii="Times New Roman" w:hAnsi="Times New Roman" w:cs="Times New Roman"/>
          <w:sz w:val="24"/>
          <w:szCs w:val="24"/>
          <w:lang w:val="eu-ES"/>
        </w:rPr>
        <w:t xml:space="preserve"> Heziketa-kontzertu araudian </w:t>
      </w:r>
      <w:proofErr w:type="spellStart"/>
      <w:r>
        <w:rPr>
          <w:rFonts w:ascii="Times New Roman" w:hAnsi="Times New Roman" w:cs="Times New Roman"/>
          <w:sz w:val="24"/>
          <w:szCs w:val="24"/>
          <w:lang w:val="eu-ES"/>
        </w:rPr>
        <w:t>irakaskuntza-koperatibetako</w:t>
      </w:r>
      <w:proofErr w:type="spellEnd"/>
      <w:r>
        <w:rPr>
          <w:rFonts w:ascii="Times New Roman" w:hAnsi="Times New Roman" w:cs="Times New Roman"/>
          <w:sz w:val="24"/>
          <w:szCs w:val="24"/>
          <w:lang w:val="eu-ES"/>
        </w:rPr>
        <w:t xml:space="preserve"> eta ekonomia sozialeko heziketa-zentroetako esp</w:t>
      </w:r>
      <w:r w:rsidR="005E5C15">
        <w:rPr>
          <w:rFonts w:ascii="Times New Roman" w:hAnsi="Times New Roman" w:cs="Times New Roman"/>
          <w:sz w:val="24"/>
          <w:szCs w:val="24"/>
          <w:lang w:val="eu-ES"/>
        </w:rPr>
        <w:t>ezifikotasuna kontuan hartuz</w:t>
      </w:r>
      <w:r>
        <w:rPr>
          <w:rFonts w:ascii="Times New Roman" w:hAnsi="Times New Roman" w:cs="Times New Roman"/>
          <w:sz w:val="24"/>
          <w:szCs w:val="24"/>
          <w:lang w:val="eu-ES"/>
        </w:rPr>
        <w:t>.</w:t>
      </w:r>
    </w:p>
    <w:p w:rsidR="00CE183C" w:rsidRDefault="00CE183C"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Eskola-uzte goiztiarreko tasa txikiagotzea eta irakaskuntza guztietako titulu tasak, baita ere nazio eta nazioartek</w:t>
      </w:r>
      <w:r w:rsidR="005E5C15">
        <w:rPr>
          <w:rFonts w:ascii="Times New Roman" w:hAnsi="Times New Roman" w:cs="Times New Roman"/>
          <w:sz w:val="24"/>
          <w:szCs w:val="24"/>
          <w:lang w:val="eu-ES"/>
        </w:rPr>
        <w:t>o ebaluazioetako emaitzak hobetuko ditugu</w:t>
      </w:r>
      <w:r>
        <w:rPr>
          <w:rFonts w:ascii="Times New Roman" w:hAnsi="Times New Roman" w:cs="Times New Roman"/>
          <w:sz w:val="24"/>
          <w:szCs w:val="24"/>
          <w:lang w:val="eu-ES"/>
        </w:rPr>
        <w:t>. Atentzio pertsonal eta arrakasta eskolarra helburu izateko klase bakoitzean d</w:t>
      </w:r>
      <w:r w:rsidR="005E5C15">
        <w:rPr>
          <w:rFonts w:ascii="Times New Roman" w:hAnsi="Times New Roman" w:cs="Times New Roman"/>
          <w:sz w:val="24"/>
          <w:szCs w:val="24"/>
          <w:lang w:val="eu-ES"/>
        </w:rPr>
        <w:t>auden ikasleen kopurua murriztuz</w:t>
      </w:r>
      <w:r>
        <w:rPr>
          <w:rFonts w:ascii="Times New Roman" w:hAnsi="Times New Roman" w:cs="Times New Roman"/>
          <w:sz w:val="24"/>
          <w:szCs w:val="24"/>
          <w:lang w:val="eu-ES"/>
        </w:rPr>
        <w:t>. Horrela, Lehen Hezkuntza gehienez 20 ikasle izatea, eta Bigarren Hezkuntzan, berriz, gehienez 25.</w:t>
      </w:r>
    </w:p>
    <w:p w:rsidR="00CE183C" w:rsidRDefault="00CE183C"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Hezkuntza </w:t>
      </w:r>
      <w:proofErr w:type="spellStart"/>
      <w:r>
        <w:rPr>
          <w:rFonts w:ascii="Times New Roman" w:hAnsi="Times New Roman" w:cs="Times New Roman"/>
          <w:sz w:val="24"/>
          <w:szCs w:val="24"/>
          <w:lang w:val="eu-ES"/>
        </w:rPr>
        <w:t>unibertsalizatzea</w:t>
      </w:r>
      <w:proofErr w:type="spellEnd"/>
      <w:r>
        <w:rPr>
          <w:rFonts w:ascii="Times New Roman" w:hAnsi="Times New Roman" w:cs="Times New Roman"/>
          <w:sz w:val="24"/>
          <w:szCs w:val="24"/>
          <w:lang w:val="eu-ES"/>
        </w:rPr>
        <w:t xml:space="preserve"> 0 urtetik 18 urtera arte, segregazio mota guztiak desagerraraziz eta pertsona guztiek derrigorrezko hezkuntzako titulua eskuratu ahal izateko erraztasuna izatea, lanbide-heziketako eskaintza publikoa handituz.</w:t>
      </w:r>
    </w:p>
    <w:p w:rsidR="00BC4838" w:rsidRDefault="00BC4838"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Administrazio publiko guztien arteko lankidetza instituzionala indartzea, gizarte-eragileak eta heziketa komunitatea bere artean, horrela, heziketa-sistema bat eraikitzeko zeina gai izango den bere emaitzak etengabe hobetzeko.</w:t>
      </w:r>
    </w:p>
    <w:p w:rsidR="00BC4838" w:rsidRDefault="005E5C15"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Marko </w:t>
      </w:r>
      <w:proofErr w:type="spellStart"/>
      <w:r>
        <w:rPr>
          <w:rFonts w:ascii="Times New Roman" w:hAnsi="Times New Roman" w:cs="Times New Roman"/>
          <w:sz w:val="24"/>
          <w:szCs w:val="24"/>
          <w:lang w:val="eu-ES"/>
        </w:rPr>
        <w:t>curricularrak</w:t>
      </w:r>
      <w:proofErr w:type="spellEnd"/>
      <w:r>
        <w:rPr>
          <w:rFonts w:ascii="Times New Roman" w:hAnsi="Times New Roman" w:cs="Times New Roman"/>
          <w:sz w:val="24"/>
          <w:szCs w:val="24"/>
          <w:lang w:val="eu-ES"/>
        </w:rPr>
        <w:t xml:space="preserve"> diseinatzea eta garatzea ere helburu dugu</w:t>
      </w:r>
      <w:r w:rsidR="00BC4838">
        <w:rPr>
          <w:rFonts w:ascii="Times New Roman" w:hAnsi="Times New Roman" w:cs="Times New Roman"/>
          <w:sz w:val="24"/>
          <w:szCs w:val="24"/>
          <w:lang w:val="eu-ES"/>
        </w:rPr>
        <w:t xml:space="preserve">, zeinak bideratuta egongo diren pertsonen ikasketa ahalmenetara eta beraien ezaugarrietara, baita ere aldi berean heziketa zentro bakoitzeko berezitasunetara. Honek, finean, XXI. mendeko hezkuntzak duen erronka handienera erantzuten du, (UNESCO), ezagutzen ikastea, egiten ikastea, besteekin bizitzen eta izaten ikastea alfabetatze anizkuneko testuinguruaren barruan da </w:t>
      </w:r>
      <w:r>
        <w:rPr>
          <w:rFonts w:ascii="Times New Roman" w:hAnsi="Times New Roman" w:cs="Times New Roman"/>
          <w:sz w:val="24"/>
          <w:szCs w:val="24"/>
          <w:lang w:val="eu-ES"/>
        </w:rPr>
        <w:t>erronka hon</w:t>
      </w:r>
      <w:r w:rsidR="004D5896">
        <w:rPr>
          <w:rFonts w:ascii="Times New Roman" w:hAnsi="Times New Roman" w:cs="Times New Roman"/>
          <w:sz w:val="24"/>
          <w:szCs w:val="24"/>
          <w:lang w:val="eu-ES"/>
        </w:rPr>
        <w:t>en helburua.</w:t>
      </w:r>
    </w:p>
    <w:p w:rsidR="004D5896" w:rsidRDefault="004D5896"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Eskola </w:t>
      </w:r>
      <w:proofErr w:type="spellStart"/>
      <w:r>
        <w:rPr>
          <w:rFonts w:ascii="Times New Roman" w:hAnsi="Times New Roman" w:cs="Times New Roman"/>
          <w:sz w:val="24"/>
          <w:szCs w:val="24"/>
          <w:lang w:val="eu-ES"/>
        </w:rPr>
        <w:t>inklusiboen</w:t>
      </w:r>
      <w:proofErr w:type="spellEnd"/>
      <w:r>
        <w:rPr>
          <w:rFonts w:ascii="Times New Roman" w:hAnsi="Times New Roman" w:cs="Times New Roman"/>
          <w:sz w:val="24"/>
          <w:szCs w:val="24"/>
          <w:lang w:val="eu-ES"/>
        </w:rPr>
        <w:t xml:space="preserve"> modelo eraginkor eta bermatzaile bat bultzatzea, balio konstituzional eta demokratikoekin konprometituta egongo dena, emakumeen eta gizonezkoen arteko berdintasuna sustatuko duena, </w:t>
      </w:r>
      <w:proofErr w:type="spellStart"/>
      <w:r>
        <w:rPr>
          <w:rFonts w:ascii="Times New Roman" w:hAnsi="Times New Roman" w:cs="Times New Roman"/>
          <w:sz w:val="24"/>
          <w:szCs w:val="24"/>
          <w:lang w:val="eu-ES"/>
        </w:rPr>
        <w:t>kultura-artekotasuna</w:t>
      </w:r>
      <w:proofErr w:type="spellEnd"/>
      <w:r>
        <w:rPr>
          <w:rFonts w:ascii="Times New Roman" w:hAnsi="Times New Roman" w:cs="Times New Roman"/>
          <w:sz w:val="24"/>
          <w:szCs w:val="24"/>
          <w:lang w:val="eu-ES"/>
        </w:rPr>
        <w:t xml:space="preserve"> bultzatuko duena, hezkuntza bateratua eta aniztasunean oinarritua dena defendituko dituena, elebitasunaren alde egingo duena, eta amaitzeko, bizimodu osasungarria eta komunitate guztiaren parte hartzea bultzatuko duena.</w:t>
      </w:r>
    </w:p>
    <w:p w:rsidR="004D5896" w:rsidRDefault="004D5896" w:rsidP="002D00DC">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Profesionalizazio</w:t>
      </w:r>
      <w:proofErr w:type="spellEnd"/>
      <w:r>
        <w:rPr>
          <w:rFonts w:ascii="Times New Roman" w:hAnsi="Times New Roman" w:cs="Times New Roman"/>
          <w:sz w:val="24"/>
          <w:szCs w:val="24"/>
          <w:lang w:val="eu-ES"/>
        </w:rPr>
        <w:t xml:space="preserve"> modelo bat </w:t>
      </w:r>
      <w:r w:rsidR="005E5C15">
        <w:rPr>
          <w:rFonts w:ascii="Times New Roman" w:hAnsi="Times New Roman" w:cs="Times New Roman"/>
          <w:sz w:val="24"/>
          <w:szCs w:val="24"/>
          <w:lang w:val="eu-ES"/>
        </w:rPr>
        <w:t xml:space="preserve">ere </w:t>
      </w:r>
      <w:r>
        <w:rPr>
          <w:rFonts w:ascii="Times New Roman" w:hAnsi="Times New Roman" w:cs="Times New Roman"/>
          <w:sz w:val="24"/>
          <w:szCs w:val="24"/>
          <w:lang w:val="eu-ES"/>
        </w:rPr>
        <w:t>definitzea</w:t>
      </w:r>
      <w:r w:rsidR="005E5C15">
        <w:rPr>
          <w:rFonts w:ascii="Times New Roman" w:hAnsi="Times New Roman" w:cs="Times New Roman"/>
          <w:sz w:val="24"/>
          <w:szCs w:val="24"/>
          <w:lang w:val="eu-ES"/>
        </w:rPr>
        <w:t xml:space="preserve"> ikusten dugu</w:t>
      </w:r>
      <w:r>
        <w:rPr>
          <w:rFonts w:ascii="Times New Roman" w:hAnsi="Times New Roman" w:cs="Times New Roman"/>
          <w:sz w:val="24"/>
          <w:szCs w:val="24"/>
          <w:lang w:val="eu-ES"/>
        </w:rPr>
        <w:t>, zeina bat etorriko den heziketa-sistemaren ezaugarriek barnebiltzen duten irakaskuntza eta exijentziekin, eta zeina bideratuta egongo den hobekuntza prozesu iraunkor eta eraginkor batetara.</w:t>
      </w:r>
    </w:p>
    <w:p w:rsidR="004D5896" w:rsidRDefault="004D5896" w:rsidP="002D00DC">
      <w:pPr>
        <w:jc w:val="both"/>
        <w:rPr>
          <w:rFonts w:ascii="Times New Roman" w:hAnsi="Times New Roman" w:cs="Times New Roman"/>
          <w:sz w:val="24"/>
          <w:szCs w:val="24"/>
          <w:lang w:val="eu-ES"/>
        </w:rPr>
      </w:pPr>
    </w:p>
    <w:p w:rsidR="004D5896" w:rsidRPr="005E5C15" w:rsidRDefault="005E5C15" w:rsidP="002D00DC">
      <w:pPr>
        <w:jc w:val="both"/>
        <w:rPr>
          <w:rFonts w:ascii="Times New Roman" w:hAnsi="Times New Roman" w:cs="Times New Roman"/>
          <w:sz w:val="24"/>
          <w:szCs w:val="24"/>
          <w:u w:val="single"/>
          <w:lang w:val="eu-ES"/>
        </w:rPr>
      </w:pPr>
      <w:r w:rsidRPr="005E5C15">
        <w:rPr>
          <w:rFonts w:ascii="Times New Roman" w:hAnsi="Times New Roman" w:cs="Times New Roman"/>
          <w:sz w:val="24"/>
          <w:szCs w:val="24"/>
          <w:u w:val="single"/>
          <w:lang w:val="eu-ES"/>
        </w:rPr>
        <w:t>Hezkuntza hobetze bidera ditugun proposameneta</w:t>
      </w:r>
      <w:r w:rsidR="004D5896" w:rsidRPr="005E5C15">
        <w:rPr>
          <w:rFonts w:ascii="Times New Roman" w:hAnsi="Times New Roman" w:cs="Times New Roman"/>
          <w:sz w:val="24"/>
          <w:szCs w:val="24"/>
          <w:u w:val="single"/>
          <w:lang w:val="eu-ES"/>
        </w:rPr>
        <w:t>k</w:t>
      </w:r>
      <w:r w:rsidRPr="005E5C15">
        <w:rPr>
          <w:rFonts w:ascii="Times New Roman" w:hAnsi="Times New Roman" w:cs="Times New Roman"/>
          <w:sz w:val="24"/>
          <w:szCs w:val="24"/>
          <w:u w:val="single"/>
          <w:lang w:val="eu-ES"/>
        </w:rPr>
        <w:t>o batzuk</w:t>
      </w:r>
      <w:r w:rsidR="004D5896" w:rsidRPr="005E5C15">
        <w:rPr>
          <w:rFonts w:ascii="Times New Roman" w:hAnsi="Times New Roman" w:cs="Times New Roman"/>
          <w:sz w:val="24"/>
          <w:szCs w:val="24"/>
          <w:u w:val="single"/>
          <w:lang w:val="eu-ES"/>
        </w:rPr>
        <w:t>:</w:t>
      </w:r>
    </w:p>
    <w:p w:rsidR="00137FDA" w:rsidRDefault="00137FDA"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Heziketa- sistema guztiarentzat finantziazio publiko eta zerbitzu publiko egoki eta berdin batzuk bermatzea. Hala nola, </w:t>
      </w:r>
      <w:proofErr w:type="spellStart"/>
      <w:r>
        <w:rPr>
          <w:rFonts w:ascii="Times New Roman" w:hAnsi="Times New Roman" w:cs="Times New Roman"/>
          <w:sz w:val="24"/>
          <w:szCs w:val="24"/>
          <w:lang w:val="eu-ES"/>
        </w:rPr>
        <w:t>BPGaren</w:t>
      </w:r>
      <w:proofErr w:type="spellEnd"/>
      <w:r>
        <w:rPr>
          <w:rFonts w:ascii="Times New Roman" w:hAnsi="Times New Roman" w:cs="Times New Roman"/>
          <w:sz w:val="24"/>
          <w:szCs w:val="24"/>
          <w:lang w:val="eu-ES"/>
        </w:rPr>
        <w:t xml:space="preserve"> %5aren finantziazio komun bat lortzea bi </w:t>
      </w:r>
      <w:proofErr w:type="spellStart"/>
      <w:r>
        <w:rPr>
          <w:rFonts w:ascii="Times New Roman" w:hAnsi="Times New Roman" w:cs="Times New Roman"/>
          <w:sz w:val="24"/>
          <w:szCs w:val="24"/>
          <w:lang w:val="eu-ES"/>
        </w:rPr>
        <w:t>legislaturatan</w:t>
      </w:r>
      <w:proofErr w:type="spellEnd"/>
      <w:r>
        <w:rPr>
          <w:rFonts w:ascii="Times New Roman" w:hAnsi="Times New Roman" w:cs="Times New Roman"/>
          <w:sz w:val="24"/>
          <w:szCs w:val="24"/>
          <w:lang w:val="eu-ES"/>
        </w:rPr>
        <w:t>, eta %7ra heltzeko helburuarekin epe ertainean.</w:t>
      </w:r>
    </w:p>
    <w:p w:rsidR="00137FDA" w:rsidRDefault="00137FDA" w:rsidP="002D00DC">
      <w:pPr>
        <w:pStyle w:val="Prrafodelista"/>
        <w:jc w:val="both"/>
        <w:rPr>
          <w:rFonts w:ascii="Times New Roman" w:hAnsi="Times New Roman" w:cs="Times New Roman"/>
          <w:sz w:val="24"/>
          <w:szCs w:val="24"/>
          <w:lang w:val="eu-ES"/>
        </w:rPr>
      </w:pPr>
    </w:p>
    <w:p w:rsidR="00BC4838" w:rsidRDefault="00137FDA"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Heziketa Kalitatearen Hobekuntzarako</w:t>
      </w:r>
      <w:r w:rsidR="004D5896" w:rsidRPr="004D5896">
        <w:rPr>
          <w:rFonts w:ascii="Times New Roman" w:hAnsi="Times New Roman" w:cs="Times New Roman"/>
          <w:sz w:val="24"/>
          <w:szCs w:val="24"/>
          <w:lang w:val="eu-ES"/>
        </w:rPr>
        <w:t xml:space="preserve"> </w:t>
      </w:r>
      <w:r>
        <w:rPr>
          <w:rFonts w:ascii="Times New Roman" w:hAnsi="Times New Roman" w:cs="Times New Roman"/>
          <w:sz w:val="24"/>
          <w:szCs w:val="24"/>
          <w:lang w:val="eu-ES"/>
        </w:rPr>
        <w:t xml:space="preserve">Legea (LOMCE) eta heziketan egiten den inbertsioa murriztea onartu duen legea indargabetzea, zeinak irakasleen kontratazioa zaildu duen eta aldi berean populazioaren sektore baten eskolara joateko eskubide hori urratu duen, zerbitzu publiko guztiak okertuz (jangelak, garraio-publikoa, </w:t>
      </w:r>
      <w:proofErr w:type="spellStart"/>
      <w:r>
        <w:rPr>
          <w:rFonts w:ascii="Times New Roman" w:hAnsi="Times New Roman" w:cs="Times New Roman"/>
          <w:sz w:val="24"/>
          <w:szCs w:val="24"/>
          <w:lang w:val="eu-ES"/>
        </w:rPr>
        <w:t>liburuak…)</w:t>
      </w:r>
      <w:proofErr w:type="spellEnd"/>
      <w:r>
        <w:rPr>
          <w:rFonts w:ascii="Times New Roman" w:hAnsi="Times New Roman" w:cs="Times New Roman"/>
          <w:sz w:val="24"/>
          <w:szCs w:val="24"/>
          <w:lang w:val="eu-ES"/>
        </w:rPr>
        <w:t>.</w:t>
      </w:r>
    </w:p>
    <w:p w:rsidR="00137FDA" w:rsidRPr="00137FDA" w:rsidRDefault="00137FDA" w:rsidP="002D00DC">
      <w:pPr>
        <w:pStyle w:val="Prrafodelista"/>
        <w:jc w:val="both"/>
        <w:rPr>
          <w:rFonts w:ascii="Times New Roman" w:hAnsi="Times New Roman" w:cs="Times New Roman"/>
          <w:sz w:val="24"/>
          <w:szCs w:val="24"/>
          <w:lang w:val="eu-ES"/>
        </w:rPr>
      </w:pPr>
    </w:p>
    <w:p w:rsidR="00137FDA" w:rsidRDefault="005E5C15"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K</w:t>
      </w:r>
      <w:r w:rsidR="00137FDA">
        <w:rPr>
          <w:rFonts w:ascii="Times New Roman" w:hAnsi="Times New Roman" w:cs="Times New Roman"/>
          <w:sz w:val="24"/>
          <w:szCs w:val="24"/>
          <w:lang w:val="eu-ES"/>
        </w:rPr>
        <w:t>anpoko ebaluazioen arau erregulatzaileak</w:t>
      </w:r>
      <w:r>
        <w:rPr>
          <w:rFonts w:ascii="Times New Roman" w:hAnsi="Times New Roman" w:cs="Times New Roman"/>
          <w:sz w:val="24"/>
          <w:szCs w:val="24"/>
          <w:lang w:val="eu-ES"/>
        </w:rPr>
        <w:t xml:space="preserve"> indargabetzea edo gelditzea</w:t>
      </w:r>
      <w:r w:rsidR="00137FDA">
        <w:rPr>
          <w:rFonts w:ascii="Times New Roman" w:hAnsi="Times New Roman" w:cs="Times New Roman"/>
          <w:sz w:val="24"/>
          <w:szCs w:val="24"/>
          <w:lang w:val="eu-ES"/>
        </w:rPr>
        <w:t>, zeinak ondorio zuzenak izan ditzaketen ikasleen espedienteetan.</w:t>
      </w:r>
    </w:p>
    <w:p w:rsidR="00137FDA" w:rsidRPr="00137FDA" w:rsidRDefault="00137FDA" w:rsidP="002D00DC">
      <w:pPr>
        <w:pStyle w:val="Prrafodelista"/>
        <w:jc w:val="both"/>
        <w:rPr>
          <w:rFonts w:ascii="Times New Roman" w:hAnsi="Times New Roman" w:cs="Times New Roman"/>
          <w:sz w:val="24"/>
          <w:szCs w:val="24"/>
          <w:lang w:val="eu-ES"/>
        </w:rPr>
      </w:pPr>
    </w:p>
    <w:p w:rsidR="00137FDA" w:rsidRDefault="004F08DF"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Akordio politiko eta sozial batetara iristea, hezkuntza-komunitateko sektore guztiekin elkarrizketa bat burutuz. Heziketako Oinarrizko Lege batetara alegia, zeinak iraunkortasun bokazioarekin, heziketa- sistema egonkorra eta berdintasunean oinarritua bermatuko dituen, eta gainera, irakaskuntza, heziketa</w:t>
      </w:r>
      <w:r w:rsidR="005E5C15">
        <w:rPr>
          <w:rFonts w:ascii="Times New Roman" w:hAnsi="Times New Roman" w:cs="Times New Roman"/>
          <w:sz w:val="24"/>
          <w:szCs w:val="24"/>
          <w:lang w:val="eu-ES"/>
        </w:rPr>
        <w:t>-</w:t>
      </w:r>
      <w:r>
        <w:rPr>
          <w:rFonts w:ascii="Times New Roman" w:hAnsi="Times New Roman" w:cs="Times New Roman"/>
          <w:sz w:val="24"/>
          <w:szCs w:val="24"/>
          <w:lang w:val="eu-ES"/>
        </w:rPr>
        <w:t xml:space="preserve"> formazioa eta konpetentzien eskuratzea ahalbidetuko dituen.</w:t>
      </w:r>
    </w:p>
    <w:p w:rsidR="004F08DF" w:rsidRPr="004F08DF" w:rsidRDefault="004F08DF" w:rsidP="002D00DC">
      <w:pPr>
        <w:pStyle w:val="Prrafodelista"/>
        <w:jc w:val="both"/>
        <w:rPr>
          <w:rFonts w:ascii="Times New Roman" w:hAnsi="Times New Roman" w:cs="Times New Roman"/>
          <w:sz w:val="24"/>
          <w:szCs w:val="24"/>
          <w:lang w:val="eu-ES"/>
        </w:rPr>
      </w:pPr>
    </w:p>
    <w:p w:rsidR="004F08DF" w:rsidRDefault="005E5C15"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Aukera berdintasuna</w:t>
      </w:r>
      <w:r w:rsidR="004F08DF">
        <w:rPr>
          <w:rFonts w:ascii="Times New Roman" w:hAnsi="Times New Roman" w:cs="Times New Roman"/>
          <w:sz w:val="24"/>
          <w:szCs w:val="24"/>
          <w:lang w:val="eu-ES"/>
        </w:rPr>
        <w:t xml:space="preserve"> irakaskuntza guztietako ikasketetan. Horretarako</w:t>
      </w:r>
      <w:r>
        <w:rPr>
          <w:rFonts w:ascii="Times New Roman" w:hAnsi="Times New Roman" w:cs="Times New Roman"/>
          <w:sz w:val="24"/>
          <w:szCs w:val="24"/>
          <w:lang w:val="eu-ES"/>
        </w:rPr>
        <w:t xml:space="preserve"> bikaintasuna bermatu behar da</w:t>
      </w:r>
      <w:r w:rsidR="004F08DF">
        <w:rPr>
          <w:rFonts w:ascii="Times New Roman" w:hAnsi="Times New Roman" w:cs="Times New Roman"/>
          <w:sz w:val="24"/>
          <w:szCs w:val="24"/>
          <w:lang w:val="eu-ES"/>
        </w:rPr>
        <w:t xml:space="preserve"> heziketa zentro publikoetan, eta ba</w:t>
      </w:r>
      <w:r>
        <w:rPr>
          <w:rFonts w:ascii="Times New Roman" w:hAnsi="Times New Roman" w:cs="Times New Roman"/>
          <w:sz w:val="24"/>
          <w:szCs w:val="24"/>
          <w:lang w:val="eu-ES"/>
        </w:rPr>
        <w:t>ita arreta berezia prestatu lan</w:t>
      </w:r>
      <w:r w:rsidR="004F08DF">
        <w:rPr>
          <w:rFonts w:ascii="Times New Roman" w:hAnsi="Times New Roman" w:cs="Times New Roman"/>
          <w:sz w:val="24"/>
          <w:szCs w:val="24"/>
          <w:lang w:val="eu-ES"/>
        </w:rPr>
        <w:t>da-eremuan eta desabantaila sozialeko zonetan kokatuta dauden ikasleei.</w:t>
      </w:r>
    </w:p>
    <w:p w:rsidR="004F08DF" w:rsidRPr="004F08DF" w:rsidRDefault="004F08DF" w:rsidP="002D00DC">
      <w:pPr>
        <w:pStyle w:val="Prrafodelista"/>
        <w:jc w:val="both"/>
        <w:rPr>
          <w:rFonts w:ascii="Times New Roman" w:hAnsi="Times New Roman" w:cs="Times New Roman"/>
          <w:sz w:val="24"/>
          <w:szCs w:val="24"/>
          <w:lang w:val="eu-ES"/>
        </w:rPr>
      </w:pPr>
    </w:p>
    <w:p w:rsidR="004F08DF" w:rsidRDefault="00216641"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Lurralde Lankidetza Plan bat garatzea zeinak baserri eskolei laguntza </w:t>
      </w:r>
      <w:proofErr w:type="spellStart"/>
      <w:r>
        <w:rPr>
          <w:rFonts w:ascii="Times New Roman" w:hAnsi="Times New Roman" w:cs="Times New Roman"/>
          <w:sz w:val="24"/>
          <w:szCs w:val="24"/>
          <w:lang w:val="eu-ES"/>
        </w:rPr>
        <w:t>eskeiniko</w:t>
      </w:r>
      <w:proofErr w:type="spellEnd"/>
      <w:r>
        <w:rPr>
          <w:rFonts w:ascii="Times New Roman" w:hAnsi="Times New Roman" w:cs="Times New Roman"/>
          <w:sz w:val="24"/>
          <w:szCs w:val="24"/>
          <w:lang w:val="eu-ES"/>
        </w:rPr>
        <w:t xml:space="preserve"> dien Konferentzia Sektorialaren barruan, Udaletxeen laguntzarekin batera, behar dituzten material eta giza- baliabideak identifikatuko dira, arreta jarriz garraioaren beharrari eta ikasleek beharko duten eskolako materialari.</w:t>
      </w:r>
    </w:p>
    <w:p w:rsidR="00216641" w:rsidRPr="00216641" w:rsidRDefault="00216641" w:rsidP="002D00DC">
      <w:pPr>
        <w:pStyle w:val="Prrafodelista"/>
        <w:jc w:val="both"/>
        <w:rPr>
          <w:rFonts w:ascii="Times New Roman" w:hAnsi="Times New Roman" w:cs="Times New Roman"/>
          <w:sz w:val="24"/>
          <w:szCs w:val="24"/>
          <w:lang w:val="eu-ES"/>
        </w:rPr>
      </w:pPr>
    </w:p>
    <w:p w:rsidR="00216641" w:rsidRDefault="00216641"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Konferentzia Sektorialaren barruan eta sail Legearen neurriekin loturik, eskolaratzea ahalbidetuko duen programa baten aurkezpena egitea, zeinak zentro ezberdinei beharrezko baliabideak emango dizkien, ikasleen aniztasun eta behar ezberdinei aurre egiteko.</w:t>
      </w:r>
    </w:p>
    <w:p w:rsidR="005C7979" w:rsidRPr="005C7979" w:rsidRDefault="005C7979" w:rsidP="002D00DC">
      <w:pPr>
        <w:pStyle w:val="Prrafodelista"/>
        <w:jc w:val="both"/>
        <w:rPr>
          <w:rFonts w:ascii="Times New Roman" w:hAnsi="Times New Roman" w:cs="Times New Roman"/>
          <w:sz w:val="24"/>
          <w:szCs w:val="24"/>
          <w:lang w:val="eu-ES"/>
        </w:rPr>
      </w:pPr>
    </w:p>
    <w:p w:rsidR="005C7979" w:rsidRDefault="00E85812"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Bekak eskubide bezala berreskuratzea, errenta-atalase berriak eta deialdietan ezarri</w:t>
      </w:r>
      <w:r w:rsidR="005E5C15">
        <w:rPr>
          <w:rFonts w:ascii="Times New Roman" w:hAnsi="Times New Roman" w:cs="Times New Roman"/>
          <w:sz w:val="24"/>
          <w:szCs w:val="24"/>
          <w:lang w:val="eu-ES"/>
        </w:rPr>
        <w:t>ko dugun ondarea betetzen dituzten ikaslee</w:t>
      </w:r>
      <w:r>
        <w:rPr>
          <w:rFonts w:ascii="Times New Roman" w:hAnsi="Times New Roman" w:cs="Times New Roman"/>
          <w:sz w:val="24"/>
          <w:szCs w:val="24"/>
          <w:lang w:val="eu-ES"/>
        </w:rPr>
        <w:t xml:space="preserve">k </w:t>
      </w:r>
      <w:r w:rsidR="005E5C15">
        <w:rPr>
          <w:rFonts w:ascii="Times New Roman" w:hAnsi="Times New Roman" w:cs="Times New Roman"/>
          <w:sz w:val="24"/>
          <w:szCs w:val="24"/>
          <w:lang w:val="eu-ES"/>
        </w:rPr>
        <w:t xml:space="preserve">beka horiek </w:t>
      </w:r>
      <w:r>
        <w:rPr>
          <w:rFonts w:ascii="Times New Roman" w:hAnsi="Times New Roman" w:cs="Times New Roman"/>
          <w:sz w:val="24"/>
          <w:szCs w:val="24"/>
          <w:lang w:val="eu-ES"/>
        </w:rPr>
        <w:t xml:space="preserve">lortzeko moduan. Gainera, bizkortu egingo dugu beka izapideak barnebiltzen duen guztia, modu honetan, ikasleek lehen hiruhilekoak zehar esleitutako diru kantitatea </w:t>
      </w:r>
      <w:r w:rsidR="005E5C15">
        <w:rPr>
          <w:rFonts w:ascii="Times New Roman" w:hAnsi="Times New Roman" w:cs="Times New Roman"/>
          <w:sz w:val="24"/>
          <w:szCs w:val="24"/>
          <w:lang w:val="eu-ES"/>
        </w:rPr>
        <w:t>jaso</w:t>
      </w:r>
      <w:r>
        <w:rPr>
          <w:rFonts w:ascii="Times New Roman" w:hAnsi="Times New Roman" w:cs="Times New Roman"/>
          <w:sz w:val="24"/>
          <w:szCs w:val="24"/>
          <w:lang w:val="eu-ES"/>
        </w:rPr>
        <w:t xml:space="preserve"> dezaten.</w:t>
      </w:r>
    </w:p>
    <w:p w:rsidR="00E85812" w:rsidRPr="00E85812" w:rsidRDefault="00E85812" w:rsidP="002D00DC">
      <w:pPr>
        <w:pStyle w:val="Prrafodelista"/>
        <w:jc w:val="both"/>
        <w:rPr>
          <w:rFonts w:ascii="Times New Roman" w:hAnsi="Times New Roman" w:cs="Times New Roman"/>
          <w:sz w:val="24"/>
          <w:szCs w:val="24"/>
          <w:lang w:val="eu-ES"/>
        </w:rPr>
      </w:pPr>
    </w:p>
    <w:p w:rsidR="00E85812" w:rsidRDefault="00E85812"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Ikasketen jarraikortasuna bermatze aldera, zailtasun ekonomikoak dituzten ikasleei neurrizko prezio publiko batzuk ezartzea, unibertsitateko tasakoak barne.</w:t>
      </w:r>
    </w:p>
    <w:p w:rsidR="00E85812" w:rsidRPr="00E85812" w:rsidRDefault="00E85812" w:rsidP="002D00DC">
      <w:pPr>
        <w:pStyle w:val="Prrafodelista"/>
        <w:jc w:val="both"/>
        <w:rPr>
          <w:rFonts w:ascii="Times New Roman" w:hAnsi="Times New Roman" w:cs="Times New Roman"/>
          <w:sz w:val="24"/>
          <w:szCs w:val="24"/>
          <w:lang w:val="eu-ES"/>
        </w:rPr>
      </w:pPr>
    </w:p>
    <w:p w:rsidR="00E85812" w:rsidRDefault="00E85812"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Gainera, mekanismo egokiak jarriko ditugu martxan testuliburuen doakotasun erreal bat lortze aldera.</w:t>
      </w:r>
    </w:p>
    <w:p w:rsidR="00E85812" w:rsidRPr="00E85812" w:rsidRDefault="00E85812" w:rsidP="002D00DC">
      <w:pPr>
        <w:pStyle w:val="Prrafodelista"/>
        <w:jc w:val="both"/>
        <w:rPr>
          <w:rFonts w:ascii="Times New Roman" w:hAnsi="Times New Roman" w:cs="Times New Roman"/>
          <w:sz w:val="24"/>
          <w:szCs w:val="24"/>
          <w:lang w:val="eu-ES"/>
        </w:rPr>
      </w:pPr>
    </w:p>
    <w:p w:rsidR="00E85812" w:rsidRDefault="00E85812"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Eskolaratze indizea luzatzea 0 urtetatik 18 urtera arte, plaza publikoak eta baita zerbitzu publiko gehiago eskainiz edo bultzatuz, Haur Hezkuntzan eta baita ere Lanbide Heziketan. Gure helburu</w:t>
      </w:r>
      <w:r w:rsidR="005E5C15">
        <w:rPr>
          <w:rFonts w:ascii="Times New Roman" w:hAnsi="Times New Roman" w:cs="Times New Roman"/>
          <w:sz w:val="24"/>
          <w:szCs w:val="24"/>
          <w:lang w:val="eu-ES"/>
        </w:rPr>
        <w:t>a,</w:t>
      </w:r>
      <w:r>
        <w:rPr>
          <w:rFonts w:ascii="Times New Roman" w:hAnsi="Times New Roman" w:cs="Times New Roman"/>
          <w:sz w:val="24"/>
          <w:szCs w:val="24"/>
          <w:lang w:val="eu-ES"/>
        </w:rPr>
        <w:t xml:space="preserve"> modu honetan, heziketa- administrazioak plaza publikoak, legealdi honetan, 18 urtera arte luzatzearena da</w:t>
      </w:r>
      <w:r w:rsidR="009D3E73">
        <w:rPr>
          <w:rFonts w:ascii="Times New Roman" w:hAnsi="Times New Roman" w:cs="Times New Roman"/>
          <w:sz w:val="24"/>
          <w:szCs w:val="24"/>
          <w:lang w:val="eu-ES"/>
        </w:rPr>
        <w:t xml:space="preserve"> modu garatu </w:t>
      </w:r>
      <w:r w:rsidR="009D3E73">
        <w:rPr>
          <w:rFonts w:ascii="Times New Roman" w:hAnsi="Times New Roman" w:cs="Times New Roman"/>
          <w:sz w:val="24"/>
          <w:szCs w:val="24"/>
          <w:lang w:val="eu-ES"/>
        </w:rPr>
        <w:lastRenderedPageBreak/>
        <w:t>batean. Honekin lortu nahi dena ikasleen heziketa gaitasunak zabaltzearena da eta nahi dituzten titulu horiek lortzeko erraztasunak ipintzea, inongo diskriminazio motarik onartu gabe. Horrela bada, hezkuntza publikoa indartzea eta protagonismoa ematea bilatzen da, eta modu berean, bertan aurkitzen diren bide horien mantenuari lehentasuna ematea.</w:t>
      </w:r>
    </w:p>
    <w:p w:rsidR="009D3E73" w:rsidRPr="009D3E73" w:rsidRDefault="009D3E73" w:rsidP="002D00DC">
      <w:pPr>
        <w:pStyle w:val="Prrafodelista"/>
        <w:jc w:val="both"/>
        <w:rPr>
          <w:rFonts w:ascii="Times New Roman" w:hAnsi="Times New Roman" w:cs="Times New Roman"/>
          <w:sz w:val="24"/>
          <w:szCs w:val="24"/>
          <w:lang w:val="eu-ES"/>
        </w:rPr>
      </w:pPr>
    </w:p>
    <w:p w:rsidR="009D3E73" w:rsidRDefault="009D3E73"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Pertsona helduen hezkuntza sustatzea, bizitzan zeharreko beraien garapen integrala bultzatuz.</w:t>
      </w:r>
    </w:p>
    <w:p w:rsidR="009D3E73" w:rsidRPr="009D3E73" w:rsidRDefault="009D3E73" w:rsidP="002D00DC">
      <w:pPr>
        <w:pStyle w:val="Prrafodelista"/>
        <w:jc w:val="both"/>
        <w:rPr>
          <w:rFonts w:ascii="Times New Roman" w:hAnsi="Times New Roman" w:cs="Times New Roman"/>
          <w:sz w:val="24"/>
          <w:szCs w:val="24"/>
          <w:lang w:val="eu-ES"/>
        </w:rPr>
      </w:pPr>
    </w:p>
    <w:p w:rsidR="0070104C" w:rsidRDefault="009D3E73"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Autonomia Erkidegoen arteko kooperazioa sustatzea, Heziketako Konferentzia Sektorialari </w:t>
      </w:r>
      <w:r w:rsidR="0042305B">
        <w:rPr>
          <w:rFonts w:ascii="Times New Roman" w:hAnsi="Times New Roman" w:cs="Times New Roman"/>
          <w:sz w:val="24"/>
          <w:szCs w:val="24"/>
          <w:lang w:val="eu-ES"/>
        </w:rPr>
        <w:t>operatzeko edo jarduteko gune zabalago bat esleituz, eta Lurraldeko Lankidetza Programak hezkuntza politikarako instrumentu bilakatuz, denoi bideratuz arazo komun edo ohikoetarako konponbide eraginkorrak bilatzera.</w:t>
      </w:r>
    </w:p>
    <w:p w:rsidR="008B701E" w:rsidRPr="008B701E" w:rsidRDefault="008B701E" w:rsidP="002D00DC">
      <w:pPr>
        <w:pStyle w:val="Prrafodelista"/>
        <w:jc w:val="both"/>
        <w:rPr>
          <w:rFonts w:ascii="Times New Roman" w:hAnsi="Times New Roman" w:cs="Times New Roman"/>
          <w:sz w:val="24"/>
          <w:szCs w:val="24"/>
          <w:lang w:val="eu-ES"/>
        </w:rPr>
      </w:pPr>
    </w:p>
    <w:p w:rsidR="008B701E" w:rsidRDefault="008B701E" w:rsidP="002D00DC">
      <w:pPr>
        <w:pStyle w:val="Prrafodelista"/>
        <w:numPr>
          <w:ilvl w:val="0"/>
          <w:numId w:val="1"/>
        </w:num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Batetik, curriculumaren diseinurako eta garapenerako eredu bat zehaztea, pertsona adituek sortutakoa. Bestetik, parte hartze hezitzailea zehaztea, </w:t>
      </w:r>
      <w:proofErr w:type="spellStart"/>
      <w:r>
        <w:rPr>
          <w:rFonts w:ascii="Times New Roman" w:hAnsi="Times New Roman" w:cs="Times New Roman"/>
          <w:sz w:val="24"/>
          <w:szCs w:val="24"/>
          <w:lang w:val="eu-ES"/>
        </w:rPr>
        <w:t>jendeartearen</w:t>
      </w:r>
      <w:proofErr w:type="spellEnd"/>
      <w:r>
        <w:rPr>
          <w:rFonts w:ascii="Times New Roman" w:hAnsi="Times New Roman" w:cs="Times New Roman"/>
          <w:sz w:val="24"/>
          <w:szCs w:val="24"/>
          <w:lang w:val="eu-ES"/>
        </w:rPr>
        <w:t xml:space="preserve"> ezagutzarekin bat, zeinak ikastetxe bakoitzeko erantzun hezitzaile eraginkorrak bermatzen dituen. Azken horrek, berdintasunean eta aniztasunean garrantzia jartzen du. Horren bidez, ikasle eta ikaskuntzako profesionalek </w:t>
      </w:r>
      <w:proofErr w:type="spellStart"/>
      <w:r>
        <w:rPr>
          <w:rFonts w:ascii="Times New Roman" w:hAnsi="Times New Roman" w:cs="Times New Roman"/>
          <w:sz w:val="24"/>
          <w:szCs w:val="24"/>
          <w:lang w:val="eu-ES"/>
        </w:rPr>
        <w:t>alfabetizatze</w:t>
      </w:r>
      <w:proofErr w:type="spellEnd"/>
      <w:r>
        <w:rPr>
          <w:rFonts w:ascii="Times New Roman" w:hAnsi="Times New Roman" w:cs="Times New Roman"/>
          <w:sz w:val="24"/>
          <w:szCs w:val="24"/>
          <w:lang w:val="eu-ES"/>
        </w:rPr>
        <w:t xml:space="preserve"> anitzak dakarren erronkei aurre egiteko aukera izango da.</w:t>
      </w:r>
    </w:p>
    <w:p w:rsidR="008B701E" w:rsidRPr="008B701E" w:rsidRDefault="008B701E" w:rsidP="002D00DC">
      <w:pPr>
        <w:pStyle w:val="Prrafodelista"/>
        <w:jc w:val="both"/>
        <w:rPr>
          <w:rFonts w:ascii="Times New Roman" w:hAnsi="Times New Roman" w:cs="Times New Roman"/>
          <w:sz w:val="24"/>
          <w:szCs w:val="24"/>
          <w:lang w:val="eu-ES"/>
        </w:rPr>
      </w:pPr>
    </w:p>
    <w:p w:rsidR="008B701E" w:rsidRPr="008B701E" w:rsidRDefault="008B701E" w:rsidP="002D00DC">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Espainiako hezkuntza aukera- berdintasunean oinarritua izateko hauek dira gure proposamenetako batzuk, hala ere, gure webgunean (azpian duzue esteka) beste zenbait proposamen aurkitu ditzakezue, heziketa- sistemarekiko guk dugun ikuspegi </w:t>
      </w:r>
      <w:proofErr w:type="spellStart"/>
      <w:r>
        <w:rPr>
          <w:rFonts w:ascii="Times New Roman" w:hAnsi="Times New Roman" w:cs="Times New Roman"/>
          <w:sz w:val="24"/>
          <w:szCs w:val="24"/>
          <w:lang w:val="eu-ES"/>
        </w:rPr>
        <w:t>ber</w:t>
      </w:r>
      <w:bookmarkStart w:id="0" w:name="_GoBack"/>
      <w:bookmarkEnd w:id="0"/>
      <w:r>
        <w:rPr>
          <w:rFonts w:ascii="Times New Roman" w:hAnsi="Times New Roman" w:cs="Times New Roman"/>
          <w:sz w:val="24"/>
          <w:szCs w:val="24"/>
          <w:lang w:val="eu-ES"/>
        </w:rPr>
        <w:t>dinzale</w:t>
      </w:r>
      <w:proofErr w:type="spellEnd"/>
      <w:r>
        <w:rPr>
          <w:rFonts w:ascii="Times New Roman" w:hAnsi="Times New Roman" w:cs="Times New Roman"/>
          <w:sz w:val="24"/>
          <w:szCs w:val="24"/>
          <w:lang w:val="eu-ES"/>
        </w:rPr>
        <w:t xml:space="preserve"> horren alde bazaudete. Izan ere, hezkuntza bera aukeren berdintasunean eta hezkuntzarekiko eskubidean bertan oinarritzen dela uste dugu, eta guk, hori esan eta hori egingo dugu Espainiako Gobernuaren ordezkari hautatuak izan garen heinean herriaren hitzaren eta botoen indarraren eredu. Beraz, ez egin dudarik, </w:t>
      </w:r>
      <w:r w:rsidR="002D00DC">
        <w:rPr>
          <w:rFonts w:ascii="Times New Roman" w:hAnsi="Times New Roman" w:cs="Times New Roman"/>
          <w:sz w:val="24"/>
          <w:szCs w:val="24"/>
          <w:lang w:val="eu-ES"/>
        </w:rPr>
        <w:t>Espainiako hezkuntza gure proposamen eraldatzaile hauekin beteko dugula, eta hezkuntza berri bat loratuko dugula Espainia berri, demokratiko eta sozialistago bat lortze aldera.</w:t>
      </w:r>
    </w:p>
    <w:p w:rsidR="008B701E" w:rsidRPr="008B701E" w:rsidRDefault="008B701E" w:rsidP="008B701E">
      <w:pPr>
        <w:pStyle w:val="Prrafodelista"/>
        <w:rPr>
          <w:rFonts w:ascii="Times New Roman" w:hAnsi="Times New Roman" w:cs="Times New Roman"/>
          <w:sz w:val="24"/>
          <w:szCs w:val="24"/>
          <w:lang w:val="eu-ES"/>
        </w:rPr>
      </w:pPr>
    </w:p>
    <w:p w:rsidR="0070104C" w:rsidRDefault="002D00DC">
      <w:pPr>
        <w:rPr>
          <w:rFonts w:ascii="Times New Roman" w:hAnsi="Times New Roman" w:cs="Times New Roman"/>
          <w:sz w:val="24"/>
          <w:szCs w:val="24"/>
          <w:lang w:val="eu-ES"/>
        </w:rPr>
      </w:pPr>
      <w:hyperlink r:id="rId6" w:history="1">
        <w:r w:rsidR="0070104C" w:rsidRPr="008366F8">
          <w:rPr>
            <w:rStyle w:val="Hipervnculo"/>
            <w:rFonts w:ascii="Times New Roman" w:hAnsi="Times New Roman" w:cs="Times New Roman"/>
            <w:sz w:val="24"/>
            <w:szCs w:val="24"/>
            <w:lang w:val="eu-ES"/>
          </w:rPr>
          <w:t>http://www.psoe.es/programa-electoral/bas</w:t>
        </w:r>
        <w:r w:rsidR="0070104C" w:rsidRPr="008366F8">
          <w:rPr>
            <w:rStyle w:val="Hipervnculo"/>
            <w:rFonts w:ascii="Times New Roman" w:hAnsi="Times New Roman" w:cs="Times New Roman"/>
            <w:sz w:val="24"/>
            <w:szCs w:val="24"/>
            <w:lang w:val="eu-ES"/>
          </w:rPr>
          <w:t>e-conocimiento/educacion/</w:t>
        </w:r>
      </w:hyperlink>
    </w:p>
    <w:p w:rsidR="0070104C" w:rsidRDefault="0070104C">
      <w:pPr>
        <w:rPr>
          <w:rFonts w:ascii="Times New Roman" w:hAnsi="Times New Roman" w:cs="Times New Roman"/>
          <w:sz w:val="24"/>
          <w:szCs w:val="24"/>
          <w:lang w:val="eu-ES"/>
        </w:rPr>
      </w:pPr>
    </w:p>
    <w:p w:rsidR="00D95588" w:rsidRPr="002179F2" w:rsidRDefault="00D95588">
      <w:pPr>
        <w:rPr>
          <w:rFonts w:ascii="Times New Roman" w:hAnsi="Times New Roman" w:cs="Times New Roman"/>
          <w:sz w:val="24"/>
          <w:szCs w:val="24"/>
          <w:lang w:val="eu-ES"/>
        </w:rPr>
      </w:pPr>
      <w:r>
        <w:rPr>
          <w:rFonts w:ascii="Times New Roman" w:hAnsi="Times New Roman" w:cs="Times New Roman"/>
          <w:sz w:val="24"/>
          <w:szCs w:val="24"/>
          <w:lang w:val="eu-ES"/>
        </w:rPr>
        <w:br/>
      </w:r>
    </w:p>
    <w:sectPr w:rsidR="00D95588" w:rsidRPr="002179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D3117"/>
    <w:multiLevelType w:val="hybridMultilevel"/>
    <w:tmpl w:val="93FA56FA"/>
    <w:lvl w:ilvl="0" w:tplc="331C37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F2"/>
    <w:rsid w:val="00137FDA"/>
    <w:rsid w:val="00216641"/>
    <w:rsid w:val="002179F2"/>
    <w:rsid w:val="002D00DC"/>
    <w:rsid w:val="0042305B"/>
    <w:rsid w:val="004D5896"/>
    <w:rsid w:val="004F08DF"/>
    <w:rsid w:val="005C7979"/>
    <w:rsid w:val="005E5C15"/>
    <w:rsid w:val="0070104C"/>
    <w:rsid w:val="0075462A"/>
    <w:rsid w:val="008B701E"/>
    <w:rsid w:val="009D3E73"/>
    <w:rsid w:val="00A3638A"/>
    <w:rsid w:val="00A37901"/>
    <w:rsid w:val="00BC4838"/>
    <w:rsid w:val="00C53F0C"/>
    <w:rsid w:val="00CE183C"/>
    <w:rsid w:val="00CE4E1B"/>
    <w:rsid w:val="00D95588"/>
    <w:rsid w:val="00E85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104C"/>
    <w:rPr>
      <w:color w:val="0563C1" w:themeColor="hyperlink"/>
      <w:u w:val="single"/>
    </w:rPr>
  </w:style>
  <w:style w:type="character" w:styleId="Hipervnculovisitado">
    <w:name w:val="FollowedHyperlink"/>
    <w:basedOn w:val="Fuentedeprrafopredeter"/>
    <w:uiPriority w:val="99"/>
    <w:semiHidden/>
    <w:unhideWhenUsed/>
    <w:rsid w:val="00BC4838"/>
    <w:rPr>
      <w:color w:val="954F72" w:themeColor="followedHyperlink"/>
      <w:u w:val="single"/>
    </w:rPr>
  </w:style>
  <w:style w:type="paragraph" w:styleId="Prrafodelista">
    <w:name w:val="List Paragraph"/>
    <w:basedOn w:val="Normal"/>
    <w:uiPriority w:val="34"/>
    <w:qFormat/>
    <w:rsid w:val="004D5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104C"/>
    <w:rPr>
      <w:color w:val="0563C1" w:themeColor="hyperlink"/>
      <w:u w:val="single"/>
    </w:rPr>
  </w:style>
  <w:style w:type="character" w:styleId="Hipervnculovisitado">
    <w:name w:val="FollowedHyperlink"/>
    <w:basedOn w:val="Fuentedeprrafopredeter"/>
    <w:uiPriority w:val="99"/>
    <w:semiHidden/>
    <w:unhideWhenUsed/>
    <w:rsid w:val="00BC4838"/>
    <w:rPr>
      <w:color w:val="954F72" w:themeColor="followedHyperlink"/>
      <w:u w:val="single"/>
    </w:rPr>
  </w:style>
  <w:style w:type="paragraph" w:styleId="Prrafodelista">
    <w:name w:val="List Paragraph"/>
    <w:basedOn w:val="Normal"/>
    <w:uiPriority w:val="34"/>
    <w:qFormat/>
    <w:rsid w:val="004D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oe.es/programa-electoral/base-conocimiento/educac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1593</Words>
  <Characters>8765</Characters>
  <Application>Microsoft Office Word</Application>
  <DocSecurity>0</DocSecurity>
  <Lines>73</Lines>
  <Paragraphs>20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5</cp:revision>
  <dcterms:created xsi:type="dcterms:W3CDTF">2019-02-28T08:30:00Z</dcterms:created>
  <dcterms:modified xsi:type="dcterms:W3CDTF">2019-03-03T11:31:00Z</dcterms:modified>
</cp:coreProperties>
</file>