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E" w:rsidRDefault="00AA7D2E">
      <w:r>
        <w:t>Cuando la economía se comienza a desarrollar</w:t>
      </w:r>
      <w:r w:rsidR="00624EF1">
        <w:t xml:space="preserve">, </w:t>
      </w:r>
      <w:r>
        <w:t>se desmoviliza el se</w:t>
      </w:r>
      <w:r w:rsidR="00624EF1">
        <w:t xml:space="preserve">ctor primario y va creciendo el secundario.  Por último, con la economía bien consolidada, </w:t>
      </w:r>
      <w:r>
        <w:t xml:space="preserve"> </w:t>
      </w:r>
      <w:r w:rsidR="00624EF1">
        <w:t xml:space="preserve">la importancia la tiene el sector terciario. </w:t>
      </w:r>
    </w:p>
    <w:p w:rsidR="00AA7D2E" w:rsidRPr="00624EF1" w:rsidRDefault="00624EF1">
      <w:pPr>
        <w:rPr>
          <w:b/>
          <w:sz w:val="28"/>
          <w:u w:val="single"/>
        </w:rPr>
      </w:pPr>
      <w:r w:rsidRPr="00624EF1">
        <w:rPr>
          <w:b/>
          <w:sz w:val="28"/>
          <w:u w:val="single"/>
        </w:rPr>
        <w:t>Geografía del País Vasco y Navarra</w:t>
      </w:r>
    </w:p>
    <w:p w:rsidR="00624EF1" w:rsidRDefault="00AA7D2E">
      <w:r>
        <w:t>Las zonas d</w:t>
      </w:r>
      <w:r w:rsidR="00624EF1">
        <w:t>onde más población se</w:t>
      </w:r>
      <w:r>
        <w:t xml:space="preserve"> </w:t>
      </w:r>
      <w:r w:rsidR="00624EF1">
        <w:t xml:space="preserve">concentra son las 4 capitales, </w:t>
      </w:r>
      <w:r>
        <w:t xml:space="preserve">destacando el </w:t>
      </w:r>
      <w:r w:rsidRPr="00624EF1">
        <w:rPr>
          <w:b/>
        </w:rPr>
        <w:t>Gran Bilbao</w:t>
      </w:r>
      <w:r>
        <w:t xml:space="preserve"> y el </w:t>
      </w:r>
      <w:r w:rsidRPr="00624EF1">
        <w:rPr>
          <w:b/>
        </w:rPr>
        <w:t>área metropolitana de Donostia</w:t>
      </w:r>
      <w:r>
        <w:t>.</w:t>
      </w:r>
      <w:r w:rsidR="00624EF1" w:rsidRPr="00624EF1">
        <w:t xml:space="preserve"> </w:t>
      </w:r>
      <w:r w:rsidR="00624EF1">
        <w:t xml:space="preserve">Además, los municipios de la </w:t>
      </w:r>
      <w:r w:rsidR="00624EF1" w:rsidRPr="00624EF1">
        <w:rPr>
          <w:b/>
        </w:rPr>
        <w:t>vertiente atlántica</w:t>
      </w:r>
      <w:r w:rsidR="00624EF1">
        <w:t xml:space="preserve"> tienen una densidad de población importante. Mientras que, en </w:t>
      </w:r>
      <w:r w:rsidR="00624EF1" w:rsidRPr="00624EF1">
        <w:rPr>
          <w:b/>
        </w:rPr>
        <w:t>Álava</w:t>
      </w:r>
      <w:r w:rsidR="00624EF1">
        <w:t xml:space="preserve"> </w:t>
      </w:r>
      <w:r>
        <w:t xml:space="preserve">la densidad de población es </w:t>
      </w:r>
      <w:r w:rsidRPr="00624EF1">
        <w:rPr>
          <w:b/>
        </w:rPr>
        <w:t>muy baja</w:t>
      </w:r>
      <w:r>
        <w:t>, excepto en Vitoria.</w:t>
      </w:r>
      <w:r w:rsidR="00624EF1">
        <w:t xml:space="preserve"> </w:t>
      </w:r>
    </w:p>
    <w:p w:rsidR="00E44C59" w:rsidRDefault="00624EF1">
      <w:r>
        <w:t xml:space="preserve">Por otro lado, </w:t>
      </w:r>
      <w:r w:rsidR="00E44C59">
        <w:t xml:space="preserve">la población está </w:t>
      </w:r>
      <w:r w:rsidR="00E44C59" w:rsidRPr="00624EF1">
        <w:rPr>
          <w:b/>
        </w:rPr>
        <w:t>bastante envejecida</w:t>
      </w:r>
      <w:r w:rsidR="00E44C59">
        <w:t xml:space="preserve">, </w:t>
      </w:r>
      <w:r w:rsidR="00173E6E">
        <w:t xml:space="preserve">habiendo un porcentaje </w:t>
      </w:r>
      <w:r>
        <w:t xml:space="preserve">de ancianos mayor que el de niños. Además, la tendencia se dirige hacia un mayor envejecimiento y hacia un crecimiento del porcentaje de población con edades altas (&gt;50). </w:t>
      </w:r>
    </w:p>
    <w:p w:rsidR="00624EF1" w:rsidRDefault="00624EF1">
      <w:r>
        <w:t xml:space="preserve">Respecto a la forma de asentamiento de la población, se distinguen 3 vertientes distintas en Euskal Herria: </w:t>
      </w:r>
    </w:p>
    <w:p w:rsidR="00BC101F" w:rsidRDefault="00BC101F" w:rsidP="00624EF1">
      <w:pPr>
        <w:pStyle w:val="Prrafodelista"/>
        <w:numPr>
          <w:ilvl w:val="0"/>
          <w:numId w:val="1"/>
        </w:numPr>
      </w:pPr>
      <w:r>
        <w:t xml:space="preserve">En la vertiente </w:t>
      </w:r>
      <w:r w:rsidRPr="00624EF1">
        <w:rPr>
          <w:b/>
        </w:rPr>
        <w:t>atlántica</w:t>
      </w:r>
      <w:r w:rsidR="00624EF1">
        <w:t xml:space="preserve"> están las</w:t>
      </w:r>
      <w:r>
        <w:t xml:space="preserve"> zonas</w:t>
      </w:r>
      <w:r w:rsidR="00624EF1">
        <w:t xml:space="preserve"> con </w:t>
      </w:r>
      <w:r w:rsidR="00624EF1" w:rsidRPr="00D25189">
        <w:rPr>
          <w:b/>
        </w:rPr>
        <w:t>mayor densidad de po</w:t>
      </w:r>
      <w:r w:rsidR="00D25189" w:rsidRPr="00D25189">
        <w:rPr>
          <w:b/>
        </w:rPr>
        <w:t>blación</w:t>
      </w:r>
      <w:r w:rsidR="00D25189">
        <w:t xml:space="preserve">, como el Gran Bilbao y el área metropolitana de Donostia; así como las </w:t>
      </w:r>
      <w:r>
        <w:t xml:space="preserve">zonas de </w:t>
      </w:r>
      <w:r w:rsidRPr="00D25189">
        <w:rPr>
          <w:b/>
        </w:rPr>
        <w:t>po</w:t>
      </w:r>
      <w:r w:rsidR="00D25189" w:rsidRPr="00D25189">
        <w:rPr>
          <w:b/>
        </w:rPr>
        <w:t>blación dispersa</w:t>
      </w:r>
      <w:r w:rsidR="00D25189">
        <w:t xml:space="preserve">, con dominio del </w:t>
      </w:r>
      <w:r w:rsidR="00D25189" w:rsidRPr="00D25189">
        <w:rPr>
          <w:b/>
        </w:rPr>
        <w:t>caserío</w:t>
      </w:r>
      <w:r w:rsidR="00D25189">
        <w:t>. En la costa existen municipios de hasta 10000 habitantes</w:t>
      </w:r>
      <w:r w:rsidR="00F3382D">
        <w:t>,</w:t>
      </w:r>
      <w:r w:rsidR="00D25189">
        <w:t xml:space="preserve"> muy cercanos entre sí; y en el interior, </w:t>
      </w:r>
      <w:r w:rsidR="00D25189" w:rsidRPr="00D25189">
        <w:rPr>
          <w:b/>
        </w:rPr>
        <w:t>ciudades</w:t>
      </w:r>
      <w:r w:rsidR="00D25189">
        <w:t xml:space="preserve"> de alrededor de 25000 habitantes </w:t>
      </w:r>
      <w:r w:rsidR="00D25189">
        <w:rPr>
          <w:b/>
        </w:rPr>
        <w:t>entre</w:t>
      </w:r>
      <w:r w:rsidR="00D25189" w:rsidRPr="00D25189">
        <w:rPr>
          <w:b/>
        </w:rPr>
        <w:t xml:space="preserve"> montañas</w:t>
      </w:r>
      <w:r w:rsidR="00D25189">
        <w:t xml:space="preserve"> (Arrasate, Éibar, Durango…)</w:t>
      </w:r>
    </w:p>
    <w:p w:rsidR="00BC101F" w:rsidRDefault="00BC101F" w:rsidP="00624EF1">
      <w:pPr>
        <w:pStyle w:val="Prrafodelista"/>
        <w:numPr>
          <w:ilvl w:val="0"/>
          <w:numId w:val="1"/>
        </w:numPr>
      </w:pPr>
      <w:r>
        <w:t xml:space="preserve">En la </w:t>
      </w:r>
      <w:r w:rsidRPr="00D25189">
        <w:rPr>
          <w:b/>
        </w:rPr>
        <w:t>zona de transición</w:t>
      </w:r>
      <w:r w:rsidR="00D25189">
        <w:t xml:space="preserve"> la </w:t>
      </w:r>
      <w:r>
        <w:t>población</w:t>
      </w:r>
      <w:r w:rsidR="00D25189">
        <w:t xml:space="preserve"> es bastante pequeña, exceptuando</w:t>
      </w:r>
      <w:r>
        <w:t xml:space="preserve"> los </w:t>
      </w:r>
      <w:r w:rsidRPr="00D25189">
        <w:rPr>
          <w:b/>
        </w:rPr>
        <w:t>pueblos dormitorio</w:t>
      </w:r>
      <w:r>
        <w:t xml:space="preserve"> de </w:t>
      </w:r>
      <w:r w:rsidR="00D25189">
        <w:t xml:space="preserve">alrededor de </w:t>
      </w:r>
      <w:r w:rsidR="00D25189" w:rsidRPr="00D25189">
        <w:rPr>
          <w:b/>
        </w:rPr>
        <w:t>Iruña y Gasteiz</w:t>
      </w:r>
      <w:r w:rsidR="00D25189">
        <w:t>; así como las propias ciudades</w:t>
      </w:r>
      <w:r>
        <w:t xml:space="preserve">. </w:t>
      </w:r>
      <w:r w:rsidR="00D25189">
        <w:t xml:space="preserve">La población no está dispersa, sino </w:t>
      </w:r>
      <w:r w:rsidR="00D25189">
        <w:rPr>
          <w:b/>
        </w:rPr>
        <w:t>concentrada en pueblito</w:t>
      </w:r>
      <w:r w:rsidR="00D25189" w:rsidRPr="00D25189">
        <w:rPr>
          <w:b/>
        </w:rPr>
        <w:t>s</w:t>
      </w:r>
      <w:r w:rsidR="00D25189">
        <w:t xml:space="preserve"> generalmente menores de 1000 habitantes. </w:t>
      </w:r>
    </w:p>
    <w:p w:rsidR="00BC101F" w:rsidRDefault="00BC101F" w:rsidP="00624EF1">
      <w:pPr>
        <w:pStyle w:val="Prrafodelista"/>
        <w:numPr>
          <w:ilvl w:val="0"/>
          <w:numId w:val="1"/>
        </w:numPr>
      </w:pPr>
      <w:r>
        <w:t xml:space="preserve">En la zona </w:t>
      </w:r>
      <w:r w:rsidRPr="00D25189">
        <w:rPr>
          <w:b/>
        </w:rPr>
        <w:t xml:space="preserve">mediterránea </w:t>
      </w:r>
      <w:r>
        <w:t xml:space="preserve">hay </w:t>
      </w:r>
      <w:r w:rsidRPr="00D25189">
        <w:rPr>
          <w:b/>
        </w:rPr>
        <w:t>pueblos más grandes</w:t>
      </w:r>
      <w:r>
        <w:t xml:space="preserve">, </w:t>
      </w:r>
      <w:r w:rsidR="00D25189">
        <w:t>sobre todo en la ribera navarra; donde alcanzan</w:t>
      </w:r>
      <w:r>
        <w:t xml:space="preserve"> hasta 5000 habitantes </w:t>
      </w:r>
      <w:r w:rsidR="00D25189">
        <w:t xml:space="preserve">de media. Destaca la ciudad de </w:t>
      </w:r>
      <w:r w:rsidR="00D25189" w:rsidRPr="00D25189">
        <w:rPr>
          <w:b/>
        </w:rPr>
        <w:t>Tudela</w:t>
      </w:r>
      <w:r w:rsidR="00D25189">
        <w:t xml:space="preserve">, con 35000 habitantes. </w:t>
      </w:r>
    </w:p>
    <w:p w:rsidR="00BC101F" w:rsidRDefault="00D25189" w:rsidP="00D25189">
      <w:pPr>
        <w:jc w:val="center"/>
      </w:pPr>
      <w:r>
        <w:rPr>
          <w:noProof/>
        </w:rPr>
        <w:drawing>
          <wp:inline distT="0" distB="0" distL="0" distR="0">
            <wp:extent cx="4632463" cy="28725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22" cy="28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1F" w:rsidRDefault="00BC101F">
      <w:r>
        <w:lastRenderedPageBreak/>
        <w:t>Es</w:t>
      </w:r>
      <w:r w:rsidR="005578AC">
        <w:t>te es</w:t>
      </w:r>
      <w:r>
        <w:t xml:space="preserve"> un </w:t>
      </w:r>
      <w:r w:rsidRPr="005578AC">
        <w:rPr>
          <w:b/>
        </w:rPr>
        <w:t xml:space="preserve">territorio pequeño y </w:t>
      </w:r>
      <w:r w:rsidR="005578AC" w:rsidRPr="005578AC">
        <w:rPr>
          <w:b/>
        </w:rPr>
        <w:t xml:space="preserve">de relieve </w:t>
      </w:r>
      <w:r w:rsidRPr="005578AC">
        <w:rPr>
          <w:b/>
        </w:rPr>
        <w:t>complejo</w:t>
      </w:r>
      <w:r>
        <w:t xml:space="preserve">, </w:t>
      </w:r>
      <w:r w:rsidR="005578AC">
        <w:t xml:space="preserve">por lo que </w:t>
      </w:r>
      <w:r>
        <w:t xml:space="preserve">cualquier vía de comunicación </w:t>
      </w:r>
      <w:r w:rsidR="005578AC">
        <w:t xml:space="preserve">necesita de </w:t>
      </w:r>
      <w:r>
        <w:t xml:space="preserve">muchos túneles, lo cual encarece mucho más el precio. </w:t>
      </w:r>
    </w:p>
    <w:p w:rsidR="00BC101F" w:rsidRDefault="00BC101F"/>
    <w:p w:rsidR="00BC101F" w:rsidRPr="005578AC" w:rsidRDefault="00BC101F" w:rsidP="005578AC">
      <w:pPr>
        <w:tabs>
          <w:tab w:val="left" w:pos="2905"/>
        </w:tabs>
        <w:rPr>
          <w:sz w:val="24"/>
          <w:u w:val="single"/>
        </w:rPr>
      </w:pPr>
      <w:r w:rsidRPr="005578AC">
        <w:rPr>
          <w:sz w:val="24"/>
          <w:u w:val="single"/>
        </w:rPr>
        <w:t>Paisajes rurales</w:t>
      </w:r>
    </w:p>
    <w:p w:rsidR="00BC101F" w:rsidRDefault="00BC101F">
      <w:r>
        <w:t xml:space="preserve">Son </w:t>
      </w:r>
      <w:r w:rsidRPr="005578AC">
        <w:rPr>
          <w:b/>
        </w:rPr>
        <w:t>distint</w:t>
      </w:r>
      <w:r w:rsidR="005578AC" w:rsidRPr="005578AC">
        <w:rPr>
          <w:b/>
        </w:rPr>
        <w:t>os</w:t>
      </w:r>
      <w:r w:rsidRPr="005578AC">
        <w:rPr>
          <w:b/>
        </w:rPr>
        <w:t xml:space="preserve"> entre </w:t>
      </w:r>
      <w:r w:rsidR="005578AC" w:rsidRPr="005578AC">
        <w:rPr>
          <w:b/>
        </w:rPr>
        <w:t xml:space="preserve">las </w:t>
      </w:r>
      <w:r w:rsidRPr="005578AC">
        <w:rPr>
          <w:b/>
        </w:rPr>
        <w:t>vertientes</w:t>
      </w:r>
      <w:r w:rsidR="005578AC">
        <w:t xml:space="preserve"> anteriores</w:t>
      </w:r>
      <w:r>
        <w:t xml:space="preserve">, </w:t>
      </w:r>
      <w:r w:rsidR="005578AC">
        <w:t xml:space="preserve">lo cual se debe a la </w:t>
      </w:r>
      <w:r w:rsidR="005578AC" w:rsidRPr="005578AC">
        <w:t>topografía, a</w:t>
      </w:r>
      <w:r w:rsidRPr="005578AC">
        <w:t>l clima y</w:t>
      </w:r>
      <w:r w:rsidR="005578AC" w:rsidRPr="005578AC">
        <w:t xml:space="preserve"> a</w:t>
      </w:r>
      <w:r w:rsidRPr="005578AC">
        <w:t xml:space="preserve"> los suelos</w:t>
      </w:r>
      <w:r>
        <w:t xml:space="preserve">. Además, existen factores antrópicos, como la </w:t>
      </w:r>
      <w:r w:rsidRPr="005578AC">
        <w:rPr>
          <w:b/>
        </w:rPr>
        <w:t>propiedad de la tierra</w:t>
      </w:r>
      <w:r>
        <w:t xml:space="preserve"> (en la zo</w:t>
      </w:r>
      <w:r w:rsidR="00F07D72">
        <w:t xml:space="preserve">na mediterránea </w:t>
      </w:r>
      <w:r w:rsidR="005578AC">
        <w:t xml:space="preserve">hay </w:t>
      </w:r>
      <w:r w:rsidR="00F07D72">
        <w:t>más terrenos comunales)</w:t>
      </w:r>
      <w:r w:rsidR="005578AC">
        <w:t xml:space="preserve">, el </w:t>
      </w:r>
      <w:r w:rsidR="005578AC" w:rsidRPr="005578AC">
        <w:rPr>
          <w:b/>
        </w:rPr>
        <w:t>tamaño de las parcela</w:t>
      </w:r>
      <w:r w:rsidRPr="005578AC">
        <w:rPr>
          <w:b/>
        </w:rPr>
        <w:t>s</w:t>
      </w:r>
      <w:r>
        <w:t xml:space="preserve">, </w:t>
      </w:r>
      <w:r w:rsidR="005578AC">
        <w:t xml:space="preserve">relacionado con la </w:t>
      </w:r>
      <w:r>
        <w:t>realización</w:t>
      </w:r>
      <w:r w:rsidR="005578AC">
        <w:t xml:space="preserve"> o no </w:t>
      </w:r>
      <w:r>
        <w:t xml:space="preserve">de la </w:t>
      </w:r>
      <w:r w:rsidRPr="005578AC">
        <w:rPr>
          <w:b/>
        </w:rPr>
        <w:t>concentración parcelaria</w:t>
      </w:r>
      <w:r>
        <w:t xml:space="preserve"> </w:t>
      </w:r>
      <w:r w:rsidR="005578AC">
        <w:t>(agrupación de terruños)</w:t>
      </w:r>
      <w:r w:rsidR="00F07D72">
        <w:t xml:space="preserve">. </w:t>
      </w:r>
      <w:r w:rsidR="005578AC">
        <w:t xml:space="preserve">Además, es importante la existencia de un </w:t>
      </w:r>
      <w:r w:rsidR="005578AC" w:rsidRPr="00B43F9F">
        <w:rPr>
          <w:b/>
        </w:rPr>
        <w:t>relevo generacional</w:t>
      </w:r>
      <w:r w:rsidR="00B43F9F">
        <w:t xml:space="preserve">, de </w:t>
      </w:r>
      <w:r w:rsidR="00B43F9F" w:rsidRPr="00B43F9F">
        <w:rPr>
          <w:b/>
        </w:rPr>
        <w:t xml:space="preserve">infraestructuras </w:t>
      </w:r>
      <w:r w:rsidR="00B43F9F">
        <w:t xml:space="preserve">(maquinaria, caminos…) y </w:t>
      </w:r>
      <w:r w:rsidR="005578AC">
        <w:t xml:space="preserve">las </w:t>
      </w:r>
      <w:r w:rsidR="005578AC" w:rsidRPr="00B43F9F">
        <w:rPr>
          <w:b/>
        </w:rPr>
        <w:t>subvenciones</w:t>
      </w:r>
      <w:r w:rsidR="005578AC">
        <w:t>, que muchas veces condicionan el tipo de cultivo</w:t>
      </w:r>
    </w:p>
    <w:p w:rsidR="00B43F9F" w:rsidRDefault="00F07D72" w:rsidP="00B43F9F">
      <w:pPr>
        <w:pStyle w:val="Prrafodelista"/>
        <w:numPr>
          <w:ilvl w:val="0"/>
          <w:numId w:val="2"/>
        </w:numPr>
      </w:pPr>
      <w:r>
        <w:t>La zona</w:t>
      </w:r>
      <w:r w:rsidRPr="002361FA">
        <w:rPr>
          <w:b/>
        </w:rPr>
        <w:t xml:space="preserve"> atlántica</w:t>
      </w:r>
      <w:r>
        <w:t xml:space="preserve"> tiene </w:t>
      </w:r>
      <w:r w:rsidRPr="002361FA">
        <w:rPr>
          <w:b/>
        </w:rPr>
        <w:t>explotaciones pequeñas</w:t>
      </w:r>
      <w:r>
        <w:t xml:space="preserve">, </w:t>
      </w:r>
      <w:r w:rsidR="00B43F9F">
        <w:t xml:space="preserve">aún menores en Bizkaia de media; </w:t>
      </w:r>
      <w:r>
        <w:t xml:space="preserve">de </w:t>
      </w:r>
      <w:r w:rsidRPr="002361FA">
        <w:rPr>
          <w:b/>
        </w:rPr>
        <w:t>prados y pastizales</w:t>
      </w:r>
      <w:r>
        <w:t xml:space="preserve"> ge</w:t>
      </w:r>
      <w:r w:rsidR="00B43F9F">
        <w:t xml:space="preserve">neralmente. Existe también </w:t>
      </w:r>
      <w:r>
        <w:t xml:space="preserve">un gran desarrollo del </w:t>
      </w:r>
      <w:r w:rsidRPr="002361FA">
        <w:rPr>
          <w:b/>
        </w:rPr>
        <w:t>sector forestal</w:t>
      </w:r>
      <w:r w:rsidR="00B43F9F" w:rsidRPr="002361FA">
        <w:rPr>
          <w:b/>
        </w:rPr>
        <w:t xml:space="preserve"> </w:t>
      </w:r>
      <w:r w:rsidR="00B43F9F">
        <w:t>(pino, eucalipto…)</w:t>
      </w:r>
      <w:r>
        <w:t xml:space="preserve">. </w:t>
      </w:r>
      <w:r w:rsidR="00B43F9F">
        <w:t>Todo ello se relaciona con l</w:t>
      </w:r>
      <w:r>
        <w:t xml:space="preserve">a mayoría de </w:t>
      </w:r>
      <w:r w:rsidR="00B43F9F">
        <w:t xml:space="preserve">los agricultores no se </w:t>
      </w:r>
      <w:r w:rsidR="00B43F9F" w:rsidRPr="002361FA">
        <w:rPr>
          <w:strike/>
        </w:rPr>
        <w:t>dedican exclusivamente</w:t>
      </w:r>
      <w:r w:rsidR="00B43F9F">
        <w:t xml:space="preserve"> a ello; por lo que carecen de </w:t>
      </w:r>
      <w:r w:rsidR="00B43F9F" w:rsidRPr="002361FA">
        <w:rPr>
          <w:strike/>
        </w:rPr>
        <w:t>relevo generacional</w:t>
      </w:r>
      <w:r w:rsidR="00B43F9F">
        <w:t xml:space="preserve">. Por todo lo anterior, sobre todo por las plantaciones forestales y el establecimiento de </w:t>
      </w:r>
      <w:r w:rsidR="00B43F9F" w:rsidRPr="002361FA">
        <w:rPr>
          <w:b/>
        </w:rPr>
        <w:t>invernaderos</w:t>
      </w:r>
      <w:r w:rsidR="00B43F9F">
        <w:t xml:space="preserve">, el </w:t>
      </w:r>
      <w:r w:rsidR="00B43F9F" w:rsidRPr="002361FA">
        <w:rPr>
          <w:strike/>
        </w:rPr>
        <w:t>paisaje natural</w:t>
      </w:r>
      <w:r w:rsidR="00B43F9F">
        <w:t xml:space="preserve"> ha desaparecido. Son abundantes las casas de </w:t>
      </w:r>
      <w:r w:rsidR="00B43F9F" w:rsidRPr="002361FA">
        <w:rPr>
          <w:b/>
        </w:rPr>
        <w:t>agroturismo</w:t>
      </w:r>
      <w:r w:rsidR="00B43F9F">
        <w:t xml:space="preserve">, donde se muestra el trabajo del campo. </w:t>
      </w:r>
    </w:p>
    <w:p w:rsidR="00B43F9F" w:rsidRDefault="00B43F9F" w:rsidP="00B43F9F">
      <w:pPr>
        <w:pStyle w:val="Prrafodelista"/>
      </w:pPr>
      <w:r>
        <w:t>*</w:t>
      </w:r>
      <w:r w:rsidR="00F07D72">
        <w:t xml:space="preserve">Los </w:t>
      </w:r>
      <w:r w:rsidR="00F07D72" w:rsidRPr="002361FA">
        <w:rPr>
          <w:b/>
        </w:rPr>
        <w:t>corredores ecológicos</w:t>
      </w:r>
      <w:r w:rsidR="00F07D72">
        <w:t xml:space="preserve">, </w:t>
      </w:r>
      <w:r>
        <w:t xml:space="preserve"> presentes </w:t>
      </w:r>
      <w:r w:rsidR="00F07D72">
        <w:t>entre las parcelas, son muy importantes para la naturaleza, la fauna…</w:t>
      </w:r>
    </w:p>
    <w:p w:rsidR="00F07D72" w:rsidRDefault="00F07D72" w:rsidP="00B43F9F">
      <w:pPr>
        <w:pStyle w:val="Prrafodelista"/>
        <w:numPr>
          <w:ilvl w:val="0"/>
          <w:numId w:val="2"/>
        </w:numPr>
      </w:pPr>
      <w:r>
        <w:t xml:space="preserve">En la zona de </w:t>
      </w:r>
      <w:r w:rsidRPr="002361FA">
        <w:rPr>
          <w:b/>
        </w:rPr>
        <w:t>transición</w:t>
      </w:r>
      <w:r>
        <w:t xml:space="preserve"> hay explotaciones </w:t>
      </w:r>
      <w:r w:rsidR="002361FA">
        <w:t xml:space="preserve">de </w:t>
      </w:r>
      <w:r w:rsidR="002361FA" w:rsidRPr="002361FA">
        <w:rPr>
          <w:b/>
        </w:rPr>
        <w:t>gran</w:t>
      </w:r>
      <w:r w:rsidR="00B43F9F" w:rsidRPr="002361FA">
        <w:rPr>
          <w:b/>
        </w:rPr>
        <w:t xml:space="preserve"> tamaño</w:t>
      </w:r>
      <w:r w:rsidR="00B43F9F">
        <w:t>, sobre todo en Montaña A</w:t>
      </w:r>
      <w:r>
        <w:t>lavesa</w:t>
      </w:r>
      <w:r w:rsidR="00B43F9F">
        <w:t xml:space="preserve">, con grandes parcelas de </w:t>
      </w:r>
      <w:r w:rsidR="00B43F9F" w:rsidRPr="002361FA">
        <w:rPr>
          <w:b/>
        </w:rPr>
        <w:t>patata y cereal</w:t>
      </w:r>
      <w:r>
        <w:t xml:space="preserve">. </w:t>
      </w:r>
      <w:r w:rsidR="00B43F9F">
        <w:t xml:space="preserve">Además, es común la </w:t>
      </w:r>
      <w:r w:rsidRPr="002361FA">
        <w:rPr>
          <w:b/>
        </w:rPr>
        <w:t>concentración parcelaria</w:t>
      </w:r>
      <w:r w:rsidR="00B43F9F">
        <w:t xml:space="preserve">, por lo que hablamos de un paisaje Openfield. Los agricultores suelen </w:t>
      </w:r>
      <w:r w:rsidR="0020088F">
        <w:t xml:space="preserve">tener una </w:t>
      </w:r>
      <w:r w:rsidRPr="002361FA">
        <w:rPr>
          <w:b/>
        </w:rPr>
        <w:t>dedicación a tiempo completo</w:t>
      </w:r>
      <w:r w:rsidR="002361FA">
        <w:rPr>
          <w:b/>
        </w:rPr>
        <w:t>.</w:t>
      </w:r>
    </w:p>
    <w:p w:rsidR="00F07D72" w:rsidRDefault="0020088F" w:rsidP="0020088F">
      <w:pPr>
        <w:pStyle w:val="Prrafodelista"/>
        <w:numPr>
          <w:ilvl w:val="0"/>
          <w:numId w:val="2"/>
        </w:numPr>
      </w:pPr>
      <w:r>
        <w:t xml:space="preserve">En la zona </w:t>
      </w:r>
      <w:r w:rsidRPr="002361FA">
        <w:rPr>
          <w:b/>
        </w:rPr>
        <w:t>mediterránea</w:t>
      </w:r>
      <w:r w:rsidR="00F07D72">
        <w:t xml:space="preserve"> hay parcelas </w:t>
      </w:r>
      <w:r w:rsidR="00F07D72" w:rsidRPr="002361FA">
        <w:rPr>
          <w:b/>
        </w:rPr>
        <w:t>pequeñas y muy productivas</w:t>
      </w:r>
      <w:r w:rsidR="00F07D72">
        <w:t>,</w:t>
      </w:r>
      <w:r>
        <w:t xml:space="preserve"> debido a la fertilidad que aporta el Ebro. En ellas se cultivan</w:t>
      </w:r>
      <w:r w:rsidR="00F07D72">
        <w:t xml:space="preserve"> </w:t>
      </w:r>
      <w:r w:rsidR="00F07D72" w:rsidRPr="002361FA">
        <w:rPr>
          <w:b/>
        </w:rPr>
        <w:t>productos muy bien pagados</w:t>
      </w:r>
      <w:r>
        <w:t>, como la uva o los productos de la huerta.</w:t>
      </w:r>
      <w:r w:rsidR="00F07D72">
        <w:t xml:space="preserve"> Han surgido </w:t>
      </w:r>
      <w:r w:rsidR="00F07D72" w:rsidRPr="00635B2F">
        <w:rPr>
          <w:b/>
        </w:rPr>
        <w:t>muchas bodegas</w:t>
      </w:r>
      <w:r w:rsidR="00F07D72">
        <w:t xml:space="preserve">, </w:t>
      </w:r>
      <w:r>
        <w:t>que también atraen al</w:t>
      </w:r>
      <w:r w:rsidR="00F07D72">
        <w:t xml:space="preserve"> turismo. </w:t>
      </w:r>
    </w:p>
    <w:p w:rsidR="00F07D72" w:rsidRDefault="00635B2F">
      <w:r>
        <w:t>En definitiva,</w:t>
      </w:r>
      <w:r w:rsidR="00F07D72">
        <w:t xml:space="preserve"> de las </w:t>
      </w:r>
      <w:r w:rsidR="00F07D72" w:rsidRPr="00635B2F">
        <w:rPr>
          <w:strike/>
        </w:rPr>
        <w:t>funciones tra</w:t>
      </w:r>
      <w:r w:rsidRPr="00635B2F">
        <w:rPr>
          <w:strike/>
        </w:rPr>
        <w:t>dicionales del espacio agrario</w:t>
      </w:r>
      <w:r>
        <w:t xml:space="preserve"> (agricultura, silvicultura, gan</w:t>
      </w:r>
      <w:r w:rsidR="00F3382D">
        <w:t>a</w:t>
      </w:r>
      <w:r>
        <w:t xml:space="preserve">dería…), </w:t>
      </w:r>
      <w:r w:rsidR="00F07D72">
        <w:t>se</w:t>
      </w:r>
      <w:r>
        <w:t xml:space="preserve"> ha pasado al desarrollo de </w:t>
      </w:r>
      <w:r w:rsidR="00F07D72" w:rsidRPr="00635B2F">
        <w:rPr>
          <w:b/>
        </w:rPr>
        <w:t>zonas industriales</w:t>
      </w:r>
      <w:r w:rsidR="00F07D72">
        <w:t xml:space="preserve">, espacios de servicios, </w:t>
      </w:r>
      <w:r>
        <w:t xml:space="preserve">construcción de nuevas </w:t>
      </w:r>
      <w:r w:rsidRPr="00635B2F">
        <w:rPr>
          <w:b/>
        </w:rPr>
        <w:t>zonas de vivienda</w:t>
      </w:r>
      <w:r>
        <w:t xml:space="preserve">, nuevas </w:t>
      </w:r>
      <w:r w:rsidRPr="00635B2F">
        <w:rPr>
          <w:b/>
        </w:rPr>
        <w:t>infraestructuras</w:t>
      </w:r>
      <w:r>
        <w:t xml:space="preserve">, espacios para </w:t>
      </w:r>
      <w:r w:rsidR="00F07D72">
        <w:t>el turismo</w:t>
      </w:r>
      <w:r>
        <w:t xml:space="preserve"> (bodegas, casas de agroturismo…); así como a la creación de </w:t>
      </w:r>
      <w:r w:rsidRPr="00635B2F">
        <w:rPr>
          <w:b/>
        </w:rPr>
        <w:t>espacios naturales protegidos.</w:t>
      </w:r>
      <w:r>
        <w:t xml:space="preserve"> </w:t>
      </w:r>
    </w:p>
    <w:p w:rsidR="00F07D72" w:rsidRDefault="00F07D72"/>
    <w:p w:rsidR="00F07D72" w:rsidRPr="00635B2F" w:rsidRDefault="00F07D72">
      <w:pPr>
        <w:rPr>
          <w:b/>
          <w:sz w:val="24"/>
          <w:u w:val="single"/>
        </w:rPr>
      </w:pPr>
      <w:r w:rsidRPr="00635B2F">
        <w:rPr>
          <w:b/>
          <w:sz w:val="24"/>
          <w:u w:val="single"/>
        </w:rPr>
        <w:t>Las ciudades</w:t>
      </w:r>
    </w:p>
    <w:p w:rsidR="00CF7E48" w:rsidRDefault="004134BA">
      <w:r>
        <w:t xml:space="preserve">Algo común a cualquier núcleo de población es que cuando </w:t>
      </w:r>
      <w:r w:rsidRPr="004134BA">
        <w:rPr>
          <w:b/>
        </w:rPr>
        <w:t>aumenta la demanda de vivienda</w:t>
      </w:r>
      <w:r>
        <w:t xml:space="preserve"> (presión demográfica), el precio del </w:t>
      </w:r>
      <w:r w:rsidRPr="004134BA">
        <w:rPr>
          <w:b/>
        </w:rPr>
        <w:t>suelo se encarece</w:t>
      </w:r>
      <w:r>
        <w:t xml:space="preserve"> y las </w:t>
      </w:r>
      <w:r w:rsidRPr="004134BA">
        <w:rPr>
          <w:b/>
        </w:rPr>
        <w:t>nuevas viviendas crecen en altura</w:t>
      </w:r>
      <w:r>
        <w:t xml:space="preserve">. Esto ocurrió </w:t>
      </w:r>
      <w:r w:rsidR="00CF7E48">
        <w:t xml:space="preserve">en la década de </w:t>
      </w:r>
      <w:r w:rsidR="00CF7E48" w:rsidRPr="004134BA">
        <w:rPr>
          <w:b/>
        </w:rPr>
        <w:t>los 50 y 60</w:t>
      </w:r>
      <w:r w:rsidRPr="004134BA">
        <w:rPr>
          <w:b/>
        </w:rPr>
        <w:t xml:space="preserve"> </w:t>
      </w:r>
      <w:r>
        <w:t>en Vitoria-Gasteiz</w:t>
      </w:r>
      <w:r w:rsidR="00CF7E48">
        <w:t>,</w:t>
      </w:r>
      <w:r>
        <w:t xml:space="preserve"> cuando el </w:t>
      </w:r>
      <w:r w:rsidRPr="004134BA">
        <w:rPr>
          <w:b/>
        </w:rPr>
        <w:t>éxodo rural</w:t>
      </w:r>
      <w:r>
        <w:t xml:space="preserve"> obligó a la construcción de </w:t>
      </w:r>
      <w:r w:rsidRPr="004134BA">
        <w:rPr>
          <w:b/>
        </w:rPr>
        <w:t>barrios para los obreros</w:t>
      </w:r>
      <w:r>
        <w:t xml:space="preserve"> que venían a trabajar en la nueva industria. Esto permitió que la ciudad</w:t>
      </w:r>
      <w:r w:rsidR="00CF7E48">
        <w:t xml:space="preserve"> llegar</w:t>
      </w:r>
      <w:r>
        <w:t>a hasta lo</w:t>
      </w:r>
      <w:r w:rsidR="00CF7E48">
        <w:t>s 250</w:t>
      </w:r>
      <w:r>
        <w:t>.</w:t>
      </w:r>
      <w:r w:rsidR="00CF7E48">
        <w:t>000 habitantes</w:t>
      </w:r>
      <w:r>
        <w:t xml:space="preserve"> de la actualidad</w:t>
      </w:r>
      <w:r w:rsidR="00CF7E48">
        <w:t xml:space="preserve">. </w:t>
      </w:r>
    </w:p>
    <w:p w:rsidR="000E3350" w:rsidRDefault="000E3350">
      <w:r>
        <w:lastRenderedPageBreak/>
        <w:t>En esta ciudad son también representativas las zonas industriales intercaladas entre los barrios obreros (</w:t>
      </w:r>
      <w:proofErr w:type="spellStart"/>
      <w:r>
        <w:t>Adurza</w:t>
      </w:r>
      <w:proofErr w:type="spellEnd"/>
      <w:r>
        <w:t xml:space="preserve">, </w:t>
      </w:r>
      <w:proofErr w:type="spellStart"/>
      <w:r>
        <w:t>Judimendi</w:t>
      </w:r>
      <w:proofErr w:type="spellEnd"/>
      <w:r>
        <w:t xml:space="preserve">, </w:t>
      </w:r>
      <w:proofErr w:type="spellStart"/>
      <w:r>
        <w:t>Betoño</w:t>
      </w:r>
      <w:proofErr w:type="spellEnd"/>
      <w:r>
        <w:t xml:space="preserve">…); todas ellas rodeando el centro. </w:t>
      </w:r>
    </w:p>
    <w:p w:rsidR="000E3350" w:rsidRDefault="004134BA" w:rsidP="000E3350">
      <w:pPr>
        <w:jc w:val="center"/>
      </w:pPr>
      <w:r>
        <w:rPr>
          <w:noProof/>
        </w:rPr>
        <w:drawing>
          <wp:inline distT="0" distB="0" distL="0" distR="0">
            <wp:extent cx="4505243" cy="263099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87" b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32" cy="26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50" w:rsidRDefault="000E3350" w:rsidP="000E3350">
      <w:pPr>
        <w:tabs>
          <w:tab w:val="left" w:pos="1565"/>
        </w:tabs>
      </w:pPr>
      <w:r>
        <w:t xml:space="preserve">Durante el éxodo rural se fueron construyendo grandes edificios junto a casas antiguas y era común aprovechar el interior de las nuevas manzanas con fábricas o talleres. </w:t>
      </w:r>
    </w:p>
    <w:p w:rsidR="000E3350" w:rsidRDefault="000E3350" w:rsidP="000E3350">
      <w:r>
        <w:t xml:space="preserve">Hacia los </w:t>
      </w:r>
      <w:r w:rsidR="00A644A5">
        <w:rPr>
          <w:b/>
        </w:rPr>
        <w:t>años 9</w:t>
      </w:r>
      <w:r w:rsidRPr="000E3350">
        <w:rPr>
          <w:b/>
        </w:rPr>
        <w:t>0</w:t>
      </w:r>
      <w:r>
        <w:t xml:space="preserve"> se volvieron a construir </w:t>
      </w:r>
      <w:r w:rsidRPr="000E3350">
        <w:rPr>
          <w:b/>
        </w:rPr>
        <w:t>nuevos barrios</w:t>
      </w:r>
      <w:r>
        <w:t xml:space="preserve">, como Lakua, donde hay </w:t>
      </w:r>
      <w:r w:rsidRPr="000E3350">
        <w:rPr>
          <w:b/>
        </w:rPr>
        <w:t>muchas VPO</w:t>
      </w:r>
      <w:r>
        <w:t xml:space="preserve"> con zonas verdes interiores, lo cual es contradictorio. Sin embargo, esto ha cambiado en </w:t>
      </w:r>
      <w:r w:rsidRPr="000E3350">
        <w:rPr>
          <w:b/>
        </w:rPr>
        <w:t>los últimos barrios</w:t>
      </w:r>
      <w:r>
        <w:t xml:space="preserve">, construidos a </w:t>
      </w:r>
      <w:r w:rsidRPr="000E3350">
        <w:rPr>
          <w:b/>
        </w:rPr>
        <w:t>principios de este siglo</w:t>
      </w:r>
      <w:r>
        <w:t xml:space="preserve">, como Zabalgana o Salburua. Además, en estos últimos es común la </w:t>
      </w:r>
      <w:r w:rsidRPr="000E3350">
        <w:rPr>
          <w:b/>
        </w:rPr>
        <w:t>recuperación de los espacios naturales</w:t>
      </w:r>
      <w:r>
        <w:t xml:space="preserve">, como los pequeños arroyos que fueron desecados o el propio humedal de Salburua. </w:t>
      </w:r>
    </w:p>
    <w:p w:rsidR="00CF7E48" w:rsidRDefault="00CF7E48">
      <w:r>
        <w:t xml:space="preserve">En </w:t>
      </w:r>
      <w:r w:rsidRPr="00A97CCE">
        <w:rPr>
          <w:strike/>
        </w:rPr>
        <w:t>Bilbao</w:t>
      </w:r>
      <w:r>
        <w:t xml:space="preserve"> no hay espacio</w:t>
      </w:r>
      <w:r w:rsidR="00A97CCE">
        <w:t xml:space="preserve"> para la </w:t>
      </w:r>
      <w:r w:rsidR="00A97CCE" w:rsidRPr="00A97CCE">
        <w:rPr>
          <w:strike/>
        </w:rPr>
        <w:t>construcción de nuevas viviendas</w:t>
      </w:r>
      <w:r>
        <w:t>,</w:t>
      </w:r>
      <w:r w:rsidR="00A97CCE">
        <w:t xml:space="preserve"> debido al complejo relieve. </w:t>
      </w:r>
      <w:r>
        <w:t xml:space="preserve"> </w:t>
      </w:r>
      <w:r w:rsidR="00A97CCE">
        <w:t xml:space="preserve">Por el contrario, </w:t>
      </w:r>
      <w:r w:rsidRPr="00A97CCE">
        <w:rPr>
          <w:b/>
        </w:rPr>
        <w:t xml:space="preserve">Vitoria </w:t>
      </w:r>
      <w:r w:rsidR="00A97CCE">
        <w:t xml:space="preserve">no tiene ese problema, por lo que </w:t>
      </w:r>
      <w:r>
        <w:t xml:space="preserve">hay </w:t>
      </w:r>
      <w:r w:rsidRPr="00A97CCE">
        <w:rPr>
          <w:b/>
        </w:rPr>
        <w:t>mucha VPO.</w:t>
      </w:r>
      <w:r w:rsidR="00A97CCE">
        <w:t xml:space="preserve"> Es por ello que el límite entre la zona agraria y la ciudad está pegado.  Además, se espera un próximo gran cambio en Gasteiz con </w:t>
      </w:r>
      <w:r>
        <w:t xml:space="preserve">el </w:t>
      </w:r>
      <w:r w:rsidRPr="00A97CCE">
        <w:rPr>
          <w:b/>
        </w:rPr>
        <w:t>soterramiento</w:t>
      </w:r>
      <w:r w:rsidR="00A97CCE" w:rsidRPr="00A97CCE">
        <w:rPr>
          <w:b/>
        </w:rPr>
        <w:t xml:space="preserve"> </w:t>
      </w:r>
      <w:r w:rsidR="00A97CCE">
        <w:t>del ferrocarril</w:t>
      </w:r>
      <w:r>
        <w:t xml:space="preserve"> y</w:t>
      </w:r>
      <w:r w:rsidR="00A97CCE">
        <w:t xml:space="preserve"> el </w:t>
      </w:r>
      <w:r>
        <w:t xml:space="preserve"> cambio de la estación. </w:t>
      </w:r>
    </w:p>
    <w:p w:rsidR="00A97CCE" w:rsidRDefault="00A97CCE" w:rsidP="00A97CCE">
      <w:pPr>
        <w:jc w:val="center"/>
      </w:pPr>
      <w:r>
        <w:rPr>
          <w:noProof/>
        </w:rPr>
        <w:drawing>
          <wp:inline distT="0" distB="0" distL="0" distR="0">
            <wp:extent cx="4459301" cy="304535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01" cy="30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82" w:rsidRDefault="00A97CCE">
      <w:r>
        <w:lastRenderedPageBreak/>
        <w:t xml:space="preserve">Es importante enmarcar </w:t>
      </w:r>
      <w:r w:rsidRPr="00A97CCE">
        <w:rPr>
          <w:b/>
        </w:rPr>
        <w:t>cada crecimiento</w:t>
      </w:r>
      <w:r>
        <w:t xml:space="preserve"> del espacio urbano </w:t>
      </w:r>
      <w:r w:rsidRPr="00A97CCE">
        <w:rPr>
          <w:b/>
        </w:rPr>
        <w:t>dentro de su época</w:t>
      </w:r>
      <w:r>
        <w:t xml:space="preserve">, lo que incluye factores sociales, económicos, políticos y la tecnología de la época; entre otras cosas. </w:t>
      </w:r>
    </w:p>
    <w:p w:rsidR="00A97CCE" w:rsidRDefault="00A97CCE">
      <w:r>
        <w:t xml:space="preserve">Es cierto que la construcción de los últimos barrios (Zabalgana y Salburua) </w:t>
      </w:r>
      <w:r w:rsidRPr="00A644A5">
        <w:rPr>
          <w:b/>
        </w:rPr>
        <w:t>no</w:t>
      </w:r>
      <w:r>
        <w:t xml:space="preserve"> se ha hecho de </w:t>
      </w:r>
      <w:r w:rsidRPr="00A644A5">
        <w:rPr>
          <w:strike/>
        </w:rPr>
        <w:t>forma desordenada</w:t>
      </w:r>
      <w:r>
        <w:t xml:space="preserve">; sino que ha seguido un </w:t>
      </w:r>
      <w:r w:rsidRPr="00A644A5">
        <w:rPr>
          <w:b/>
        </w:rPr>
        <w:t>Plan Urbanístico preconcebido</w:t>
      </w:r>
      <w:r>
        <w:t>. Este debe contar con una serie de</w:t>
      </w:r>
      <w:r w:rsidRPr="00A644A5">
        <w:rPr>
          <w:b/>
        </w:rPr>
        <w:t xml:space="preserve"> normas</w:t>
      </w:r>
      <w:r>
        <w:t xml:space="preserve"> respecto a la morfología de las viviendas, espacios verdes, equipamientos necesarios…; al tiempo que establece unos </w:t>
      </w:r>
      <w:r w:rsidRPr="00A644A5">
        <w:rPr>
          <w:b/>
        </w:rPr>
        <w:t>plazos</w:t>
      </w:r>
      <w:r>
        <w:t xml:space="preserve"> para la construcción. </w:t>
      </w:r>
    </w:p>
    <w:p w:rsidR="00A644A5" w:rsidRDefault="00A644A5">
      <w:r>
        <w:t xml:space="preserve">En definitiva, en Vitoria- Gasteiz se pueden distinguir </w:t>
      </w:r>
      <w:r w:rsidRPr="00F45DD4">
        <w:rPr>
          <w:b/>
        </w:rPr>
        <w:t>2 tipos de poblamiento</w:t>
      </w:r>
      <w:r>
        <w:t xml:space="preserve"> muy claros: </w:t>
      </w:r>
    </w:p>
    <w:p w:rsidR="00A644A5" w:rsidRDefault="00A644A5" w:rsidP="00A644A5">
      <w:pPr>
        <w:pStyle w:val="Prrafodelista"/>
        <w:numPr>
          <w:ilvl w:val="0"/>
          <w:numId w:val="3"/>
        </w:numPr>
      </w:pPr>
      <w:r w:rsidRPr="00F45DD4">
        <w:rPr>
          <w:b/>
        </w:rPr>
        <w:t>Casco Viejo y ensanches de los 50-60</w:t>
      </w:r>
      <w:r>
        <w:t xml:space="preserve">: Zonas con gran </w:t>
      </w:r>
      <w:r w:rsidRPr="00F45DD4">
        <w:rPr>
          <w:b/>
        </w:rPr>
        <w:t>densidad de población</w:t>
      </w:r>
      <w:r>
        <w:t>, sin grandes espacios verdes, con mucho tráfico y  un gran aprovechamiento de los bajos para el comercio, restauración…</w:t>
      </w:r>
      <w:r>
        <w:sym w:font="Wingdings" w:char="F0E0"/>
      </w:r>
      <w:r>
        <w:t xml:space="preserve"> Son las </w:t>
      </w:r>
      <w:r w:rsidRPr="00F45DD4">
        <w:rPr>
          <w:b/>
        </w:rPr>
        <w:t>calles más vivas</w:t>
      </w:r>
      <w:r>
        <w:t xml:space="preserve"> de la ciudad.</w:t>
      </w:r>
    </w:p>
    <w:p w:rsidR="00A644A5" w:rsidRPr="00F45DD4" w:rsidRDefault="00A644A5" w:rsidP="00A644A5">
      <w:pPr>
        <w:pStyle w:val="Prrafodelista"/>
        <w:numPr>
          <w:ilvl w:val="0"/>
          <w:numId w:val="3"/>
        </w:numPr>
        <w:rPr>
          <w:b/>
        </w:rPr>
      </w:pPr>
      <w:r>
        <w:t xml:space="preserve">Barrios de </w:t>
      </w:r>
      <w:r w:rsidRPr="00F45DD4">
        <w:rPr>
          <w:b/>
        </w:rPr>
        <w:t>los últimos 20-30 años</w:t>
      </w:r>
      <w:r>
        <w:t xml:space="preserve">: Zonas con </w:t>
      </w:r>
      <w:r w:rsidRPr="00F45DD4">
        <w:rPr>
          <w:b/>
        </w:rPr>
        <w:t>poca densidad de población</w:t>
      </w:r>
      <w:r>
        <w:t xml:space="preserve">, grandes </w:t>
      </w:r>
      <w:r w:rsidRPr="00F45DD4">
        <w:rPr>
          <w:b/>
        </w:rPr>
        <w:t>espacios verdes,</w:t>
      </w:r>
      <w:r>
        <w:t xml:space="preserve"> poco tráfico y falta de comercio</w:t>
      </w:r>
      <w:r>
        <w:sym w:font="Wingdings" w:char="F0E0"/>
      </w:r>
      <w:r>
        <w:t xml:space="preserve"> Zonas en </w:t>
      </w:r>
      <w:r w:rsidRPr="00F45DD4">
        <w:rPr>
          <w:b/>
        </w:rPr>
        <w:t xml:space="preserve">peligro de ser barrios-dormitorio. </w:t>
      </w:r>
    </w:p>
    <w:p w:rsidR="00A644A5" w:rsidRDefault="00A644A5" w:rsidP="00A644A5">
      <w:r>
        <w:t xml:space="preserve">La creación de nuevos </w:t>
      </w:r>
      <w:r w:rsidRPr="00F45DD4">
        <w:rPr>
          <w:b/>
        </w:rPr>
        <w:t>barrios alejados</w:t>
      </w:r>
      <w:r>
        <w:t xml:space="preserve"> del centro </w:t>
      </w:r>
      <w:r w:rsidR="00F45DD4">
        <w:t xml:space="preserve">y el hecho de que las zonas </w:t>
      </w:r>
      <w:r w:rsidR="00F45DD4" w:rsidRPr="00F45DD4">
        <w:rPr>
          <w:b/>
        </w:rPr>
        <w:t>industriales y de servicio estén en la periferia</w:t>
      </w:r>
      <w:r w:rsidR="00F45DD4">
        <w:t xml:space="preserve">, </w:t>
      </w:r>
      <w:r>
        <w:t xml:space="preserve">ha conducido a un </w:t>
      </w:r>
      <w:r w:rsidRPr="00F45DD4">
        <w:rPr>
          <w:b/>
        </w:rPr>
        <w:t>mayor uso del coche.</w:t>
      </w:r>
      <w:r>
        <w:t xml:space="preserve"> Sin embargo, actualmente se apuesta por una </w:t>
      </w:r>
      <w:r w:rsidRPr="00F45DD4">
        <w:rPr>
          <w:b/>
        </w:rPr>
        <w:t>movilidad urbana sostenible</w:t>
      </w:r>
      <w:r>
        <w:t xml:space="preserve">, basada en el uso del transporte público (tranvía, bus eléctrico…) y de la bicicleta (establecimiento de nuevos carriles bici). </w:t>
      </w:r>
    </w:p>
    <w:p w:rsidR="0094342B" w:rsidRPr="00A97CCE" w:rsidRDefault="0094342B" w:rsidP="00A644A5"/>
    <w:p w:rsidR="0094342B" w:rsidRDefault="00A644A5">
      <w:pPr>
        <w:rPr>
          <w:b/>
          <w:sz w:val="28"/>
          <w:u w:val="single"/>
        </w:rPr>
      </w:pPr>
      <w:r w:rsidRPr="0094342B">
        <w:rPr>
          <w:b/>
          <w:sz w:val="28"/>
          <w:u w:val="single"/>
        </w:rPr>
        <w:t>Ordenación del territorio</w:t>
      </w:r>
    </w:p>
    <w:p w:rsidR="00954810" w:rsidRDefault="0094342B">
      <w:r>
        <w:t xml:space="preserve">Debe ser </w:t>
      </w:r>
      <w:r w:rsidR="00E55382">
        <w:t xml:space="preserve">una </w:t>
      </w:r>
      <w:r w:rsidR="00E55382" w:rsidRPr="00954810">
        <w:rPr>
          <w:b/>
        </w:rPr>
        <w:t>disciplina científica</w:t>
      </w:r>
      <w:r w:rsidR="00E55382">
        <w:t xml:space="preserve"> </w:t>
      </w:r>
      <w:r w:rsidR="00E55382" w:rsidRPr="00954810">
        <w:rPr>
          <w:b/>
        </w:rPr>
        <w:t>y</w:t>
      </w:r>
      <w:r w:rsidR="00954810">
        <w:t>,</w:t>
      </w:r>
      <w:r w:rsidR="00E55382">
        <w:t xml:space="preserve"> a la vez</w:t>
      </w:r>
      <w:r w:rsidR="00954810">
        <w:t>,</w:t>
      </w:r>
      <w:r w:rsidR="00E55382">
        <w:t xml:space="preserve"> </w:t>
      </w:r>
      <w:r w:rsidR="00E55382" w:rsidRPr="00954810">
        <w:rPr>
          <w:b/>
        </w:rPr>
        <w:t>una técnica</w:t>
      </w:r>
      <w:r w:rsidR="00954810">
        <w:t>. Además, su carácter es</w:t>
      </w:r>
      <w:r w:rsidR="00E55382">
        <w:t xml:space="preserve"> </w:t>
      </w:r>
      <w:r w:rsidR="00E55382" w:rsidRPr="00954810">
        <w:rPr>
          <w:b/>
        </w:rPr>
        <w:t>general y multidisciplinar</w:t>
      </w:r>
      <w:r w:rsidR="00954810">
        <w:t>. Por otro lado, su objetivo es el de g</w:t>
      </w:r>
      <w:r w:rsidR="00E55382">
        <w:t>arantiza</w:t>
      </w:r>
      <w:r w:rsidR="00954810">
        <w:t>r</w:t>
      </w:r>
      <w:r w:rsidR="00E55382">
        <w:t xml:space="preserve"> un </w:t>
      </w:r>
      <w:r w:rsidR="00E55382" w:rsidRPr="00954810">
        <w:rPr>
          <w:b/>
        </w:rPr>
        <w:t>desarrollo equilibrado</w:t>
      </w:r>
      <w:r w:rsidR="00E55382">
        <w:t xml:space="preserve"> del territorio</w:t>
      </w:r>
      <w:r w:rsidR="00954810">
        <w:t xml:space="preserve">. </w:t>
      </w:r>
    </w:p>
    <w:p w:rsidR="00E55382" w:rsidRDefault="00954810">
      <w:r>
        <w:t xml:space="preserve">Es algo complejo, pues necesita de la </w:t>
      </w:r>
      <w:r w:rsidRPr="008A3FCE">
        <w:rPr>
          <w:b/>
        </w:rPr>
        <w:t>coordinación de distintas instituciones</w:t>
      </w:r>
      <w:r>
        <w:t>. Por ejemplo, l</w:t>
      </w:r>
      <w:r w:rsidR="00E55382">
        <w:t xml:space="preserve">as carreteras pertenecen a la Diputación, pero el Gobierno Vasco coordina </w:t>
      </w:r>
      <w:r>
        <w:t xml:space="preserve">su </w:t>
      </w:r>
      <w:r w:rsidR="00E55382">
        <w:t xml:space="preserve">continuidad interprovincial.  </w:t>
      </w:r>
    </w:p>
    <w:p w:rsidR="00E55382" w:rsidRDefault="00954810">
      <w:r>
        <w:t xml:space="preserve">Es necesaria la </w:t>
      </w:r>
      <w:r w:rsidRPr="008A3FCE">
        <w:rPr>
          <w:b/>
        </w:rPr>
        <w:t>división del te</w:t>
      </w:r>
      <w:r w:rsidR="008A3FCE" w:rsidRPr="008A3FCE">
        <w:rPr>
          <w:b/>
        </w:rPr>
        <w:t xml:space="preserve">rritorio </w:t>
      </w:r>
      <w:r w:rsidRPr="008A3FCE">
        <w:rPr>
          <w:b/>
        </w:rPr>
        <w:t>en áreas funcionales</w:t>
      </w:r>
      <w:r>
        <w:t xml:space="preserve">, con </w:t>
      </w:r>
      <w:r w:rsidR="00E55382">
        <w:t xml:space="preserve">características físicas </w:t>
      </w:r>
      <w:r>
        <w:t>similares. P</w:t>
      </w:r>
      <w:r w:rsidR="00E55382">
        <w:t>or ejemplo, casi toda Álava</w:t>
      </w:r>
      <w:r>
        <w:t xml:space="preserve"> forma</w:t>
      </w:r>
      <w:r w:rsidR="00E55382">
        <w:t xml:space="preserve"> </w:t>
      </w:r>
      <w:r>
        <w:t>una sola zona</w:t>
      </w:r>
      <w:r w:rsidR="007A1980">
        <w:t xml:space="preserve">. </w:t>
      </w:r>
      <w:r>
        <w:t xml:space="preserve">Además, los municipios principales deben tener su propio </w:t>
      </w:r>
      <w:r w:rsidRPr="008A3FCE">
        <w:rPr>
          <w:b/>
        </w:rPr>
        <w:t>plan municipal</w:t>
      </w:r>
      <w:r>
        <w:t xml:space="preserve">. </w:t>
      </w:r>
    </w:p>
    <w:p w:rsidR="007A1980" w:rsidRDefault="00954810">
      <w:r>
        <w:t xml:space="preserve">Una de las funciones es la de </w:t>
      </w:r>
      <w:r w:rsidR="007A1980" w:rsidRPr="008A3FCE">
        <w:rPr>
          <w:b/>
        </w:rPr>
        <w:t xml:space="preserve">corregir los </w:t>
      </w:r>
      <w:r w:rsidRPr="008A3FCE">
        <w:rPr>
          <w:b/>
        </w:rPr>
        <w:t>desequilibrios</w:t>
      </w:r>
      <w:r w:rsidR="007A1980">
        <w:t xml:space="preserve">. Por ejemplo, </w:t>
      </w:r>
      <w:r w:rsidR="007A1980" w:rsidRPr="008A3FCE">
        <w:rPr>
          <w:strike/>
        </w:rPr>
        <w:t>Álava</w:t>
      </w:r>
      <w:r w:rsidR="007A1980">
        <w:t xml:space="preserve"> no cumple con una </w:t>
      </w:r>
      <w:r w:rsidR="007A1980" w:rsidRPr="008A3FCE">
        <w:rPr>
          <w:strike/>
        </w:rPr>
        <w:t>buena ordenación del territorio</w:t>
      </w:r>
      <w:r w:rsidR="007A1980">
        <w:t>, pues Vitoria aglutina</w:t>
      </w:r>
      <w:r w:rsidR="008A3FCE">
        <w:t xml:space="preserve"> la mayoría de</w:t>
      </w:r>
      <w:r w:rsidR="007A1980">
        <w:t xml:space="preserve"> la población y el resto de núcleos son demasiado pequeños para tener servicios. Lo ideal sería que otros núcleos fuesen mayores </w:t>
      </w:r>
      <w:r w:rsidR="008A3FCE">
        <w:t xml:space="preserve">y pudiesen </w:t>
      </w:r>
      <w:r w:rsidR="007A1980">
        <w:t>tener hospital</w:t>
      </w:r>
      <w:r w:rsidR="008A3FCE">
        <w:t>es</w:t>
      </w:r>
      <w:r w:rsidR="007A1980">
        <w:t xml:space="preserve">, institutos… </w:t>
      </w:r>
    </w:p>
    <w:p w:rsidR="007A1980" w:rsidRDefault="008A3FCE">
      <w:r>
        <w:t>También permite desarrollar figuras para proteger el territorio (</w:t>
      </w:r>
      <w:r w:rsidRPr="008A3FCE">
        <w:rPr>
          <w:b/>
        </w:rPr>
        <w:t>zonas protegidas</w:t>
      </w:r>
      <w:r>
        <w:t xml:space="preserve">): parque natural, reserva de la biosfera, CEPA…  </w:t>
      </w:r>
      <w:r w:rsidR="007A1980" w:rsidRPr="008A3FCE">
        <w:rPr>
          <w:b/>
        </w:rPr>
        <w:t>El paisaje también se ve ordenado</w:t>
      </w:r>
      <w:r w:rsidR="007A1980">
        <w:t>, teniendo en cuenta los impactos visuales</w:t>
      </w:r>
      <w:r>
        <w:t xml:space="preserve">, entre otras cosas. Además, cada </w:t>
      </w:r>
      <w:r w:rsidR="007A1980">
        <w:t xml:space="preserve">municipio orienta </w:t>
      </w:r>
      <w:r>
        <w:t xml:space="preserve">su plan </w:t>
      </w:r>
      <w:r w:rsidR="007A1980">
        <w:t xml:space="preserve">hacia </w:t>
      </w:r>
      <w:r>
        <w:t xml:space="preserve"> </w:t>
      </w:r>
      <w:r w:rsidRPr="008A3FCE">
        <w:rPr>
          <w:b/>
        </w:rPr>
        <w:t xml:space="preserve">potenciar </w:t>
      </w:r>
      <w:r w:rsidR="007A1980" w:rsidRPr="008A3FCE">
        <w:rPr>
          <w:b/>
        </w:rPr>
        <w:t xml:space="preserve">la zona </w:t>
      </w:r>
      <w:r w:rsidRPr="008A3FCE">
        <w:rPr>
          <w:b/>
        </w:rPr>
        <w:t xml:space="preserve">de </w:t>
      </w:r>
      <w:r w:rsidR="007A1980" w:rsidRPr="008A3FCE">
        <w:rPr>
          <w:b/>
        </w:rPr>
        <w:t>mayor interés</w:t>
      </w:r>
      <w:r w:rsidR="007A1980">
        <w:t xml:space="preserve"> visual/cultural</w:t>
      </w:r>
      <w:r>
        <w:t xml:space="preserve">. </w:t>
      </w:r>
      <w:r w:rsidR="007A1980">
        <w:t xml:space="preserve"> </w:t>
      </w:r>
    </w:p>
    <w:p w:rsidR="007A1980" w:rsidRDefault="007A1980"/>
    <w:sectPr w:rsidR="007A1980" w:rsidSect="000E2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25"/>
    <w:multiLevelType w:val="hybridMultilevel"/>
    <w:tmpl w:val="DFC4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5CB"/>
    <w:multiLevelType w:val="hybridMultilevel"/>
    <w:tmpl w:val="1C02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21310"/>
    <w:multiLevelType w:val="hybridMultilevel"/>
    <w:tmpl w:val="DDFA5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A7D2E"/>
    <w:rsid w:val="000E26CE"/>
    <w:rsid w:val="000E3350"/>
    <w:rsid w:val="00173E6E"/>
    <w:rsid w:val="001B732B"/>
    <w:rsid w:val="0020088F"/>
    <w:rsid w:val="002361FA"/>
    <w:rsid w:val="002D0D54"/>
    <w:rsid w:val="004134BA"/>
    <w:rsid w:val="005578AC"/>
    <w:rsid w:val="00624EF1"/>
    <w:rsid w:val="00635B2F"/>
    <w:rsid w:val="00703988"/>
    <w:rsid w:val="007A1980"/>
    <w:rsid w:val="008A3FCE"/>
    <w:rsid w:val="0094342B"/>
    <w:rsid w:val="00946322"/>
    <w:rsid w:val="00953D27"/>
    <w:rsid w:val="00954810"/>
    <w:rsid w:val="00A644A5"/>
    <w:rsid w:val="00A97CCE"/>
    <w:rsid w:val="00AA7D2E"/>
    <w:rsid w:val="00B43F9F"/>
    <w:rsid w:val="00BC101F"/>
    <w:rsid w:val="00BF2935"/>
    <w:rsid w:val="00CF7E48"/>
    <w:rsid w:val="00D25189"/>
    <w:rsid w:val="00E44C59"/>
    <w:rsid w:val="00E55382"/>
    <w:rsid w:val="00F07D72"/>
    <w:rsid w:val="00F3382D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E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2019-12-09T14:13:00Z</dcterms:created>
  <dcterms:modified xsi:type="dcterms:W3CDTF">2020-01-23T13:33:00Z</dcterms:modified>
</cp:coreProperties>
</file>