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54A" w:rsidRDefault="0045054A" w:rsidP="0045054A">
      <w:pPr>
        <w:tabs>
          <w:tab w:val="num" w:pos="360"/>
        </w:tabs>
        <w:jc w:val="both"/>
        <w:rPr>
          <w:rFonts w:ascii="Cambria" w:hAnsi="Cambria"/>
          <w:u w:val="single"/>
        </w:rPr>
      </w:pPr>
      <w:r>
        <w:rPr>
          <w:rFonts w:ascii="Cambria" w:hAnsi="Cambria"/>
          <w:u w:val="single"/>
        </w:rPr>
        <w:t>EXAMEN</w:t>
      </w:r>
    </w:p>
    <w:p w:rsidR="0045054A" w:rsidRDefault="0045054A" w:rsidP="0045054A">
      <w:pPr>
        <w:tabs>
          <w:tab w:val="num" w:pos="360"/>
        </w:tabs>
        <w:jc w:val="both"/>
        <w:rPr>
          <w:rFonts w:ascii="Cambria" w:hAnsi="Cambria"/>
        </w:rPr>
      </w:pPr>
      <w:r>
        <w:rPr>
          <w:rFonts w:ascii="Cambria" w:hAnsi="Cambria"/>
        </w:rPr>
        <w:t>Es fácil si tenemos los conceptos claros. Planteamiento:</w:t>
      </w:r>
    </w:p>
    <w:p w:rsidR="0045054A" w:rsidRDefault="0045054A" w:rsidP="0045054A">
      <w:pPr>
        <w:pStyle w:val="Prrafodelista"/>
        <w:numPr>
          <w:ilvl w:val="0"/>
          <w:numId w:val="1"/>
        </w:numPr>
        <w:tabs>
          <w:tab w:val="num" w:pos="360"/>
        </w:tabs>
        <w:jc w:val="both"/>
        <w:rPr>
          <w:rFonts w:ascii="Cambria" w:hAnsi="Cambria"/>
        </w:rPr>
      </w:pPr>
      <w:r w:rsidRPr="00843F35">
        <w:rPr>
          <w:rFonts w:ascii="Cambria" w:hAnsi="Cambria"/>
          <w:u w:val="single"/>
        </w:rPr>
        <w:t>Conceptos</w:t>
      </w:r>
      <w:r>
        <w:rPr>
          <w:rFonts w:ascii="Cambria" w:hAnsi="Cambria"/>
        </w:rPr>
        <w:t>: definiciones sintéticas, breves, 15 líneas. (5 puntos)</w:t>
      </w:r>
      <w:r w:rsidR="00060BF8">
        <w:rPr>
          <w:rFonts w:ascii="Cambria" w:hAnsi="Cambria"/>
        </w:rPr>
        <w:t xml:space="preserve"> 2 definiciones.</w:t>
      </w:r>
    </w:p>
    <w:p w:rsidR="0045054A" w:rsidRDefault="0045054A" w:rsidP="0045054A">
      <w:pPr>
        <w:pStyle w:val="Prrafodelista"/>
        <w:numPr>
          <w:ilvl w:val="1"/>
          <w:numId w:val="1"/>
        </w:numPr>
        <w:tabs>
          <w:tab w:val="num" w:pos="360"/>
        </w:tabs>
        <w:jc w:val="both"/>
        <w:rPr>
          <w:rFonts w:ascii="Cambria" w:hAnsi="Cambria"/>
        </w:rPr>
      </w:pPr>
      <w:r w:rsidRPr="00670772">
        <w:rPr>
          <w:rFonts w:ascii="Cambria" w:hAnsi="Cambria"/>
          <w:u w:val="single"/>
        </w:rPr>
        <w:t>Mímesis</w:t>
      </w:r>
      <w:r>
        <w:rPr>
          <w:rFonts w:ascii="Cambria" w:hAnsi="Cambria"/>
        </w:rPr>
        <w:t xml:space="preserve"> según todos los autores, contrastar. </w:t>
      </w:r>
    </w:p>
    <w:p w:rsidR="0045054A" w:rsidRDefault="0045054A" w:rsidP="0045054A">
      <w:pPr>
        <w:pStyle w:val="Prrafodelista"/>
        <w:numPr>
          <w:ilvl w:val="1"/>
          <w:numId w:val="1"/>
        </w:numPr>
        <w:tabs>
          <w:tab w:val="num" w:pos="360"/>
        </w:tabs>
        <w:jc w:val="both"/>
        <w:rPr>
          <w:rFonts w:ascii="Cambria" w:hAnsi="Cambria"/>
        </w:rPr>
      </w:pPr>
      <w:r w:rsidRPr="00670772">
        <w:rPr>
          <w:rFonts w:ascii="Cambria" w:hAnsi="Cambria"/>
          <w:u w:val="single"/>
        </w:rPr>
        <w:t>Literatura comparada</w:t>
      </w:r>
      <w:r>
        <w:rPr>
          <w:rFonts w:ascii="Cambria" w:hAnsi="Cambria"/>
        </w:rPr>
        <w:t>. Qué se compara, cómo se hace, cómo se desarrolla en la actualidad…</w:t>
      </w:r>
    </w:p>
    <w:p w:rsidR="0045054A" w:rsidRDefault="0045054A" w:rsidP="0045054A">
      <w:pPr>
        <w:pStyle w:val="Prrafodelista"/>
        <w:numPr>
          <w:ilvl w:val="1"/>
          <w:numId w:val="1"/>
        </w:numPr>
        <w:tabs>
          <w:tab w:val="num" w:pos="360"/>
        </w:tabs>
        <w:jc w:val="both"/>
        <w:rPr>
          <w:rFonts w:ascii="Cambria" w:hAnsi="Cambria"/>
          <w:u w:val="single"/>
        </w:rPr>
      </w:pPr>
      <w:r w:rsidRPr="00670772">
        <w:rPr>
          <w:rFonts w:ascii="Cambria" w:hAnsi="Cambria"/>
          <w:u w:val="single"/>
        </w:rPr>
        <w:t>Verosimilitud</w:t>
      </w:r>
    </w:p>
    <w:p w:rsidR="0045054A" w:rsidRDefault="0045054A" w:rsidP="0045054A">
      <w:pPr>
        <w:pStyle w:val="Prrafodelista"/>
        <w:numPr>
          <w:ilvl w:val="1"/>
          <w:numId w:val="1"/>
        </w:numPr>
        <w:tabs>
          <w:tab w:val="num" w:pos="360"/>
        </w:tabs>
        <w:jc w:val="both"/>
        <w:rPr>
          <w:rFonts w:ascii="Cambria" w:hAnsi="Cambria"/>
          <w:u w:val="single"/>
        </w:rPr>
      </w:pPr>
      <w:r>
        <w:rPr>
          <w:rFonts w:ascii="Cambria" w:hAnsi="Cambria"/>
          <w:u w:val="single"/>
        </w:rPr>
        <w:t>Tragedia</w:t>
      </w:r>
    </w:p>
    <w:p w:rsidR="00060BF8" w:rsidRDefault="00060BF8" w:rsidP="0045054A">
      <w:pPr>
        <w:pStyle w:val="Prrafodelista"/>
        <w:numPr>
          <w:ilvl w:val="1"/>
          <w:numId w:val="1"/>
        </w:numPr>
        <w:tabs>
          <w:tab w:val="num" w:pos="360"/>
        </w:tabs>
        <w:jc w:val="both"/>
        <w:rPr>
          <w:rFonts w:ascii="Cambria" w:hAnsi="Cambria"/>
          <w:u w:val="single"/>
        </w:rPr>
      </w:pPr>
      <w:r>
        <w:rPr>
          <w:rFonts w:ascii="Cambria" w:hAnsi="Cambria"/>
          <w:u w:val="single"/>
        </w:rPr>
        <w:t>Ley de las tres unidades</w:t>
      </w:r>
    </w:p>
    <w:p w:rsidR="00060BF8" w:rsidRDefault="00060BF8" w:rsidP="0045054A">
      <w:pPr>
        <w:pStyle w:val="Prrafodelista"/>
        <w:numPr>
          <w:ilvl w:val="1"/>
          <w:numId w:val="1"/>
        </w:numPr>
        <w:tabs>
          <w:tab w:val="num" w:pos="360"/>
        </w:tabs>
        <w:jc w:val="both"/>
        <w:rPr>
          <w:rFonts w:ascii="Cambria" w:hAnsi="Cambria"/>
          <w:u w:val="single"/>
        </w:rPr>
      </w:pPr>
      <w:r>
        <w:rPr>
          <w:rFonts w:ascii="Cambria" w:hAnsi="Cambria"/>
          <w:u w:val="single"/>
        </w:rPr>
        <w:t>Crítica literaria</w:t>
      </w:r>
    </w:p>
    <w:p w:rsidR="00060BF8" w:rsidRPr="00060BF8" w:rsidRDefault="00060BF8" w:rsidP="00060BF8">
      <w:pPr>
        <w:jc w:val="both"/>
        <w:rPr>
          <w:rFonts w:ascii="Cambria" w:hAnsi="Cambria"/>
        </w:rPr>
      </w:pPr>
      <w:r>
        <w:rPr>
          <w:rFonts w:ascii="Cambria" w:hAnsi="Cambria"/>
        </w:rPr>
        <w:t>En la definición hay que completarlo todo, como lo definen todos los autores.</w:t>
      </w:r>
    </w:p>
    <w:p w:rsidR="0045054A" w:rsidRPr="00843F35" w:rsidRDefault="0045054A" w:rsidP="0045054A">
      <w:pPr>
        <w:pStyle w:val="Prrafodelista"/>
        <w:numPr>
          <w:ilvl w:val="0"/>
          <w:numId w:val="1"/>
        </w:numPr>
        <w:tabs>
          <w:tab w:val="num" w:pos="360"/>
        </w:tabs>
        <w:jc w:val="both"/>
        <w:rPr>
          <w:rFonts w:ascii="Cambria" w:hAnsi="Cambria"/>
          <w:u w:val="single"/>
        </w:rPr>
      </w:pPr>
      <w:r>
        <w:rPr>
          <w:rFonts w:ascii="Cambria" w:hAnsi="Cambria"/>
          <w:u w:val="single"/>
        </w:rPr>
        <w:t>Texto:</w:t>
      </w:r>
      <w:r>
        <w:rPr>
          <w:rFonts w:ascii="Cambria" w:hAnsi="Cambria"/>
        </w:rPr>
        <w:t xml:space="preserve"> puede ser un texto de dos líneas. SERÁ UNO QUE ESTÉ EN LOS POWER POINTS. </w:t>
      </w:r>
    </w:p>
    <w:p w:rsidR="0045054A" w:rsidRPr="00843F35" w:rsidRDefault="0045054A" w:rsidP="0045054A">
      <w:pPr>
        <w:pStyle w:val="Prrafodelista"/>
        <w:numPr>
          <w:ilvl w:val="1"/>
          <w:numId w:val="1"/>
        </w:numPr>
        <w:tabs>
          <w:tab w:val="num" w:pos="360"/>
        </w:tabs>
        <w:jc w:val="both"/>
        <w:rPr>
          <w:rFonts w:ascii="Cambria" w:hAnsi="Cambria"/>
          <w:u w:val="single"/>
        </w:rPr>
      </w:pPr>
      <w:r>
        <w:rPr>
          <w:rFonts w:ascii="Cambria" w:hAnsi="Cambria"/>
        </w:rPr>
        <w:t>Autor</w:t>
      </w:r>
    </w:p>
    <w:p w:rsidR="0045054A" w:rsidRPr="00843F35" w:rsidRDefault="0045054A" w:rsidP="0045054A">
      <w:pPr>
        <w:pStyle w:val="Prrafodelista"/>
        <w:numPr>
          <w:ilvl w:val="1"/>
          <w:numId w:val="1"/>
        </w:numPr>
        <w:tabs>
          <w:tab w:val="num" w:pos="360"/>
        </w:tabs>
        <w:jc w:val="both"/>
        <w:rPr>
          <w:rFonts w:ascii="Cambria" w:hAnsi="Cambria"/>
          <w:u w:val="single"/>
        </w:rPr>
      </w:pPr>
      <w:r>
        <w:rPr>
          <w:rFonts w:ascii="Cambria" w:hAnsi="Cambria"/>
        </w:rPr>
        <w:t>Idea</w:t>
      </w:r>
    </w:p>
    <w:p w:rsidR="0045054A" w:rsidRPr="00843F35" w:rsidRDefault="0045054A" w:rsidP="0045054A">
      <w:pPr>
        <w:pStyle w:val="Prrafodelista"/>
        <w:numPr>
          <w:ilvl w:val="1"/>
          <w:numId w:val="1"/>
        </w:numPr>
        <w:tabs>
          <w:tab w:val="num" w:pos="360"/>
        </w:tabs>
        <w:jc w:val="both"/>
        <w:rPr>
          <w:rFonts w:ascii="Cambria" w:hAnsi="Cambria"/>
          <w:u w:val="single"/>
        </w:rPr>
      </w:pPr>
      <w:r>
        <w:rPr>
          <w:rFonts w:ascii="Cambria" w:hAnsi="Cambria"/>
        </w:rPr>
        <w:t>Cómo se relaciona con el resto de ideas de ese autor</w:t>
      </w:r>
    </w:p>
    <w:p w:rsidR="0045054A" w:rsidRPr="00843F35" w:rsidRDefault="0045054A" w:rsidP="0045054A">
      <w:pPr>
        <w:pStyle w:val="Prrafodelista"/>
        <w:numPr>
          <w:ilvl w:val="1"/>
          <w:numId w:val="1"/>
        </w:numPr>
        <w:tabs>
          <w:tab w:val="num" w:pos="360"/>
        </w:tabs>
        <w:jc w:val="both"/>
        <w:rPr>
          <w:rFonts w:ascii="Cambria" w:hAnsi="Cambria"/>
          <w:u w:val="single"/>
        </w:rPr>
      </w:pPr>
      <w:r>
        <w:rPr>
          <w:rFonts w:ascii="Cambria" w:hAnsi="Cambria"/>
        </w:rPr>
        <w:t>¿Con esa idea lleva la contraria a un autor?</w:t>
      </w:r>
    </w:p>
    <w:p w:rsidR="0045054A" w:rsidRDefault="0045054A" w:rsidP="0045054A">
      <w:pPr>
        <w:tabs>
          <w:tab w:val="num" w:pos="360"/>
        </w:tabs>
        <w:ind w:left="360"/>
        <w:jc w:val="both"/>
        <w:rPr>
          <w:rFonts w:ascii="Cambria" w:hAnsi="Cambria"/>
        </w:rPr>
      </w:pPr>
      <w:r>
        <w:rPr>
          <w:rFonts w:ascii="Cambria" w:hAnsi="Cambria"/>
        </w:rPr>
        <w:t>Comentario amplio, poner en la mesa todos nuestros conocimientos.</w:t>
      </w:r>
    </w:p>
    <w:p w:rsidR="00060BF8" w:rsidRDefault="00060BF8" w:rsidP="0045054A">
      <w:pPr>
        <w:tabs>
          <w:tab w:val="num" w:pos="360"/>
        </w:tabs>
        <w:ind w:left="360"/>
        <w:jc w:val="both"/>
        <w:rPr>
          <w:rFonts w:ascii="Cambria" w:hAnsi="Cambria"/>
        </w:rPr>
      </w:pPr>
      <w:r>
        <w:rPr>
          <w:rFonts w:ascii="Cambria" w:hAnsi="Cambria"/>
        </w:rPr>
        <w:t xml:space="preserve">Texto que está en el </w:t>
      </w:r>
      <w:proofErr w:type="spellStart"/>
      <w:r>
        <w:rPr>
          <w:rFonts w:ascii="Cambria" w:hAnsi="Cambria"/>
        </w:rPr>
        <w:t>power</w:t>
      </w:r>
      <w:proofErr w:type="spellEnd"/>
      <w:r>
        <w:rPr>
          <w:rFonts w:ascii="Cambria" w:hAnsi="Cambria"/>
        </w:rPr>
        <w:t xml:space="preserve"> </w:t>
      </w:r>
      <w:proofErr w:type="spellStart"/>
      <w:r>
        <w:rPr>
          <w:rFonts w:ascii="Cambria" w:hAnsi="Cambria"/>
        </w:rPr>
        <w:t>point</w:t>
      </w:r>
      <w:proofErr w:type="spellEnd"/>
      <w:r>
        <w:rPr>
          <w:rFonts w:ascii="Cambria" w:hAnsi="Cambria"/>
        </w:rPr>
        <w:t>. Identificar</w:t>
      </w:r>
    </w:p>
    <w:p w:rsidR="00060BF8" w:rsidRDefault="00060BF8" w:rsidP="00060BF8">
      <w:pPr>
        <w:pStyle w:val="Prrafodelista"/>
        <w:numPr>
          <w:ilvl w:val="0"/>
          <w:numId w:val="2"/>
        </w:numPr>
        <w:tabs>
          <w:tab w:val="num" w:pos="360"/>
        </w:tabs>
        <w:jc w:val="both"/>
        <w:rPr>
          <w:rFonts w:ascii="Cambria" w:hAnsi="Cambria"/>
        </w:rPr>
      </w:pPr>
      <w:r>
        <w:rPr>
          <w:rFonts w:ascii="Cambria" w:hAnsi="Cambria"/>
        </w:rPr>
        <w:t>Idea principal del texto</w:t>
      </w:r>
    </w:p>
    <w:p w:rsidR="00060BF8" w:rsidRDefault="00060BF8" w:rsidP="00060BF8">
      <w:pPr>
        <w:pStyle w:val="Prrafodelista"/>
        <w:numPr>
          <w:ilvl w:val="0"/>
          <w:numId w:val="2"/>
        </w:numPr>
        <w:tabs>
          <w:tab w:val="num" w:pos="360"/>
        </w:tabs>
        <w:jc w:val="both"/>
        <w:rPr>
          <w:rFonts w:ascii="Cambria" w:hAnsi="Cambria"/>
        </w:rPr>
      </w:pPr>
      <w:r>
        <w:rPr>
          <w:rFonts w:ascii="Cambria" w:hAnsi="Cambria"/>
        </w:rPr>
        <w:t>Autor</w:t>
      </w:r>
    </w:p>
    <w:p w:rsidR="00060BF8" w:rsidRDefault="00060BF8" w:rsidP="00060BF8">
      <w:pPr>
        <w:pStyle w:val="Prrafodelista"/>
        <w:numPr>
          <w:ilvl w:val="0"/>
          <w:numId w:val="2"/>
        </w:numPr>
        <w:tabs>
          <w:tab w:val="num" w:pos="360"/>
        </w:tabs>
        <w:jc w:val="both"/>
        <w:rPr>
          <w:rFonts w:ascii="Cambria" w:hAnsi="Cambria"/>
        </w:rPr>
      </w:pPr>
      <w:r>
        <w:rPr>
          <w:rFonts w:ascii="Cambria" w:hAnsi="Cambria"/>
        </w:rPr>
        <w:t>Título del texto</w:t>
      </w:r>
    </w:p>
    <w:p w:rsidR="00060BF8" w:rsidRDefault="00060BF8" w:rsidP="00060BF8">
      <w:pPr>
        <w:pStyle w:val="Prrafodelista"/>
        <w:numPr>
          <w:ilvl w:val="0"/>
          <w:numId w:val="2"/>
        </w:numPr>
        <w:tabs>
          <w:tab w:val="num" w:pos="360"/>
        </w:tabs>
        <w:jc w:val="both"/>
        <w:rPr>
          <w:rFonts w:ascii="Cambria" w:hAnsi="Cambria"/>
        </w:rPr>
      </w:pPr>
      <w:r>
        <w:rPr>
          <w:rFonts w:ascii="Cambria" w:hAnsi="Cambria"/>
        </w:rPr>
        <w:t>Como esa idea principal se relaciona con el resto de ideas sobre ese autor, conectarlo todo</w:t>
      </w:r>
    </w:p>
    <w:p w:rsidR="00060BF8" w:rsidRPr="00060BF8" w:rsidRDefault="00060BF8" w:rsidP="00060BF8">
      <w:pPr>
        <w:pStyle w:val="Prrafodelista"/>
        <w:numPr>
          <w:ilvl w:val="0"/>
          <w:numId w:val="2"/>
        </w:numPr>
        <w:tabs>
          <w:tab w:val="num" w:pos="360"/>
        </w:tabs>
        <w:jc w:val="both"/>
        <w:rPr>
          <w:rFonts w:ascii="Cambria" w:hAnsi="Cambria"/>
        </w:rPr>
      </w:pPr>
      <w:r>
        <w:rPr>
          <w:rFonts w:ascii="Cambria" w:hAnsi="Cambria"/>
        </w:rPr>
        <w:t>Si ya podemos conectar esa idea principal con la de otros autores ya muy top.</w:t>
      </w:r>
    </w:p>
    <w:p w:rsidR="00B20AFC" w:rsidRDefault="00B20AFC" w:rsidP="0045054A">
      <w:pPr>
        <w:tabs>
          <w:tab w:val="num" w:pos="360"/>
        </w:tabs>
        <w:ind w:left="360"/>
        <w:jc w:val="both"/>
        <w:rPr>
          <w:rFonts w:ascii="Cambria" w:hAnsi="Cambria"/>
        </w:rPr>
      </w:pPr>
      <w:r>
        <w:rPr>
          <w:rFonts w:ascii="Cambria" w:hAnsi="Cambria"/>
        </w:rPr>
        <w:t>--</w:t>
      </w:r>
    </w:p>
    <w:p w:rsidR="00B20AFC" w:rsidRDefault="00B20AFC" w:rsidP="00B20AFC">
      <w:pPr>
        <w:jc w:val="both"/>
        <w:rPr>
          <w:rFonts w:ascii="Cambria" w:hAnsi="Cambria"/>
          <w:iCs/>
          <w:lang w:val="es-ES_tradnl"/>
        </w:rPr>
      </w:pPr>
      <w:r>
        <w:rPr>
          <w:rFonts w:ascii="Cambria" w:hAnsi="Cambria"/>
          <w:iCs/>
          <w:lang w:val="es-ES_tradnl"/>
        </w:rPr>
        <w:t>Una de las posibles preguntas: propón una lista de las diferentes características que asociamos hoy en día con la literatura.</w:t>
      </w:r>
    </w:p>
    <w:p w:rsidR="00B20AFC" w:rsidRDefault="00B20AFC" w:rsidP="00B20AFC">
      <w:pPr>
        <w:jc w:val="both"/>
        <w:rPr>
          <w:rFonts w:ascii="Cambria" w:hAnsi="Cambria"/>
          <w:iCs/>
          <w:lang w:val="es-ES_tradnl"/>
        </w:rPr>
      </w:pPr>
      <w:r>
        <w:rPr>
          <w:rFonts w:ascii="Cambria" w:hAnsi="Cambria"/>
          <w:iCs/>
          <w:lang w:val="es-ES_tradnl"/>
        </w:rPr>
        <w:t xml:space="preserve">EL examen normalmente tiene dos partes, una se centra sobre todo en definiciones, bastante sintéticas (12-15 líneas), definir literatura, es un objeto estético, pero con eso no vale hay que desarrollar, eso con todas las características. Una propuesta definición de literatura, podemos ser críticos con esas propuestas. Por ejemplo, qué es la </w:t>
      </w:r>
      <w:r>
        <w:rPr>
          <w:rFonts w:ascii="Cambria" w:hAnsi="Cambria"/>
          <w:b/>
          <w:iCs/>
          <w:lang w:val="es-ES_tradnl"/>
        </w:rPr>
        <w:t>literatura comparada</w:t>
      </w:r>
      <w:r>
        <w:rPr>
          <w:rFonts w:ascii="Cambria" w:hAnsi="Cambria"/>
          <w:iCs/>
          <w:lang w:val="es-ES_tradnl"/>
        </w:rPr>
        <w:t xml:space="preserve">, la </w:t>
      </w:r>
      <w:r>
        <w:rPr>
          <w:rFonts w:ascii="Cambria" w:hAnsi="Cambria"/>
          <w:b/>
          <w:iCs/>
          <w:lang w:val="es-ES_tradnl"/>
        </w:rPr>
        <w:t>mímesis</w:t>
      </w:r>
      <w:r>
        <w:rPr>
          <w:rFonts w:ascii="Cambria" w:hAnsi="Cambria"/>
          <w:iCs/>
          <w:lang w:val="es-ES_tradnl"/>
        </w:rPr>
        <w:t>. Las caracterizaciones, funciones de la literatura que hemos visto, la caracterización semiótica da perfectamente para 15 líneas. La comunicación literaria (autor…).</w:t>
      </w:r>
    </w:p>
    <w:p w:rsidR="00B20AFC" w:rsidRDefault="00B20AFC" w:rsidP="00B20AFC">
      <w:pPr>
        <w:jc w:val="both"/>
        <w:rPr>
          <w:rFonts w:ascii="Cambria" w:hAnsi="Cambria"/>
          <w:iCs/>
          <w:lang w:val="es-ES_tradnl"/>
        </w:rPr>
      </w:pPr>
      <w:r>
        <w:rPr>
          <w:rFonts w:ascii="Cambria" w:hAnsi="Cambria"/>
          <w:iCs/>
          <w:lang w:val="es-ES_tradnl"/>
        </w:rPr>
        <w:t>Hay una segunda pregunta que es un texto de teoría de la literatura, de los que aparecerá en los power points. Hay que identificarlo, decir el autor, la idea principal del texto y qué ideas del autor se relacionan con el texto. Es un amplio comentario.</w:t>
      </w:r>
    </w:p>
    <w:p w:rsidR="00B20AFC" w:rsidRDefault="00B20AFC" w:rsidP="00B20AFC">
      <w:pPr>
        <w:jc w:val="both"/>
        <w:rPr>
          <w:rFonts w:ascii="Cambria" w:hAnsi="Cambria"/>
          <w:iCs/>
          <w:lang w:val="es-ES_tradnl"/>
        </w:rPr>
      </w:pPr>
      <w:r>
        <w:rPr>
          <w:rFonts w:ascii="Cambria" w:hAnsi="Cambria"/>
          <w:iCs/>
          <w:lang w:val="es-ES_tradnl"/>
        </w:rPr>
        <w:t>EN la primera parte hay que ser sintéticos, en la segunda podemos desarrollar todo lo que queramos.</w:t>
      </w:r>
    </w:p>
    <w:p w:rsidR="00FF4CB7" w:rsidRPr="00D61478" w:rsidRDefault="00B20AFC" w:rsidP="00D61478">
      <w:pPr>
        <w:jc w:val="both"/>
        <w:rPr>
          <w:rFonts w:ascii="Cambria" w:hAnsi="Cambria"/>
          <w:iCs/>
          <w:lang w:val="es-ES_tradnl"/>
        </w:rPr>
      </w:pPr>
      <w:r>
        <w:rPr>
          <w:rFonts w:ascii="Cambria" w:hAnsi="Cambria"/>
          <w:iCs/>
          <w:lang w:val="es-ES_tradnl"/>
        </w:rPr>
        <w:t xml:space="preserve">Por ejemplo, el texto de Terry nosek es una definición de literatura. Serán textos que aparecen en el power point sobre todo después de platón. </w:t>
      </w:r>
      <w:bookmarkStart w:id="0" w:name="_GoBack"/>
      <w:bookmarkEnd w:id="0"/>
    </w:p>
    <w:sectPr w:rsidR="00FF4CB7" w:rsidRPr="00D614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308A"/>
    <w:multiLevelType w:val="hybridMultilevel"/>
    <w:tmpl w:val="DB40BD1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6358013C"/>
    <w:multiLevelType w:val="hybridMultilevel"/>
    <w:tmpl w:val="C758F0B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CB7"/>
    <w:rsid w:val="00060BF8"/>
    <w:rsid w:val="0045054A"/>
    <w:rsid w:val="00B20AFC"/>
    <w:rsid w:val="00D61478"/>
    <w:rsid w:val="00FF4C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1A1EC"/>
  <w15:chartTrackingRefBased/>
  <w15:docId w15:val="{CB5EC270-53AA-4FF3-9787-0E011DAB6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54A"/>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0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325</Words>
  <Characters>1789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Gonzalez</dc:creator>
  <cp:keywords/>
  <dc:description/>
  <cp:lastModifiedBy>Maria Gonzalez</cp:lastModifiedBy>
  <cp:revision>6</cp:revision>
  <dcterms:created xsi:type="dcterms:W3CDTF">2017-10-16T10:13:00Z</dcterms:created>
  <dcterms:modified xsi:type="dcterms:W3CDTF">2017-11-05T16:13:00Z</dcterms:modified>
</cp:coreProperties>
</file>