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DE" w:rsidRDefault="004F000F">
      <w:r>
        <w:t xml:space="preserve">Les pidió a los que lo vigilaban que le dijeran quién lo había denunciado. </w:t>
      </w:r>
    </w:p>
    <w:p w:rsidR="004F000F" w:rsidRDefault="004F000F">
      <w:r>
        <w:t>Mi madre dice que quien llegue primero tendrá un regalo.</w:t>
      </w:r>
    </w:p>
    <w:p w:rsidR="004F000F" w:rsidRDefault="004F000F">
      <w:r>
        <w:t>Juan no sabe que es mi vecino.</w:t>
      </w:r>
    </w:p>
    <w:p w:rsidR="004F000F" w:rsidRDefault="004F000F">
      <w:r>
        <w:t>Juan no sabe qué es mi vecino.</w:t>
      </w:r>
    </w:p>
    <w:p w:rsidR="004F000F" w:rsidRDefault="004F000F">
      <w:r>
        <w:t>Nos avisaron de que era muy peligroso no seguir las flechas que indicaban el camino.</w:t>
      </w:r>
    </w:p>
    <w:p w:rsidR="004F000F" w:rsidRDefault="004F000F">
      <w:r>
        <w:t>Llegué a la iglesia cuando ya estaba dentro todo el mundo.</w:t>
      </w:r>
    </w:p>
    <w:p w:rsidR="004F000F" w:rsidRDefault="004F000F">
      <w:r>
        <w:t>A tu hermana la llamaron apenas entró.</w:t>
      </w:r>
    </w:p>
    <w:p w:rsidR="004F000F" w:rsidRDefault="004F000F">
      <w:r>
        <w:t>La chica puso la mesa como le habían explicado que había que hacerlo.</w:t>
      </w:r>
    </w:p>
    <w:p w:rsidR="004F000F" w:rsidRDefault="004F000F">
      <w:r>
        <w:t xml:space="preserve">Esas personas me trataron como a un hijo (se trata). </w:t>
      </w:r>
    </w:p>
    <w:p w:rsidR="004F000F" w:rsidRDefault="004F000F">
      <w:r>
        <w:t>Ponte en primera fila.</w:t>
      </w:r>
    </w:p>
    <w:p w:rsidR="004F000F" w:rsidRDefault="004F000F">
      <w:r>
        <w:t>Ponte de pie.</w:t>
      </w:r>
    </w:p>
    <w:p w:rsidR="00AB4071" w:rsidRDefault="00AB4071"/>
    <w:p w:rsidR="00AB4071" w:rsidRDefault="00AB4071" w:rsidP="00AB4071">
      <w:r>
        <w:t xml:space="preserve">Valores de “se”: </w:t>
      </w:r>
    </w:p>
    <w:p w:rsidR="00AB4071" w:rsidRDefault="00AB4071" w:rsidP="00AB4071">
      <w:r>
        <w:t xml:space="preserve">Ejemplo: </w:t>
      </w:r>
      <w:r>
        <w:t xml:space="preserve">El jugador se llevó las manos a la cabeza. </w:t>
      </w:r>
    </w:p>
    <w:p w:rsidR="00AB4071" w:rsidRDefault="00AB4071" w:rsidP="00AB4071">
      <w:bookmarkStart w:id="0" w:name="_GoBack"/>
      <w:bookmarkEnd w:id="0"/>
      <w:r>
        <w:t xml:space="preserve">Se pronombre reflexivo, valor </w:t>
      </w:r>
      <w:proofErr w:type="spellStart"/>
      <w:r>
        <w:t>simpatético</w:t>
      </w:r>
      <w:proofErr w:type="spellEnd"/>
      <w:r>
        <w:t xml:space="preserve"> o posesivo (sus manos). No es expletivo.</w:t>
      </w:r>
    </w:p>
    <w:p w:rsidR="00AB4071" w:rsidRDefault="00AB4071"/>
    <w:p w:rsidR="000F0A70" w:rsidRDefault="000F0A70">
      <w:r>
        <w:t>Sus libros Ana se los lee de arriba abajo</w:t>
      </w:r>
    </w:p>
    <w:p w:rsidR="000F0A70" w:rsidRDefault="000F0A70">
      <w:r>
        <w:t>Se dice que esta semana nevará.</w:t>
      </w:r>
    </w:p>
    <w:p w:rsidR="000F0A70" w:rsidRDefault="000F0A70">
      <w:r>
        <w:t>No se venden estos pisos.</w:t>
      </w:r>
    </w:p>
    <w:p w:rsidR="000F0A70" w:rsidRDefault="000F0A70">
      <w:r>
        <w:t>En estas elecciones no se eligió a los candidatos adecuados.</w:t>
      </w:r>
    </w:p>
    <w:p w:rsidR="002E1D29" w:rsidRDefault="002E1D29">
      <w:r>
        <w:t>María se alegró mucho de tu éxito.</w:t>
      </w:r>
    </w:p>
    <w:p w:rsidR="002E1D29" w:rsidRDefault="002E1D29">
      <w:r>
        <w:t>No te conviene hacer tanto deporte.</w:t>
      </w:r>
    </w:p>
    <w:p w:rsidR="002E1D29" w:rsidRDefault="002E1D29">
      <w:r>
        <w:t>Esas películas antiguas que uno no se cansa de ver.</w:t>
      </w:r>
    </w:p>
    <w:p w:rsidR="00840D75" w:rsidRDefault="00840D75">
      <w:r>
        <w:t>Las cosas que se suelen decir por televisión interesan a mucha gente.</w:t>
      </w:r>
    </w:p>
    <w:p w:rsidR="00840D75" w:rsidRDefault="00840D75">
      <w:r>
        <w:t>Se trata de conocer las últimas técnicas.</w:t>
      </w:r>
    </w:p>
    <w:p w:rsidR="00840D75" w:rsidRDefault="00AB4071">
      <w:r>
        <w:t>Este piso no quiero alquilárselo a nadie.</w:t>
      </w:r>
    </w:p>
    <w:p w:rsidR="00AB4071" w:rsidRDefault="00AB4071">
      <w:r>
        <w:t>Yo no me pinto los labios.</w:t>
      </w:r>
    </w:p>
    <w:p w:rsidR="00AB4071" w:rsidRDefault="00AB4071">
      <w:r>
        <w:t>María se alegra de los triunfos ajenos.</w:t>
      </w:r>
    </w:p>
    <w:p w:rsidR="00AB4071" w:rsidRDefault="00AB4071">
      <w:r>
        <w:t>Se convocarán elecciones la próxima semana.</w:t>
      </w:r>
    </w:p>
    <w:p w:rsidR="00AB4071" w:rsidRDefault="00AB4071"/>
    <w:sectPr w:rsidR="00AB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F"/>
    <w:rsid w:val="000F0A70"/>
    <w:rsid w:val="002E1D29"/>
    <w:rsid w:val="004F000F"/>
    <w:rsid w:val="00840D75"/>
    <w:rsid w:val="00AB4071"/>
    <w:rsid w:val="00B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EE87"/>
  <w15:chartTrackingRefBased/>
  <w15:docId w15:val="{C8651240-6C19-4717-81BF-D374AD8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CUNDIN</dc:creator>
  <cp:keywords/>
  <dc:description/>
  <cp:lastModifiedBy>MARGARITA CUNDIN</cp:lastModifiedBy>
  <cp:revision>1</cp:revision>
  <dcterms:created xsi:type="dcterms:W3CDTF">2019-12-03T10:50:00Z</dcterms:created>
  <dcterms:modified xsi:type="dcterms:W3CDTF">2019-12-03T11:58:00Z</dcterms:modified>
</cp:coreProperties>
</file>