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0" w:firstLine="0"/>
        <w:jc w:val="both"/>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1. Zein izango lirateke Alkoholiko Anonimoen talde ezaugarriak? (sailkapen orokor baten arabera, eredu orokorrak kontutan hartzen baditugu, Talde Gizarte Langintzaren baitako talde motei/ereduei erreparatzen badiegu)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9.59999999999809" w:firstLine="0"/>
        <w:jc w:val="left"/>
        <w:rPr>
          <w:sz w:val="22.00846290588379"/>
          <w:szCs w:val="22.00846290588379"/>
        </w:rPr>
      </w:pPr>
      <w:r w:rsidDel="00000000" w:rsidR="00000000" w:rsidRPr="00000000">
        <w:rPr>
          <w:sz w:val="22.00846290588379"/>
          <w:szCs w:val="22.00846290588379"/>
          <w:rtl w:val="0"/>
        </w:rPr>
        <w:t xml:space="preserve">Alkoholiko anonimoen taldeen ezaugarriak ondorengo hauek lirateke.</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68" w:line="276" w:lineRule="auto"/>
        <w:ind w:left="720" w:right="9.59999999999809" w:hanging="360"/>
        <w:jc w:val="left"/>
        <w:rPr>
          <w:sz w:val="22.00846290588379"/>
          <w:szCs w:val="22.00846290588379"/>
          <w:u w:val="none"/>
        </w:rPr>
      </w:pPr>
      <w:r w:rsidDel="00000000" w:rsidR="00000000" w:rsidRPr="00000000">
        <w:rPr>
          <w:sz w:val="22.00846290588379"/>
          <w:szCs w:val="22.00846290588379"/>
          <w:rtl w:val="0"/>
        </w:rPr>
        <w:t xml:space="preserve">Taldeko kide guztien aktibotasuna, bilera bakoitzean denek hitz egiteko aukera dutelarik. Horrez gain, parte hartze nahiko handia dute bertan kideek, norabidea definitzeko aukera osoa dutelarik.</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59999999999809" w:hanging="360"/>
        <w:jc w:val="left"/>
        <w:rPr>
          <w:sz w:val="22.00846290588379"/>
          <w:szCs w:val="22.00846290588379"/>
          <w:u w:val="none"/>
        </w:rPr>
      </w:pPr>
      <w:r w:rsidDel="00000000" w:rsidR="00000000" w:rsidRPr="00000000">
        <w:rPr>
          <w:sz w:val="22.00846290588379"/>
          <w:szCs w:val="22.00846290588379"/>
          <w:rtl w:val="0"/>
        </w:rPr>
        <w:t xml:space="preserve">Arazo berdina partekatzen duten talde bat da, beraz arazo hori denek batera aurrera eramateko hainbat dinamika planteatzen dituzte.</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59999999999809" w:hanging="360"/>
        <w:jc w:val="left"/>
        <w:rPr>
          <w:sz w:val="22.00846290588379"/>
          <w:szCs w:val="22.00846290588379"/>
          <w:u w:val="none"/>
        </w:rPr>
      </w:pPr>
      <w:r w:rsidDel="00000000" w:rsidR="00000000" w:rsidRPr="00000000">
        <w:rPr>
          <w:sz w:val="22.00846290588379"/>
          <w:szCs w:val="22.00846290588379"/>
          <w:rtl w:val="0"/>
        </w:rPr>
        <w:t xml:space="preserve">Kide bakoitzak bere esperientziatik hitz egiten du</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59999999999809" w:hanging="360"/>
        <w:jc w:val="left"/>
        <w:rPr>
          <w:sz w:val="22.00846290588379"/>
          <w:szCs w:val="22.00846290588379"/>
          <w:u w:val="none"/>
        </w:rPr>
      </w:pPr>
      <w:r w:rsidDel="00000000" w:rsidR="00000000" w:rsidRPr="00000000">
        <w:rPr>
          <w:sz w:val="22.00846290588379"/>
          <w:szCs w:val="22.00846290588379"/>
          <w:rtl w:val="0"/>
        </w:rPr>
        <w:t xml:space="preserve">Denek parte hartzeaz gain, parte hartzea hau modu libre batean planteatzen da, bakoitzak nahi duenean hitz egiten du inolako presiorik gabe.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9.59999999999809" w:hanging="360"/>
        <w:jc w:val="left"/>
        <w:rPr>
          <w:sz w:val="22.00846290588379"/>
          <w:szCs w:val="22.00846290588379"/>
          <w:u w:val="none"/>
        </w:rPr>
      </w:pPr>
      <w:r w:rsidDel="00000000" w:rsidR="00000000" w:rsidRPr="00000000">
        <w:rPr>
          <w:sz w:val="22.00846290588379"/>
          <w:szCs w:val="22.00846290588379"/>
          <w:rtl w:val="0"/>
        </w:rPr>
        <w:t xml:space="preserve">Bertan, Gizarte Langilearen egitekoa helburuak betetzen direla ziurtatzea da. Elkarlaguntzaz taldearen garapena bermatzea alegia.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right="9.59999999999809"/>
        <w:jc w:val="left"/>
        <w:rPr>
          <w:b w:val="1"/>
          <w:sz w:val="22.00846290588379"/>
          <w:szCs w:val="22.00846290588379"/>
        </w:rPr>
      </w:pPr>
      <w:r w:rsidDel="00000000" w:rsidR="00000000" w:rsidRPr="00000000">
        <w:rPr>
          <w:b w:val="1"/>
          <w:sz w:val="22.00846290588379"/>
          <w:szCs w:val="22.00846290588379"/>
          <w:rtl w:val="0"/>
        </w:rPr>
        <w:t xml:space="preserve">2.Zein izango litzateke erabiltzen den eredua? Non ikusi daiteke hori?</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right="9.59999999999809"/>
        <w:jc w:val="left"/>
        <w:rPr>
          <w:sz w:val="22.00846290588379"/>
          <w:szCs w:val="22.00846290588379"/>
        </w:rPr>
      </w:pPr>
      <w:r w:rsidDel="00000000" w:rsidR="00000000" w:rsidRPr="00000000">
        <w:rPr>
          <w:sz w:val="22.00846290588379"/>
          <w:szCs w:val="22.00846290588379"/>
          <w:rtl w:val="0"/>
        </w:rPr>
        <w:t xml:space="preserve">Elkarlaguntza eredua erabiltzen dute. Bideoan momentu oro ikusten den zerbait da, bertan ikusten baita gaixotasuna daukaten kideek beraien artean zelan laguntzen diren.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720" w:right="9.59999999999809" w:firstLine="0"/>
        <w:jc w:val="left"/>
        <w:rPr>
          <w:sz w:val="22.00846290588379"/>
          <w:szCs w:val="22.00846290588379"/>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9.5999999999980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3</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Zein da taldearen helburua? </w:t>
      </w:r>
    </w:p>
    <w:p w:rsidR="00000000" w:rsidDel="00000000" w:rsidP="00000000" w:rsidRDefault="00000000" w:rsidRPr="00000000" w14:paraId="0000000C">
      <w:pPr>
        <w:widowControl w:val="0"/>
        <w:spacing w:before="168" w:lineRule="auto"/>
        <w:ind w:right="9.59999999999809"/>
        <w:rPr>
          <w:sz w:val="22.00846290588379"/>
          <w:szCs w:val="22.00846290588379"/>
        </w:rPr>
      </w:pPr>
      <w:r w:rsidDel="00000000" w:rsidR="00000000" w:rsidRPr="00000000">
        <w:rPr>
          <w:sz w:val="22.00846290588379"/>
          <w:szCs w:val="22.00846290588379"/>
          <w:rtl w:val="0"/>
        </w:rPr>
        <w:t xml:space="preserve">Taldearen helburua litzateke bertako kide guztiek alkohola edateari uztea. Honetaz gain beste helburu zehatzago batzuk ere dituzte, taldeka ikasten dituzten gauza guztiak praktikara eta beraien ingurunera eramatea.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9.59999999999809"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9.5999999999980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4.</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Eta zeintzuk dira helburu hori lortzeko ezartzen diren arauak?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9.59999999999809" w:firstLine="0"/>
        <w:jc w:val="left"/>
        <w:rPr>
          <w:sz w:val="22.00846290588379"/>
          <w:szCs w:val="22.00846290588379"/>
        </w:rPr>
      </w:pPr>
      <w:r w:rsidDel="00000000" w:rsidR="00000000" w:rsidRPr="00000000">
        <w:rPr>
          <w:sz w:val="22.00846290588379"/>
          <w:szCs w:val="22.00846290588379"/>
          <w:rtl w:val="0"/>
        </w:rPr>
        <w:t xml:space="preserve">Helburuak lortzeko proportzionalak diren baldintzak ezartzen dira bertan. Arauak baino baldintzak direla esango nuke. Hauek 12 puntutan banatzen dira eta garrantzitsuena taldeetako bileretara agertzea litzateke, alkohola uzteko jarraikortasuna eta presentzialitatea behar da, bileretara ez joateak askotan baldintzak errezten dituelako berriro ere alkoholismoan jausteko.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800000000000182" w:firstLine="0"/>
        <w:jc w:val="left"/>
        <w:rPr>
          <w:sz w:val="22.00846290588379"/>
          <w:szCs w:val="22.00846290588379"/>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800000000000182"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80000000000018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5</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Taldearen kohesioa, konfiantza, indarra non ikusi daiteke? Eta laguntzaren aldebikotasuna (Domenech)? Aipatu horren adierazgarri diren zenbait esaldi.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9.59999999999809" w:firstLine="0"/>
        <w:jc w:val="left"/>
        <w:rPr>
          <w:sz w:val="22.00846290588379"/>
          <w:szCs w:val="22.00846290588379"/>
        </w:rPr>
      </w:pPr>
      <w:r w:rsidDel="00000000" w:rsidR="00000000" w:rsidRPr="00000000">
        <w:rPr>
          <w:sz w:val="22.00846290588379"/>
          <w:szCs w:val="22.00846290588379"/>
          <w:rtl w:val="0"/>
        </w:rPr>
        <w:t xml:space="preserve">Taldearen kohesio hau oso nabaria da, bertan parte hartzen duten kideen harremanetan argi gelditzen da. Batak bestea laguntzeko betebeharra ikusten du hasiera hasieratik, arazo bat talde batean lantzeak ekartzen duen komunitate sentimendu horrek sortua gehienbat.Hartu eman hau eso elkar laguntze hau modu konsziente batean ematen da, ez da karitatezko edo auzazko kontu bat, hau da, taldeko norbaitek krisi bat duenean beraien artean laguntzeko betebeharra dute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9.5999999999980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6</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Aipatu taldekideen eta profesionalaren ( </w:t>
      </w:r>
      <w:r w:rsidDel="00000000" w:rsidR="00000000" w:rsidRPr="00000000">
        <w:rPr>
          <w:rFonts w:ascii="Arial" w:cs="Arial" w:eastAsia="Arial" w:hAnsi="Arial"/>
          <w:b w:val="1"/>
          <w:i w:val="1"/>
          <w:smallCaps w:val="0"/>
          <w:strike w:val="0"/>
          <w:color w:val="000000"/>
          <w:sz w:val="22.00846290588379"/>
          <w:szCs w:val="22.00846290588379"/>
          <w:u w:val="none"/>
          <w:shd w:fill="auto" w:val="clear"/>
          <w:vertAlign w:val="baseline"/>
          <w:rtl w:val="0"/>
        </w:rPr>
        <w:t xml:space="preserve">custodioa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rolak (aholkulari, hezitzaile,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669291338583093"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moderatzaile, behatzaile, lidergo</w:t>
      </w:r>
      <w:r w:rsidDel="00000000" w:rsidR="00000000" w:rsidRPr="00000000">
        <w:rPr>
          <w:b w:val="1"/>
          <w:sz w:val="22.00846290588379"/>
          <w:szCs w:val="22.00846290588379"/>
          <w:rtl w:val="0"/>
        </w:rPr>
        <w:t xml:space="preserve">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mota...)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720" w:right="4540.799999999999" w:firstLine="0"/>
        <w:jc w:val="left"/>
        <w:rPr>
          <w:b w:val="1"/>
          <w:sz w:val="22.00846290588379"/>
          <w:szCs w:val="22.00846290588379"/>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669291338583093" w:firstLine="0"/>
        <w:jc w:val="left"/>
        <w:rPr>
          <w:sz w:val="22.00846290588379"/>
          <w:szCs w:val="22.00846290588379"/>
        </w:rPr>
      </w:pPr>
      <w:r w:rsidDel="00000000" w:rsidR="00000000" w:rsidRPr="00000000">
        <w:rPr>
          <w:sz w:val="22.00846290588379"/>
          <w:szCs w:val="22.00846290588379"/>
          <w:rtl w:val="0"/>
        </w:rPr>
        <w:t xml:space="preserve">Honelako talde eta dinamikek profesional eta taldekideen arteko rolak apurtzea proposatzen dute, gizarte langilea edo moderatzailea bigarren plano batean kokatuaz. Honela, partaideei beraien autonomia eta beraien arteko harremanak garatzen laguntzen diote.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7</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Zein beste talde aipatzen da? Zein motatakoa da? Zein izango litzateke Alkoholiko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2251.1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Anonimoen taldearekiko aurkezten duen desberdintasun nagusia?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5.669291338583093" w:firstLine="0"/>
        <w:jc w:val="left"/>
        <w:rPr>
          <w:sz w:val="22.00846290588379"/>
          <w:szCs w:val="22.00846290588379"/>
        </w:rPr>
      </w:pPr>
      <w:r w:rsidDel="00000000" w:rsidR="00000000" w:rsidRPr="00000000">
        <w:rPr>
          <w:sz w:val="22.00846290588379"/>
          <w:szCs w:val="22.00846290588379"/>
          <w:rtl w:val="0"/>
        </w:rPr>
        <w:t xml:space="preserve">Al non taldea aipatzen da, talde hau 1951an sortu zen Espainian. Talde honetan parte hartzen duten kideak pertso alkoholikoekin hurbiltatsun handia duten pertsonak dira, izan familia direlako, lagunak direlako, beraiekin bizi direlako… Pertsona hauekin interesgarria da lan egitea, izan ere, adituek dioen bezala, kide hauek direlako lehenak pertsona hauen mendekotasuna identifikatzen.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62.40000000000009" w:right="7492.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