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2A" w:rsidRDefault="000E212A" w:rsidP="000E212A">
      <w:pPr>
        <w:pStyle w:val="Prrafodelista"/>
        <w:jc w:val="both"/>
        <w:rPr>
          <w:sz w:val="44"/>
          <w:szCs w:val="32"/>
          <w:lang w:val="eu-ES"/>
        </w:rPr>
      </w:pPr>
      <w:r>
        <w:rPr>
          <w:sz w:val="44"/>
          <w:szCs w:val="32"/>
          <w:lang w:val="eu-ES"/>
        </w:rPr>
        <w:t xml:space="preserve">   ORGANULU ZITOPLASMATIKOAK</w:t>
      </w:r>
    </w:p>
    <w:p w:rsidR="000E212A" w:rsidRDefault="000E212A" w:rsidP="000E212A">
      <w:pPr>
        <w:pStyle w:val="Prrafodelista"/>
        <w:jc w:val="both"/>
        <w:rPr>
          <w:sz w:val="44"/>
          <w:szCs w:val="32"/>
          <w:lang w:val="eu-ES"/>
        </w:rPr>
      </w:pPr>
    </w:p>
    <w:p w:rsidR="000E212A" w:rsidRDefault="000E212A" w:rsidP="000E212A">
      <w:pPr>
        <w:pStyle w:val="Prrafodelista"/>
        <w:numPr>
          <w:ilvl w:val="0"/>
          <w:numId w:val="1"/>
        </w:numPr>
        <w:jc w:val="both"/>
        <w:rPr>
          <w:b/>
          <w:sz w:val="24"/>
          <w:szCs w:val="24"/>
          <w:lang w:val="eu-ES"/>
        </w:rPr>
      </w:pPr>
      <w:r>
        <w:rPr>
          <w:b/>
          <w:sz w:val="24"/>
          <w:szCs w:val="24"/>
          <w:lang w:val="eu-ES"/>
        </w:rPr>
        <w:t>Erribosomak:</w:t>
      </w:r>
    </w:p>
    <w:p w:rsidR="000E212A" w:rsidRDefault="000E212A" w:rsidP="000E212A">
      <w:pPr>
        <w:ind w:left="360"/>
        <w:jc w:val="both"/>
        <w:rPr>
          <w:sz w:val="24"/>
          <w:szCs w:val="24"/>
          <w:lang w:val="eu-ES"/>
        </w:rPr>
      </w:pPr>
      <w:r>
        <w:rPr>
          <w:sz w:val="24"/>
          <w:szCs w:val="24"/>
          <w:lang w:val="eu-ES"/>
        </w:rPr>
        <w:t>Ez daude mintz batez mugaturik. Zitoplasman aske edo EEP-ri lotuta agertzen dira. TME-en egitura esferiko eta dentsoak ikusten dira. Diametroa (20nm)</w:t>
      </w:r>
    </w:p>
    <w:p w:rsidR="000E212A" w:rsidRDefault="000E212A" w:rsidP="000E212A">
      <w:pPr>
        <w:ind w:left="360"/>
        <w:jc w:val="both"/>
        <w:rPr>
          <w:sz w:val="24"/>
          <w:szCs w:val="24"/>
          <w:lang w:val="eu-ES"/>
        </w:rPr>
      </w:pPr>
      <w:r>
        <w:rPr>
          <w:sz w:val="24"/>
          <w:szCs w:val="24"/>
          <w:lang w:val="eu-ES"/>
        </w:rPr>
        <w:t>Erribosoma funtzionalak bi azpi-unitate ditu: handia eta txikia. Azido erribonukleiko erribosomikoz eta proteinaz osatua.</w:t>
      </w:r>
    </w:p>
    <w:p w:rsidR="000E212A" w:rsidRDefault="000E212A" w:rsidP="000E212A">
      <w:pPr>
        <w:jc w:val="both"/>
        <w:rPr>
          <w:b/>
          <w:sz w:val="24"/>
          <w:szCs w:val="24"/>
          <w:lang w:val="eu-ES"/>
        </w:rPr>
      </w:pPr>
      <w:r>
        <w:rPr>
          <w:b/>
          <w:sz w:val="24"/>
          <w:szCs w:val="24"/>
          <w:lang w:val="eu-ES"/>
        </w:rPr>
        <w:t xml:space="preserve">       Funtzioa:</w:t>
      </w:r>
    </w:p>
    <w:p w:rsidR="000E212A" w:rsidRPr="00997D89" w:rsidRDefault="000E212A" w:rsidP="00997D89">
      <w:pPr>
        <w:pStyle w:val="Prrafodelista"/>
        <w:numPr>
          <w:ilvl w:val="0"/>
          <w:numId w:val="1"/>
        </w:numPr>
        <w:jc w:val="both"/>
        <w:rPr>
          <w:sz w:val="24"/>
          <w:szCs w:val="24"/>
          <w:lang w:val="eu-ES"/>
        </w:rPr>
      </w:pPr>
      <w:r w:rsidRPr="00997D89">
        <w:rPr>
          <w:sz w:val="24"/>
          <w:szCs w:val="24"/>
          <w:lang w:val="eu-ES"/>
        </w:rPr>
        <w:t>Proteinak sintetizatzea (RNAm).</w:t>
      </w:r>
    </w:p>
    <w:p w:rsidR="000E212A" w:rsidRPr="00997D89" w:rsidRDefault="000E212A" w:rsidP="00997D89">
      <w:pPr>
        <w:pStyle w:val="Prrafodelista"/>
        <w:numPr>
          <w:ilvl w:val="0"/>
          <w:numId w:val="1"/>
        </w:numPr>
        <w:jc w:val="both"/>
        <w:rPr>
          <w:sz w:val="24"/>
          <w:szCs w:val="24"/>
          <w:lang w:val="eu-ES"/>
        </w:rPr>
      </w:pPr>
      <w:r w:rsidRPr="00997D89">
        <w:rPr>
          <w:sz w:val="24"/>
          <w:szCs w:val="24"/>
          <w:lang w:val="eu-ES"/>
        </w:rPr>
        <w:t>Peptido-sekuentzia bereziak dituzte.</w:t>
      </w:r>
    </w:p>
    <w:p w:rsidR="000E212A" w:rsidRDefault="000E212A" w:rsidP="000E212A">
      <w:pPr>
        <w:jc w:val="both"/>
        <w:rPr>
          <w:sz w:val="24"/>
          <w:szCs w:val="24"/>
          <w:lang w:val="eu-ES"/>
        </w:rPr>
      </w:pPr>
      <w:r w:rsidRPr="00997D89">
        <w:rPr>
          <w:b/>
          <w:sz w:val="24"/>
          <w:szCs w:val="24"/>
          <w:lang w:val="eu-ES"/>
        </w:rPr>
        <w:t xml:space="preserve">       Polisomak:</w:t>
      </w:r>
      <w:r>
        <w:rPr>
          <w:sz w:val="24"/>
          <w:szCs w:val="24"/>
          <w:lang w:val="eu-ES"/>
        </w:rPr>
        <w:t xml:space="preserve"> erribosoma ugari (5-20), RNAm harizpi bati lotzen zaizkion erribosoma       ugari dira.</w:t>
      </w:r>
    </w:p>
    <w:p w:rsidR="000E212A" w:rsidRDefault="000E212A" w:rsidP="000E212A">
      <w:pPr>
        <w:jc w:val="both"/>
        <w:rPr>
          <w:sz w:val="24"/>
          <w:szCs w:val="24"/>
          <w:lang w:val="eu-ES"/>
        </w:rPr>
      </w:pPr>
      <w:r>
        <w:rPr>
          <w:sz w:val="24"/>
          <w:szCs w:val="24"/>
          <w:lang w:val="eu-ES"/>
        </w:rPr>
        <w:t xml:space="preserve">       Non ekoiztu? Nukleoloan azpi-unitateak, RNAr eta proteinak elkartuz. Poro nuklearrak zeharkatzen dituzte azpi-unitate handi eta azpi-unitate txikiek.</w:t>
      </w:r>
    </w:p>
    <w:p w:rsidR="00A3725F" w:rsidRPr="00997D89" w:rsidRDefault="00A3725F" w:rsidP="00A3725F">
      <w:pPr>
        <w:pStyle w:val="Prrafodelista"/>
        <w:numPr>
          <w:ilvl w:val="0"/>
          <w:numId w:val="1"/>
        </w:numPr>
        <w:jc w:val="both"/>
        <w:rPr>
          <w:b/>
          <w:sz w:val="24"/>
          <w:szCs w:val="24"/>
          <w:lang w:val="eu-ES"/>
        </w:rPr>
      </w:pPr>
      <w:r w:rsidRPr="00997D89">
        <w:rPr>
          <w:b/>
          <w:sz w:val="24"/>
          <w:szCs w:val="24"/>
          <w:lang w:val="eu-ES"/>
        </w:rPr>
        <w:t>Erretikulu endoplasmatikoa:</w:t>
      </w:r>
    </w:p>
    <w:p w:rsidR="00A3725F" w:rsidRDefault="00A3725F" w:rsidP="00A3725F">
      <w:pPr>
        <w:pStyle w:val="Prrafodelista"/>
        <w:jc w:val="both"/>
        <w:rPr>
          <w:sz w:val="24"/>
          <w:szCs w:val="24"/>
          <w:lang w:val="eu-ES"/>
        </w:rPr>
      </w:pPr>
      <w:r>
        <w:rPr>
          <w:sz w:val="24"/>
          <w:szCs w:val="24"/>
          <w:lang w:val="eu-ES"/>
        </w:rPr>
        <w:t>Zitoplasmatik hedatzen den mintz-sistema bat da. Barrunbe asko diru, ba</w:t>
      </w:r>
      <w:r w:rsidR="00997D89">
        <w:rPr>
          <w:sz w:val="24"/>
          <w:szCs w:val="24"/>
          <w:lang w:val="eu-ES"/>
        </w:rPr>
        <w:t>tzuk hodi-itxurakoak (tubuluak).</w:t>
      </w:r>
    </w:p>
    <w:p w:rsidR="00A3725F" w:rsidRDefault="00A3725F" w:rsidP="00A3725F">
      <w:pPr>
        <w:pStyle w:val="Prrafodelista"/>
        <w:jc w:val="both"/>
        <w:rPr>
          <w:sz w:val="24"/>
          <w:szCs w:val="24"/>
          <w:lang w:val="eu-ES"/>
        </w:rPr>
      </w:pPr>
      <w:r w:rsidRPr="00A3725F">
        <w:rPr>
          <w:b/>
          <w:sz w:val="24"/>
          <w:szCs w:val="24"/>
          <w:lang w:val="eu-ES"/>
        </w:rPr>
        <w:t>Bi eremu:</w:t>
      </w:r>
      <w:r>
        <w:rPr>
          <w:sz w:val="24"/>
          <w:szCs w:val="24"/>
          <w:lang w:val="eu-ES"/>
        </w:rPr>
        <w:t xml:space="preserve"> pikortsua eta leuna.</w:t>
      </w:r>
    </w:p>
    <w:p w:rsidR="00A3725F" w:rsidRDefault="00A3725F" w:rsidP="00A3725F">
      <w:pPr>
        <w:pStyle w:val="Prrafodelista"/>
        <w:jc w:val="both"/>
        <w:rPr>
          <w:sz w:val="24"/>
          <w:szCs w:val="24"/>
          <w:lang w:val="eu-ES"/>
        </w:rPr>
      </w:pPr>
    </w:p>
    <w:p w:rsidR="00A3725F" w:rsidRDefault="00A3725F" w:rsidP="00E03C92">
      <w:pPr>
        <w:pStyle w:val="Prrafodelista"/>
        <w:numPr>
          <w:ilvl w:val="0"/>
          <w:numId w:val="1"/>
        </w:numPr>
        <w:jc w:val="both"/>
        <w:rPr>
          <w:sz w:val="24"/>
          <w:szCs w:val="24"/>
          <w:lang w:val="eu-ES"/>
        </w:rPr>
      </w:pPr>
      <w:r w:rsidRPr="00A3725F">
        <w:rPr>
          <w:b/>
          <w:sz w:val="24"/>
          <w:szCs w:val="24"/>
          <w:lang w:val="eu-ES"/>
        </w:rPr>
        <w:t>Pikortsua:</w:t>
      </w:r>
      <w:r>
        <w:rPr>
          <w:sz w:val="24"/>
          <w:szCs w:val="24"/>
          <w:lang w:val="eu-ES"/>
        </w:rPr>
        <w:t xml:space="preserve"> erribosomaz estalita, zisternaz osaturik daude eta proteinak sintetizatzen dituzte.</w:t>
      </w:r>
    </w:p>
    <w:p w:rsidR="00A3725F" w:rsidRDefault="00A3725F" w:rsidP="00A3725F">
      <w:pPr>
        <w:pStyle w:val="Prrafodelista"/>
        <w:jc w:val="both"/>
        <w:rPr>
          <w:sz w:val="24"/>
          <w:szCs w:val="24"/>
          <w:lang w:val="eu-ES"/>
        </w:rPr>
      </w:pPr>
      <w:r>
        <w:rPr>
          <w:sz w:val="24"/>
          <w:szCs w:val="24"/>
          <w:lang w:val="eu-ES"/>
        </w:rPr>
        <w:t>Ekoiztutako proteinak barruko mintz-sisteman geratuko dira.</w:t>
      </w:r>
    </w:p>
    <w:p w:rsidR="00A3725F" w:rsidRDefault="00A3725F" w:rsidP="00A3725F">
      <w:pPr>
        <w:pStyle w:val="Prrafodelista"/>
        <w:numPr>
          <w:ilvl w:val="0"/>
          <w:numId w:val="2"/>
        </w:numPr>
        <w:jc w:val="both"/>
        <w:rPr>
          <w:sz w:val="24"/>
          <w:szCs w:val="24"/>
          <w:lang w:val="eu-ES"/>
        </w:rPr>
      </w:pPr>
      <w:r>
        <w:rPr>
          <w:sz w:val="24"/>
          <w:szCs w:val="24"/>
          <w:lang w:val="eu-ES"/>
        </w:rPr>
        <w:t>Zelularen kanpora askatzea proteinak.</w:t>
      </w:r>
    </w:p>
    <w:p w:rsidR="00A3725F" w:rsidRDefault="00A3725F" w:rsidP="00A3725F">
      <w:pPr>
        <w:pStyle w:val="Prrafodelista"/>
        <w:numPr>
          <w:ilvl w:val="0"/>
          <w:numId w:val="2"/>
        </w:numPr>
        <w:jc w:val="both"/>
        <w:rPr>
          <w:sz w:val="24"/>
          <w:szCs w:val="24"/>
          <w:lang w:val="eu-ES"/>
        </w:rPr>
      </w:pPr>
      <w:r>
        <w:rPr>
          <w:sz w:val="24"/>
          <w:szCs w:val="24"/>
          <w:lang w:val="eu-ES"/>
        </w:rPr>
        <w:t>Lisosometara edo Golgi Aparatura joatea.</w:t>
      </w:r>
    </w:p>
    <w:p w:rsidR="00A3725F" w:rsidRDefault="00A3725F" w:rsidP="00A3725F">
      <w:pPr>
        <w:pStyle w:val="Prrafodelista"/>
        <w:numPr>
          <w:ilvl w:val="0"/>
          <w:numId w:val="2"/>
        </w:numPr>
        <w:jc w:val="both"/>
        <w:rPr>
          <w:sz w:val="24"/>
          <w:szCs w:val="24"/>
          <w:lang w:val="eu-ES"/>
        </w:rPr>
      </w:pPr>
      <w:r>
        <w:rPr>
          <w:sz w:val="24"/>
          <w:szCs w:val="24"/>
          <w:lang w:val="eu-ES"/>
        </w:rPr>
        <w:t>Mintz plasmatikoaren bi geruzan txertatzea edo organulu geruza hauen bi geruzan txertatzea.</w:t>
      </w:r>
    </w:p>
    <w:p w:rsidR="00BB1BB8" w:rsidRPr="00BB1BB8" w:rsidRDefault="00BB1BB8" w:rsidP="00BB1BB8">
      <w:pPr>
        <w:ind w:left="720"/>
        <w:jc w:val="both"/>
        <w:rPr>
          <w:sz w:val="24"/>
          <w:szCs w:val="24"/>
          <w:lang w:val="eu-ES"/>
        </w:rPr>
      </w:pPr>
      <w:r w:rsidRPr="00BB1BB8">
        <w:rPr>
          <w:sz w:val="24"/>
          <w:szCs w:val="24"/>
          <w:lang w:val="eu-ES"/>
        </w:rPr>
        <w:t>Endoplasmatikoan ekoiztutako proteinak nora doazen jakiteko:</w:t>
      </w:r>
    </w:p>
    <w:p w:rsidR="00A3725F" w:rsidRDefault="00BB1BB8" w:rsidP="00BB1BB8">
      <w:pPr>
        <w:ind w:left="720"/>
        <w:jc w:val="both"/>
        <w:rPr>
          <w:sz w:val="24"/>
          <w:szCs w:val="24"/>
          <w:lang w:val="eu-ES"/>
        </w:rPr>
      </w:pPr>
      <w:r>
        <w:rPr>
          <w:sz w:val="24"/>
          <w:szCs w:val="24"/>
          <w:lang w:val="eu-ES"/>
        </w:rPr>
        <w:t>“Pulse-chase” esperimentuak egin ziren; zelula jariatzaileak erabili zituzten, oso aktiboki ekoiztu proteinak eta jariatu. Amino azido erradiaktiboak kokatu eta denboran zehar ikusi non kokatzen ziren. Erretikulu endoplasmatiko pikortsuan kokatzen ziren (erribosomatan edo ingurunean) 3 minututara. 7 minututan Golgi Aparatuan kokatu. Bi ordutan, zelula kanpoan edo besikuletan. Mintz plasmatikoan zein lisosometan agertzen ziren.</w:t>
      </w:r>
    </w:p>
    <w:p w:rsidR="00BB1BB8" w:rsidRDefault="00BB1BB8" w:rsidP="00BB1BB8">
      <w:pPr>
        <w:ind w:left="720"/>
        <w:jc w:val="both"/>
        <w:rPr>
          <w:sz w:val="24"/>
          <w:szCs w:val="24"/>
          <w:lang w:val="eu-ES"/>
        </w:rPr>
      </w:pPr>
      <w:r>
        <w:rPr>
          <w:sz w:val="24"/>
          <w:szCs w:val="24"/>
          <w:lang w:val="eu-ES"/>
        </w:rPr>
        <w:lastRenderedPageBreak/>
        <w:t>Nola erabaki zein proteina sartuko den EE-n; seinale bat izaten dute, seinale-sekuentzia.</w:t>
      </w:r>
    </w:p>
    <w:p w:rsidR="00BB1BB8" w:rsidRDefault="00BB1BB8" w:rsidP="00BB1BB8">
      <w:pPr>
        <w:ind w:left="720"/>
        <w:jc w:val="both"/>
        <w:rPr>
          <w:sz w:val="24"/>
          <w:szCs w:val="24"/>
          <w:lang w:val="eu-ES"/>
        </w:rPr>
      </w:pPr>
      <w:r>
        <w:rPr>
          <w:sz w:val="24"/>
          <w:szCs w:val="24"/>
          <w:lang w:val="eu-ES"/>
        </w:rPr>
        <w:t>Nola sartu EEP-n barrura? Mintzean dauden kanal proteikoen laguntzaz; translokazioa.</w:t>
      </w:r>
    </w:p>
    <w:p w:rsidR="00BB1BB8" w:rsidRDefault="00BB1BB8" w:rsidP="00BB1BB8">
      <w:pPr>
        <w:ind w:left="720"/>
        <w:jc w:val="both"/>
        <w:rPr>
          <w:sz w:val="24"/>
          <w:szCs w:val="24"/>
          <w:lang w:val="eu-ES"/>
        </w:rPr>
      </w:pPr>
      <w:r>
        <w:rPr>
          <w:sz w:val="24"/>
          <w:szCs w:val="24"/>
          <w:lang w:val="eu-ES"/>
        </w:rPr>
        <w:t>Golgi Aparatuaren, EEP-aren edo lisosomen lumenean kokatzen dira, jariatuko diren proteinak translokazio bidez, EEP-aren lumenean askatuz.</w:t>
      </w:r>
    </w:p>
    <w:p w:rsidR="00BB1BB8" w:rsidRDefault="00BB1BB8" w:rsidP="003D3A7C">
      <w:pPr>
        <w:ind w:left="720"/>
        <w:jc w:val="both"/>
        <w:rPr>
          <w:sz w:val="24"/>
          <w:szCs w:val="24"/>
          <w:lang w:val="eu-ES"/>
        </w:rPr>
      </w:pPr>
      <w:r>
        <w:rPr>
          <w:sz w:val="24"/>
          <w:szCs w:val="24"/>
          <w:lang w:val="eu-ES"/>
        </w:rPr>
        <w:t>Bestetan proteinak ez dira jariatzen, organulu edo mintz plasmatikoan kokatzen dira. Zergatik? Sekuentzia hidrofobikoa dute, EEP-aren mintzetan txertatzen dena. Batzuetan behin zeharkatzen dute</w:t>
      </w:r>
      <w:r w:rsidR="00997D89">
        <w:rPr>
          <w:sz w:val="24"/>
          <w:szCs w:val="24"/>
          <w:lang w:val="eu-ES"/>
        </w:rPr>
        <w:t>.</w:t>
      </w:r>
    </w:p>
    <w:p w:rsidR="00BB1BB8" w:rsidRDefault="00BB1BB8" w:rsidP="00957A89">
      <w:pPr>
        <w:ind w:left="720"/>
        <w:jc w:val="both"/>
        <w:rPr>
          <w:sz w:val="24"/>
          <w:szCs w:val="24"/>
          <w:lang w:val="eu-ES"/>
        </w:rPr>
      </w:pPr>
      <w:r>
        <w:rPr>
          <w:sz w:val="24"/>
          <w:szCs w:val="24"/>
          <w:lang w:val="eu-ES"/>
        </w:rPr>
        <w:t>Seinale-sekuentzia bat dute, honek erabaki proteina EE geratzea. STOP sekuentziak, translokazioa gelditzea eragiten du.</w:t>
      </w:r>
    </w:p>
    <w:p w:rsidR="003D3A7C" w:rsidRDefault="003D3A7C" w:rsidP="00957A89">
      <w:pPr>
        <w:ind w:left="720"/>
        <w:jc w:val="both"/>
        <w:rPr>
          <w:sz w:val="24"/>
          <w:szCs w:val="24"/>
          <w:lang w:val="eu-ES"/>
        </w:rPr>
      </w:pPr>
      <w:r>
        <w:rPr>
          <w:sz w:val="24"/>
          <w:szCs w:val="24"/>
          <w:lang w:val="eu-ES"/>
        </w:rPr>
        <w:t>EE-aren barnealdean agertzen diren polipeptidoak, zelularen kanpoaldean agertuko dira, sekrezio-besikula mintz plasmatikoarekin fusionatzerakoan.</w:t>
      </w:r>
    </w:p>
    <w:p w:rsidR="003D3A7C" w:rsidRDefault="003D3A7C" w:rsidP="00957A89">
      <w:pPr>
        <w:ind w:left="720"/>
        <w:jc w:val="both"/>
        <w:rPr>
          <w:sz w:val="24"/>
          <w:szCs w:val="24"/>
          <w:lang w:val="eu-ES"/>
        </w:rPr>
      </w:pPr>
      <w:r>
        <w:rPr>
          <w:sz w:val="24"/>
          <w:szCs w:val="24"/>
          <w:lang w:val="eu-ES"/>
        </w:rPr>
        <w:t>Proteinen tolesdura; EE-an sartzen diren polipeptidoak eraldatu egingo dira proteina egokiak lortzeko.</w:t>
      </w:r>
    </w:p>
    <w:p w:rsidR="003D3A7C" w:rsidRDefault="003D3A7C" w:rsidP="00957A89">
      <w:pPr>
        <w:ind w:left="720"/>
        <w:jc w:val="both"/>
        <w:rPr>
          <w:sz w:val="24"/>
          <w:szCs w:val="24"/>
          <w:lang w:val="eu-ES"/>
        </w:rPr>
      </w:pPr>
      <w:r>
        <w:rPr>
          <w:sz w:val="24"/>
          <w:szCs w:val="24"/>
          <w:lang w:val="eu-ES"/>
        </w:rPr>
        <w:t>Txaperonak (proteina garrantzitsuak)</w:t>
      </w:r>
      <w:r w:rsidR="00997D89">
        <w:rPr>
          <w:sz w:val="24"/>
          <w:szCs w:val="24"/>
          <w:lang w:val="eu-ES"/>
        </w:rPr>
        <w:t>.</w:t>
      </w:r>
    </w:p>
    <w:p w:rsidR="003D3A7C" w:rsidRDefault="003D3A7C" w:rsidP="00957A89">
      <w:pPr>
        <w:ind w:left="720"/>
        <w:jc w:val="both"/>
        <w:rPr>
          <w:sz w:val="24"/>
          <w:szCs w:val="24"/>
          <w:lang w:val="eu-ES"/>
        </w:rPr>
      </w:pPr>
      <w:r>
        <w:rPr>
          <w:sz w:val="24"/>
          <w:szCs w:val="24"/>
          <w:lang w:val="eu-ES"/>
        </w:rPr>
        <w:t xml:space="preserve">Kalitate kontrola moduko bat du, ziurtatzeko proteina guztiak tolestatzen direla jakiteko. Baina tolestatzen ez badira, beste soluzio bat behar du, hau da, EE-ak erregulatzen du. Ongi tolestatuak ez dauden proteinak pilatu eta estresatu egiten da, ondorioz, zelula hil daiteke. Gaixotasunetan eman: parkinson, </w:t>
      </w:r>
      <w:r w:rsidR="00997D89">
        <w:rPr>
          <w:sz w:val="24"/>
          <w:szCs w:val="24"/>
          <w:lang w:val="eu-ES"/>
        </w:rPr>
        <w:t xml:space="preserve">alzheimer </w:t>
      </w:r>
      <w:r>
        <w:rPr>
          <w:sz w:val="24"/>
          <w:szCs w:val="24"/>
          <w:lang w:val="eu-ES"/>
        </w:rPr>
        <w:t>… (proteinak ondo tolestatzen ez direlako ematen dira).</w:t>
      </w:r>
    </w:p>
    <w:p w:rsidR="003D3A7C" w:rsidRPr="00E03C92" w:rsidRDefault="003D3A7C" w:rsidP="003D3A7C">
      <w:pPr>
        <w:ind w:left="720"/>
        <w:jc w:val="both"/>
        <w:rPr>
          <w:b/>
          <w:sz w:val="24"/>
          <w:szCs w:val="24"/>
          <w:lang w:val="eu-ES"/>
        </w:rPr>
      </w:pPr>
      <w:r w:rsidRPr="00E03C92">
        <w:rPr>
          <w:b/>
          <w:sz w:val="24"/>
          <w:szCs w:val="24"/>
          <w:lang w:val="eu-ES"/>
        </w:rPr>
        <w:t>Proteinen glikosilazioa:</w:t>
      </w:r>
    </w:p>
    <w:p w:rsidR="00A3725F" w:rsidRPr="00997D89" w:rsidRDefault="003D3A7C" w:rsidP="00997D89">
      <w:pPr>
        <w:ind w:left="720"/>
        <w:jc w:val="both"/>
        <w:rPr>
          <w:sz w:val="24"/>
          <w:szCs w:val="24"/>
          <w:lang w:val="eu-ES"/>
        </w:rPr>
      </w:pPr>
      <w:r>
        <w:rPr>
          <w:sz w:val="24"/>
          <w:szCs w:val="24"/>
          <w:lang w:val="eu-ES"/>
        </w:rPr>
        <w:t>Karbohidratoak gehitzea.</w:t>
      </w:r>
      <w:r w:rsidR="00E03C92">
        <w:rPr>
          <w:sz w:val="24"/>
          <w:szCs w:val="24"/>
          <w:lang w:val="eu-ES"/>
        </w:rPr>
        <w:t xml:space="preserve"> </w:t>
      </w:r>
      <w:r>
        <w:rPr>
          <w:sz w:val="24"/>
          <w:szCs w:val="24"/>
          <w:lang w:val="eu-ES"/>
        </w:rPr>
        <w:t xml:space="preserve">Likido bat dago; dolikol. </w:t>
      </w:r>
      <w:r w:rsidR="00E03C92">
        <w:rPr>
          <w:sz w:val="24"/>
          <w:szCs w:val="24"/>
          <w:lang w:val="eu-ES"/>
        </w:rPr>
        <w:t>EEP-ak karbohidratoak mintzean zehar igaro eta sintetizatzen ari den polipeptidora hurbiltzen ditu karbohidrato hauek.</w:t>
      </w:r>
    </w:p>
    <w:p w:rsidR="00E03C92" w:rsidRDefault="00A3725F" w:rsidP="00E03C92">
      <w:pPr>
        <w:pStyle w:val="Prrafodelista"/>
        <w:numPr>
          <w:ilvl w:val="0"/>
          <w:numId w:val="1"/>
        </w:numPr>
        <w:jc w:val="both"/>
        <w:rPr>
          <w:sz w:val="24"/>
          <w:szCs w:val="24"/>
          <w:lang w:val="eu-ES"/>
        </w:rPr>
      </w:pPr>
      <w:r w:rsidRPr="00A3725F">
        <w:rPr>
          <w:b/>
          <w:sz w:val="24"/>
          <w:szCs w:val="24"/>
          <w:lang w:val="eu-ES"/>
        </w:rPr>
        <w:t>Leuna:</w:t>
      </w:r>
      <w:r>
        <w:rPr>
          <w:sz w:val="24"/>
          <w:szCs w:val="24"/>
          <w:lang w:val="eu-ES"/>
        </w:rPr>
        <w:t xml:space="preserve"> erribosomarik gabe, tubuluz osatua eta lipidoak sintetizatzen dituzte.</w:t>
      </w:r>
    </w:p>
    <w:p w:rsidR="00A3725F" w:rsidRDefault="00A3725F" w:rsidP="00E03C92">
      <w:pPr>
        <w:pStyle w:val="Prrafodelista"/>
        <w:jc w:val="both"/>
        <w:rPr>
          <w:sz w:val="24"/>
          <w:szCs w:val="24"/>
          <w:lang w:val="eu-ES"/>
        </w:rPr>
      </w:pPr>
      <w:r>
        <w:rPr>
          <w:sz w:val="24"/>
          <w:szCs w:val="24"/>
          <w:lang w:val="eu-ES"/>
        </w:rPr>
        <w:t xml:space="preserve"> </w:t>
      </w:r>
    </w:p>
    <w:p w:rsidR="00E03C92" w:rsidRDefault="00E03C92" w:rsidP="00E03C92">
      <w:pPr>
        <w:pStyle w:val="Prrafodelista"/>
        <w:jc w:val="both"/>
        <w:rPr>
          <w:sz w:val="24"/>
          <w:szCs w:val="24"/>
          <w:lang w:val="eu-ES"/>
        </w:rPr>
      </w:pPr>
      <w:r>
        <w:rPr>
          <w:b/>
          <w:sz w:val="24"/>
          <w:szCs w:val="24"/>
          <w:lang w:val="eu-ES"/>
        </w:rPr>
        <w:t>Lipidoen sintesia:</w:t>
      </w:r>
      <w:r>
        <w:rPr>
          <w:sz w:val="24"/>
          <w:szCs w:val="24"/>
          <w:lang w:val="eu-ES"/>
        </w:rPr>
        <w:t xml:space="preserve"> mintz plasmatikoaren fosfolipidoak eta kolesterola. EEL-aren alde zitosolikoan ematen da.</w:t>
      </w:r>
    </w:p>
    <w:p w:rsidR="00E03C92" w:rsidRDefault="00E03C92" w:rsidP="00E03C92">
      <w:pPr>
        <w:pStyle w:val="Prrafodelista"/>
        <w:jc w:val="both"/>
        <w:rPr>
          <w:sz w:val="24"/>
          <w:szCs w:val="24"/>
          <w:lang w:val="eu-ES"/>
        </w:rPr>
      </w:pPr>
      <w:r w:rsidRPr="00E03C92">
        <w:rPr>
          <w:sz w:val="24"/>
          <w:szCs w:val="24"/>
          <w:lang w:val="eu-ES"/>
        </w:rPr>
        <w:t>Fosfolipidoak proteinek mugitu (flip-flop)</w:t>
      </w:r>
      <w:r>
        <w:rPr>
          <w:sz w:val="24"/>
          <w:szCs w:val="24"/>
          <w:lang w:val="eu-ES"/>
        </w:rPr>
        <w:t>.</w:t>
      </w:r>
    </w:p>
    <w:p w:rsidR="00E03C92" w:rsidRDefault="00E03C92" w:rsidP="00E03C92">
      <w:pPr>
        <w:pStyle w:val="Prrafodelista"/>
        <w:jc w:val="both"/>
        <w:rPr>
          <w:sz w:val="24"/>
          <w:szCs w:val="24"/>
          <w:lang w:val="eu-ES"/>
        </w:rPr>
      </w:pPr>
    </w:p>
    <w:p w:rsidR="00E03C92" w:rsidRDefault="00E03C92" w:rsidP="00E03C92">
      <w:pPr>
        <w:pStyle w:val="Prrafodelista"/>
        <w:jc w:val="both"/>
        <w:rPr>
          <w:sz w:val="24"/>
          <w:szCs w:val="24"/>
          <w:lang w:val="eu-ES"/>
        </w:rPr>
      </w:pPr>
      <w:r w:rsidRPr="00E03C92">
        <w:rPr>
          <w:b/>
          <w:sz w:val="24"/>
          <w:szCs w:val="24"/>
          <w:lang w:val="eu-ES"/>
        </w:rPr>
        <w:t>Lipidoen deribatuen sintesia:</w:t>
      </w:r>
      <w:r>
        <w:rPr>
          <w:sz w:val="24"/>
          <w:szCs w:val="24"/>
          <w:lang w:val="eu-ES"/>
        </w:rPr>
        <w:t xml:space="preserve"> hormona esteroideoak, lipoproteinak…</w:t>
      </w:r>
    </w:p>
    <w:p w:rsidR="00E03C92" w:rsidRDefault="00E03C92" w:rsidP="00E03C92">
      <w:pPr>
        <w:pStyle w:val="Prrafodelista"/>
        <w:jc w:val="both"/>
        <w:rPr>
          <w:sz w:val="24"/>
          <w:szCs w:val="24"/>
          <w:lang w:val="eu-ES"/>
        </w:rPr>
      </w:pPr>
    </w:p>
    <w:p w:rsidR="00E03C92" w:rsidRDefault="00E03C92" w:rsidP="00E03C92">
      <w:pPr>
        <w:pStyle w:val="Prrafodelista"/>
        <w:jc w:val="both"/>
        <w:rPr>
          <w:sz w:val="24"/>
          <w:szCs w:val="24"/>
          <w:lang w:val="eu-ES"/>
        </w:rPr>
      </w:pPr>
      <w:r w:rsidRPr="00E03C92">
        <w:rPr>
          <w:b/>
          <w:sz w:val="24"/>
          <w:szCs w:val="24"/>
          <w:lang w:val="eu-ES"/>
        </w:rPr>
        <w:t>Detoxifikazioa:</w:t>
      </w:r>
      <w:r>
        <w:rPr>
          <w:sz w:val="24"/>
          <w:szCs w:val="24"/>
          <w:lang w:val="eu-ES"/>
        </w:rPr>
        <w:t xml:space="preserve"> sustantzia toxikoak ezabatzea (gibelean). ETANOLA.</w:t>
      </w:r>
    </w:p>
    <w:p w:rsidR="00E03C92" w:rsidRPr="00E03C92" w:rsidRDefault="00E03C92" w:rsidP="00E03C92">
      <w:pPr>
        <w:pStyle w:val="Prrafodelista"/>
        <w:jc w:val="both"/>
        <w:rPr>
          <w:sz w:val="24"/>
          <w:szCs w:val="24"/>
          <w:lang w:val="eu-ES"/>
        </w:rPr>
      </w:pPr>
      <w:r w:rsidRPr="00E03C92">
        <w:rPr>
          <w:sz w:val="24"/>
          <w:szCs w:val="24"/>
          <w:lang w:val="eu-ES"/>
        </w:rPr>
        <w:t>Oxidazio erredukzio bidez ezabatu.</w:t>
      </w:r>
    </w:p>
    <w:p w:rsidR="00E03C92" w:rsidRDefault="00E03C92" w:rsidP="00E03C92">
      <w:pPr>
        <w:pStyle w:val="Prrafodelista"/>
        <w:jc w:val="both"/>
        <w:rPr>
          <w:sz w:val="24"/>
          <w:szCs w:val="24"/>
          <w:lang w:val="eu-ES"/>
        </w:rPr>
      </w:pPr>
    </w:p>
    <w:p w:rsidR="004647D3" w:rsidRPr="00E03C92" w:rsidRDefault="004647D3" w:rsidP="00E03C92">
      <w:pPr>
        <w:pStyle w:val="Prrafodelista"/>
        <w:jc w:val="both"/>
        <w:rPr>
          <w:sz w:val="24"/>
          <w:szCs w:val="24"/>
          <w:lang w:val="eu-ES"/>
        </w:rPr>
      </w:pPr>
      <w:r w:rsidRPr="008737DD">
        <w:rPr>
          <w:b/>
          <w:sz w:val="24"/>
          <w:szCs w:val="24"/>
          <w:lang w:val="eu-ES"/>
        </w:rPr>
        <w:t>Uzkurketa muskularra:</w:t>
      </w:r>
      <w:r>
        <w:rPr>
          <w:sz w:val="24"/>
          <w:szCs w:val="24"/>
          <w:lang w:val="eu-ES"/>
        </w:rPr>
        <w:t xml:space="preserve"> neuronak jariatutako neurotransmisoreak ezagutu ondoren, muskulu zelularen EEL-ak</w:t>
      </w:r>
      <w:r w:rsidR="008737DD">
        <w:rPr>
          <w:sz w:val="24"/>
          <w:szCs w:val="24"/>
          <w:lang w:val="eu-ES"/>
        </w:rPr>
        <w:t xml:space="preserve"> (erretikulu sarkoplasmikoa)</w:t>
      </w:r>
      <w:r>
        <w:rPr>
          <w:sz w:val="24"/>
          <w:szCs w:val="24"/>
          <w:lang w:val="eu-ES"/>
        </w:rPr>
        <w:t xml:space="preserve"> kaltzioa askatzen du zitoplasman</w:t>
      </w:r>
      <w:r w:rsidR="008737DD">
        <w:rPr>
          <w:sz w:val="24"/>
          <w:szCs w:val="24"/>
          <w:lang w:val="eu-ES"/>
        </w:rPr>
        <w:t>. Erlaxazioa gertatzeko, kaltzioa sarkoplasmara bueltatu behar da.</w:t>
      </w:r>
    </w:p>
    <w:p w:rsidR="00A3725F" w:rsidRDefault="00A3725F" w:rsidP="00A3725F">
      <w:pPr>
        <w:pStyle w:val="Prrafodelista"/>
        <w:jc w:val="both"/>
        <w:rPr>
          <w:sz w:val="24"/>
          <w:szCs w:val="24"/>
          <w:lang w:val="eu-ES"/>
        </w:rPr>
      </w:pPr>
    </w:p>
    <w:p w:rsidR="008737DD" w:rsidRDefault="008737DD" w:rsidP="008737DD">
      <w:pPr>
        <w:pStyle w:val="Prrafodelista"/>
        <w:jc w:val="both"/>
        <w:rPr>
          <w:sz w:val="24"/>
          <w:szCs w:val="24"/>
          <w:lang w:val="eu-ES"/>
        </w:rPr>
      </w:pPr>
      <w:r>
        <w:rPr>
          <w:sz w:val="24"/>
          <w:szCs w:val="24"/>
          <w:lang w:val="eu-ES"/>
        </w:rPr>
        <w:t>Mitosian, EE hazi eta banatzen da. EEP eta EEL, mintz zatiak etengabe galtzen dituzte. Beharrezkoa da mintza etengabe birsortzea. Mintzean agertzen diren proteinak; erribosomak.</w:t>
      </w:r>
    </w:p>
    <w:p w:rsidR="007F57C4" w:rsidRDefault="007F57C4" w:rsidP="008737DD">
      <w:pPr>
        <w:pStyle w:val="Prrafodelista"/>
        <w:jc w:val="both"/>
        <w:rPr>
          <w:sz w:val="24"/>
          <w:szCs w:val="24"/>
          <w:lang w:val="eu-ES"/>
        </w:rPr>
      </w:pPr>
    </w:p>
    <w:p w:rsidR="007F57C4" w:rsidRPr="007F57C4" w:rsidRDefault="007F57C4" w:rsidP="007F57C4">
      <w:pPr>
        <w:pStyle w:val="Prrafodelista"/>
        <w:numPr>
          <w:ilvl w:val="0"/>
          <w:numId w:val="1"/>
        </w:numPr>
        <w:jc w:val="both"/>
        <w:rPr>
          <w:b/>
          <w:sz w:val="24"/>
          <w:szCs w:val="24"/>
          <w:lang w:val="eu-ES"/>
        </w:rPr>
      </w:pPr>
      <w:r w:rsidRPr="007F57C4">
        <w:rPr>
          <w:b/>
          <w:sz w:val="24"/>
          <w:szCs w:val="24"/>
          <w:lang w:val="eu-ES"/>
        </w:rPr>
        <w:t>Golgi aparatua:</w:t>
      </w:r>
    </w:p>
    <w:p w:rsidR="007F57C4" w:rsidRDefault="007F57C4" w:rsidP="007F57C4">
      <w:pPr>
        <w:pStyle w:val="Prrafodelista"/>
        <w:jc w:val="both"/>
        <w:rPr>
          <w:sz w:val="24"/>
          <w:szCs w:val="24"/>
          <w:lang w:val="eu-ES"/>
        </w:rPr>
      </w:pPr>
      <w:r>
        <w:rPr>
          <w:sz w:val="24"/>
          <w:szCs w:val="24"/>
          <w:lang w:val="eu-ES"/>
        </w:rPr>
        <w:t>Egitura:</w:t>
      </w:r>
    </w:p>
    <w:p w:rsidR="007F57C4" w:rsidRDefault="007F57C4" w:rsidP="007F57C4">
      <w:pPr>
        <w:pStyle w:val="Prrafodelista"/>
        <w:jc w:val="both"/>
        <w:rPr>
          <w:sz w:val="24"/>
          <w:szCs w:val="24"/>
          <w:lang w:val="eu-ES"/>
        </w:rPr>
      </w:pPr>
      <w:r>
        <w:rPr>
          <w:sz w:val="24"/>
          <w:szCs w:val="24"/>
          <w:lang w:val="eu-ES"/>
        </w:rPr>
        <w:t>Zisterna lauez osatua, bata bestearen ondoan. Ez daude zuzenean komunikaturik, beraz trukeak gauzatzeko, besikulak erabiltzen dira. Besikulen askapena batez ere zisternaren muturrean gertatzen da, horregatik, eremu horiek lodiagoak izaten ohi dira.</w:t>
      </w:r>
    </w:p>
    <w:p w:rsidR="007F57C4" w:rsidRDefault="007F57C4" w:rsidP="007F57C4">
      <w:pPr>
        <w:pStyle w:val="Prrafodelista"/>
        <w:jc w:val="both"/>
        <w:rPr>
          <w:sz w:val="24"/>
          <w:szCs w:val="24"/>
          <w:lang w:val="eu-ES"/>
        </w:rPr>
      </w:pPr>
    </w:p>
    <w:p w:rsidR="007F57C4" w:rsidRDefault="007F57C4" w:rsidP="007F57C4">
      <w:pPr>
        <w:pStyle w:val="Prrafodelista"/>
        <w:jc w:val="both"/>
        <w:rPr>
          <w:sz w:val="24"/>
          <w:szCs w:val="24"/>
          <w:lang w:val="eu-ES"/>
        </w:rPr>
      </w:pPr>
      <w:r w:rsidRPr="007F57C4">
        <w:rPr>
          <w:b/>
          <w:sz w:val="24"/>
          <w:szCs w:val="24"/>
          <w:lang w:val="eu-ES"/>
        </w:rPr>
        <w:t>Bi alde nagusi:</w:t>
      </w:r>
      <w:r>
        <w:rPr>
          <w:sz w:val="24"/>
          <w:szCs w:val="24"/>
          <w:lang w:val="eu-ES"/>
        </w:rPr>
        <w:t xml:space="preserve"> cis aldea eta trans aldea.</w:t>
      </w:r>
    </w:p>
    <w:p w:rsidR="007F57C4" w:rsidRDefault="007F57C4" w:rsidP="007F57C4">
      <w:pPr>
        <w:pStyle w:val="Prrafodelista"/>
        <w:numPr>
          <w:ilvl w:val="0"/>
          <w:numId w:val="1"/>
        </w:numPr>
        <w:jc w:val="both"/>
        <w:rPr>
          <w:sz w:val="24"/>
          <w:szCs w:val="24"/>
          <w:lang w:val="eu-ES"/>
        </w:rPr>
      </w:pPr>
      <w:r w:rsidRPr="007F57C4">
        <w:rPr>
          <w:b/>
          <w:sz w:val="24"/>
          <w:szCs w:val="24"/>
          <w:lang w:val="eu-ES"/>
        </w:rPr>
        <w:t>Cis aldea:</w:t>
      </w:r>
      <w:r>
        <w:rPr>
          <w:sz w:val="24"/>
          <w:szCs w:val="24"/>
          <w:lang w:val="eu-ES"/>
        </w:rPr>
        <w:t xml:space="preserve"> sarrera da. EE datozen produktuak handik sartu.</w:t>
      </w:r>
    </w:p>
    <w:p w:rsidR="00CA13B3" w:rsidRDefault="007F57C4" w:rsidP="00997D89">
      <w:pPr>
        <w:pStyle w:val="Prrafodelista"/>
        <w:numPr>
          <w:ilvl w:val="0"/>
          <w:numId w:val="1"/>
        </w:numPr>
        <w:jc w:val="both"/>
        <w:rPr>
          <w:sz w:val="24"/>
          <w:szCs w:val="24"/>
          <w:lang w:val="eu-ES"/>
        </w:rPr>
      </w:pPr>
      <w:r w:rsidRPr="007F57C4">
        <w:rPr>
          <w:b/>
          <w:sz w:val="24"/>
          <w:szCs w:val="24"/>
          <w:lang w:val="eu-ES"/>
        </w:rPr>
        <w:t>Trans aldea:</w:t>
      </w:r>
      <w:r>
        <w:rPr>
          <w:sz w:val="24"/>
          <w:szCs w:val="24"/>
          <w:lang w:val="eu-ES"/>
        </w:rPr>
        <w:t xml:space="preserve"> irteera da, alde horretatik irtengo dira produktuak.</w:t>
      </w:r>
    </w:p>
    <w:p w:rsidR="00997D89" w:rsidRPr="00997D89" w:rsidRDefault="00997D89" w:rsidP="00997D89">
      <w:pPr>
        <w:pStyle w:val="Prrafodelista"/>
        <w:jc w:val="both"/>
        <w:rPr>
          <w:sz w:val="24"/>
          <w:szCs w:val="24"/>
          <w:lang w:val="eu-ES"/>
        </w:rPr>
      </w:pPr>
    </w:p>
    <w:p w:rsidR="00CA13B3" w:rsidRPr="00997D89" w:rsidRDefault="00CA13B3" w:rsidP="00CA13B3">
      <w:pPr>
        <w:pStyle w:val="Prrafodelista"/>
        <w:jc w:val="both"/>
        <w:rPr>
          <w:b/>
          <w:sz w:val="24"/>
          <w:szCs w:val="24"/>
          <w:lang w:val="eu-ES"/>
        </w:rPr>
      </w:pPr>
      <w:r w:rsidRPr="00997D89">
        <w:rPr>
          <w:b/>
          <w:sz w:val="24"/>
          <w:szCs w:val="24"/>
          <w:lang w:val="eu-ES"/>
        </w:rPr>
        <w:t>Funtzioak:</w:t>
      </w:r>
    </w:p>
    <w:p w:rsidR="00CA13B3" w:rsidRDefault="00CA13B3" w:rsidP="00CA13B3">
      <w:pPr>
        <w:pStyle w:val="Prrafodelista"/>
        <w:jc w:val="both"/>
        <w:rPr>
          <w:sz w:val="24"/>
          <w:szCs w:val="24"/>
          <w:lang w:val="eu-ES"/>
        </w:rPr>
      </w:pPr>
      <w:r w:rsidRPr="00CA13B3">
        <w:rPr>
          <w:sz w:val="24"/>
          <w:szCs w:val="24"/>
          <w:lang w:val="eu-ES"/>
        </w:rPr>
        <w:t>Produktu berrien sailkapena eta paketatzea; jarduera biosintetikoaren ondorioz sortu diren produktuak besikuletan paketatzen dira Golgi trans aldean</w:t>
      </w:r>
      <w:r>
        <w:rPr>
          <w:sz w:val="24"/>
          <w:szCs w:val="24"/>
          <w:lang w:val="eu-ES"/>
        </w:rPr>
        <w:t xml:space="preserve"> bakoitza bere helmugara </w:t>
      </w:r>
      <w:r w:rsidRPr="00CA13B3">
        <w:rPr>
          <w:sz w:val="24"/>
          <w:szCs w:val="24"/>
          <w:lang w:val="eu-ES"/>
        </w:rPr>
        <w:t>joateko.</w:t>
      </w:r>
    </w:p>
    <w:p w:rsidR="00CA13B3" w:rsidRPr="00997D89" w:rsidRDefault="00CA13B3" w:rsidP="00CA13B3">
      <w:pPr>
        <w:pStyle w:val="Prrafodelista"/>
        <w:jc w:val="both"/>
        <w:rPr>
          <w:b/>
          <w:sz w:val="24"/>
          <w:szCs w:val="24"/>
          <w:lang w:val="eu-ES"/>
        </w:rPr>
      </w:pPr>
    </w:p>
    <w:p w:rsidR="00CA13B3" w:rsidRPr="00997D89" w:rsidRDefault="00CA13B3" w:rsidP="00CA13B3">
      <w:pPr>
        <w:pStyle w:val="Prrafodelista"/>
        <w:jc w:val="both"/>
        <w:rPr>
          <w:b/>
          <w:sz w:val="24"/>
          <w:szCs w:val="24"/>
          <w:lang w:val="eu-ES"/>
        </w:rPr>
      </w:pPr>
      <w:r w:rsidRPr="00997D89">
        <w:rPr>
          <w:b/>
          <w:sz w:val="24"/>
          <w:szCs w:val="24"/>
          <w:lang w:val="eu-ES"/>
        </w:rPr>
        <w:t>Hiru besikula mota</w:t>
      </w:r>
      <w:r w:rsidR="00997D89">
        <w:rPr>
          <w:b/>
          <w:sz w:val="24"/>
          <w:szCs w:val="24"/>
          <w:lang w:val="eu-ES"/>
        </w:rPr>
        <w:t xml:space="preserve"> daude</w:t>
      </w:r>
      <w:r w:rsidRPr="00997D89">
        <w:rPr>
          <w:b/>
          <w:sz w:val="24"/>
          <w:szCs w:val="24"/>
          <w:lang w:val="eu-ES"/>
        </w:rPr>
        <w:t xml:space="preserve"> helmugaren arabera:</w:t>
      </w:r>
    </w:p>
    <w:p w:rsidR="00CA13B3" w:rsidRPr="00CA13B3" w:rsidRDefault="00CA13B3" w:rsidP="00CA13B3">
      <w:pPr>
        <w:pStyle w:val="Prrafodelista"/>
        <w:numPr>
          <w:ilvl w:val="0"/>
          <w:numId w:val="1"/>
        </w:numPr>
        <w:jc w:val="both"/>
        <w:rPr>
          <w:sz w:val="24"/>
          <w:szCs w:val="24"/>
          <w:lang w:val="eu-ES"/>
        </w:rPr>
      </w:pPr>
      <w:r w:rsidRPr="00CA13B3">
        <w:rPr>
          <w:sz w:val="24"/>
          <w:szCs w:val="24"/>
          <w:lang w:val="eu-ES"/>
        </w:rPr>
        <w:t>Mintz plasmatikoarekin fusionatuko direnak.</w:t>
      </w:r>
    </w:p>
    <w:p w:rsidR="00CA13B3" w:rsidRPr="00CA13B3" w:rsidRDefault="00CA13B3" w:rsidP="00CA13B3">
      <w:pPr>
        <w:pStyle w:val="Prrafodelista"/>
        <w:numPr>
          <w:ilvl w:val="0"/>
          <w:numId w:val="1"/>
        </w:numPr>
        <w:jc w:val="both"/>
        <w:rPr>
          <w:sz w:val="24"/>
          <w:szCs w:val="24"/>
          <w:lang w:val="eu-ES"/>
        </w:rPr>
      </w:pPr>
      <w:r w:rsidRPr="00CA13B3">
        <w:rPr>
          <w:sz w:val="24"/>
          <w:szCs w:val="24"/>
          <w:lang w:val="eu-ES"/>
        </w:rPr>
        <w:t>Endosomarekin fusionatuko direnak.</w:t>
      </w:r>
    </w:p>
    <w:p w:rsidR="00CA13B3" w:rsidRDefault="00CA13B3" w:rsidP="00CA13B3">
      <w:pPr>
        <w:pStyle w:val="Prrafodelista"/>
        <w:numPr>
          <w:ilvl w:val="0"/>
          <w:numId w:val="1"/>
        </w:numPr>
        <w:jc w:val="both"/>
        <w:rPr>
          <w:sz w:val="24"/>
          <w:szCs w:val="24"/>
          <w:lang w:val="eu-ES"/>
        </w:rPr>
      </w:pPr>
      <w:r w:rsidRPr="00CA13B3">
        <w:rPr>
          <w:sz w:val="24"/>
          <w:szCs w:val="24"/>
          <w:lang w:val="eu-ES"/>
        </w:rPr>
        <w:t>Jariatze-besikulak.</w:t>
      </w:r>
    </w:p>
    <w:p w:rsidR="00D675E0" w:rsidRDefault="00D675E0" w:rsidP="00D675E0">
      <w:pPr>
        <w:jc w:val="both"/>
        <w:rPr>
          <w:sz w:val="24"/>
          <w:szCs w:val="24"/>
          <w:lang w:val="eu-ES"/>
        </w:rPr>
      </w:pPr>
    </w:p>
    <w:p w:rsidR="00D675E0" w:rsidRDefault="00D675E0" w:rsidP="00997D89">
      <w:pPr>
        <w:jc w:val="both"/>
        <w:rPr>
          <w:sz w:val="24"/>
          <w:szCs w:val="24"/>
          <w:lang w:val="eu-ES"/>
        </w:rPr>
      </w:pPr>
      <w:r>
        <w:rPr>
          <w:sz w:val="24"/>
          <w:szCs w:val="24"/>
          <w:lang w:val="eu-ES"/>
        </w:rPr>
        <w:t>Glikosilazioa: EEtik irteten diren glikoproteina guztiek oligosakarido bera dute, baina Golgi aparatuan eraldatzen da proteinaren glikosilazioa espezifiko bihurtzeko. Oso ugariak dira animalia-zelulen mintz plasmatikoan; glukokalizak.</w:t>
      </w:r>
    </w:p>
    <w:p w:rsidR="00E87516" w:rsidRPr="00997D89" w:rsidRDefault="00D675E0">
      <w:pPr>
        <w:rPr>
          <w:b/>
          <w:sz w:val="24"/>
          <w:szCs w:val="24"/>
          <w:lang w:val="eu-ES"/>
        </w:rPr>
      </w:pPr>
      <w:r w:rsidRPr="00997D89">
        <w:rPr>
          <w:b/>
          <w:sz w:val="24"/>
          <w:szCs w:val="24"/>
          <w:lang w:val="eu-ES"/>
        </w:rPr>
        <w:t>Nola sortu?</w:t>
      </w:r>
    </w:p>
    <w:p w:rsidR="00D675E0" w:rsidRDefault="00D675E0" w:rsidP="00D675E0">
      <w:pPr>
        <w:jc w:val="both"/>
        <w:rPr>
          <w:sz w:val="24"/>
          <w:szCs w:val="24"/>
          <w:lang w:val="eu-ES"/>
        </w:rPr>
      </w:pPr>
      <w:r w:rsidRPr="00D675E0">
        <w:rPr>
          <w:sz w:val="24"/>
          <w:szCs w:val="24"/>
          <w:lang w:val="eu-ES"/>
        </w:rPr>
        <w:t>Mitosian zelula amaren Golgi aparatua banatzen da (besikulak). Zatiketan Golgi aparatua dago hasieran eta besikuletan zatitzen da banatzerako momentuan, Golgi aparatua “desagertuz”. Zatiketaren azken fasean, Golgi aparatua agertzen da berriro ere.</w:t>
      </w:r>
    </w:p>
    <w:p w:rsidR="00D675E0" w:rsidRDefault="00F66508" w:rsidP="00D675E0">
      <w:pPr>
        <w:jc w:val="both"/>
        <w:rPr>
          <w:sz w:val="24"/>
          <w:szCs w:val="24"/>
          <w:lang w:val="eu-ES"/>
        </w:rPr>
      </w:pPr>
      <w:r>
        <w:rPr>
          <w:sz w:val="24"/>
          <w:szCs w:val="24"/>
          <w:lang w:val="eu-ES"/>
        </w:rPr>
        <w:lastRenderedPageBreak/>
        <w:t>EEtik datozen besikulak Golgin geratzea, Golgi aparatuaren mintzarekin fusionatuz.</w:t>
      </w:r>
    </w:p>
    <w:p w:rsidR="00F66508" w:rsidRPr="00935FCE" w:rsidRDefault="00F66508" w:rsidP="00F66508">
      <w:pPr>
        <w:pStyle w:val="Prrafodelista"/>
        <w:numPr>
          <w:ilvl w:val="0"/>
          <w:numId w:val="1"/>
        </w:numPr>
        <w:jc w:val="both"/>
        <w:rPr>
          <w:b/>
          <w:sz w:val="24"/>
          <w:szCs w:val="24"/>
          <w:lang w:val="eu-ES"/>
        </w:rPr>
      </w:pPr>
      <w:r w:rsidRPr="00935FCE">
        <w:rPr>
          <w:b/>
          <w:sz w:val="24"/>
          <w:szCs w:val="24"/>
          <w:lang w:val="eu-ES"/>
        </w:rPr>
        <w:t>Lisosomak:</w:t>
      </w:r>
    </w:p>
    <w:p w:rsidR="00F66508" w:rsidRDefault="00935FCE" w:rsidP="00F66508">
      <w:pPr>
        <w:pStyle w:val="Prrafodelista"/>
        <w:jc w:val="both"/>
        <w:rPr>
          <w:sz w:val="24"/>
          <w:szCs w:val="24"/>
          <w:lang w:val="eu-ES"/>
        </w:rPr>
      </w:pPr>
      <w:r>
        <w:rPr>
          <w:sz w:val="24"/>
          <w:szCs w:val="24"/>
          <w:lang w:val="eu-ES"/>
        </w:rPr>
        <w:t xml:space="preserve">Hidrolisi-entzimaz (hidrolasa azidoak) </w:t>
      </w:r>
      <w:r w:rsidR="00F66508">
        <w:rPr>
          <w:sz w:val="24"/>
          <w:szCs w:val="24"/>
          <w:lang w:val="eu-ES"/>
        </w:rPr>
        <w:t>beteriko barrunbe esferikoak. Makromolekulak apurtzen dituzte sinpleago diren molekulak eratuz. Segun eta zein makromolekula apurtu, izen desberdina hartzen dute.</w:t>
      </w:r>
    </w:p>
    <w:p w:rsidR="00F66508" w:rsidRDefault="00F66508" w:rsidP="00F66508">
      <w:pPr>
        <w:pStyle w:val="Prrafodelista"/>
        <w:jc w:val="both"/>
        <w:rPr>
          <w:sz w:val="24"/>
          <w:szCs w:val="24"/>
          <w:lang w:val="eu-ES"/>
        </w:rPr>
      </w:pPr>
      <w:r>
        <w:rPr>
          <w:sz w:val="24"/>
          <w:szCs w:val="24"/>
          <w:lang w:val="eu-ES"/>
        </w:rPr>
        <w:t>Hidrolasa azidoak aktiboak dir</w:t>
      </w:r>
      <w:r w:rsidR="00935FCE">
        <w:rPr>
          <w:sz w:val="24"/>
          <w:szCs w:val="24"/>
          <w:lang w:val="eu-ES"/>
        </w:rPr>
        <w:t>a pH</w:t>
      </w:r>
      <w:r>
        <w:rPr>
          <w:sz w:val="24"/>
          <w:szCs w:val="24"/>
          <w:lang w:val="eu-ES"/>
        </w:rPr>
        <w:t xml:space="preserve"> azidoetan bakarrik. </w:t>
      </w:r>
      <w:r w:rsidR="00935FCE">
        <w:rPr>
          <w:sz w:val="24"/>
          <w:szCs w:val="24"/>
          <w:lang w:val="eu-ES"/>
        </w:rPr>
        <w:t>Lisosomaren mintza apurtzen bada, hidrolasak zitosolera askatuko balira kaltegarria izango litzateke, horretarako pH azidoetan bakarrik gertatu daiteke.</w:t>
      </w:r>
    </w:p>
    <w:p w:rsidR="00935FCE" w:rsidRDefault="00935FCE" w:rsidP="00F66508">
      <w:pPr>
        <w:pStyle w:val="Prrafodelista"/>
        <w:jc w:val="both"/>
        <w:rPr>
          <w:sz w:val="24"/>
          <w:szCs w:val="24"/>
          <w:lang w:val="eu-ES"/>
        </w:rPr>
      </w:pPr>
    </w:p>
    <w:p w:rsidR="00935FCE" w:rsidRDefault="00935FCE" w:rsidP="00F66508">
      <w:pPr>
        <w:pStyle w:val="Prrafodelista"/>
        <w:jc w:val="both"/>
        <w:rPr>
          <w:sz w:val="24"/>
          <w:szCs w:val="24"/>
          <w:lang w:val="eu-ES"/>
        </w:rPr>
      </w:pPr>
      <w:r>
        <w:rPr>
          <w:sz w:val="24"/>
          <w:szCs w:val="24"/>
          <w:lang w:val="eu-ES"/>
        </w:rPr>
        <w:t>Endozitosia: kanpoko gaiak hartzea besikulen bidez (endosomak).</w:t>
      </w:r>
    </w:p>
    <w:p w:rsidR="00935FCE" w:rsidRDefault="00935FCE" w:rsidP="00F66508">
      <w:pPr>
        <w:pStyle w:val="Prrafodelista"/>
        <w:jc w:val="both"/>
        <w:rPr>
          <w:sz w:val="24"/>
          <w:szCs w:val="24"/>
          <w:lang w:val="eu-ES"/>
        </w:rPr>
      </w:pPr>
      <w:r>
        <w:rPr>
          <w:sz w:val="24"/>
          <w:szCs w:val="24"/>
          <w:lang w:val="eu-ES"/>
        </w:rPr>
        <w:t>Fagozitosia.</w:t>
      </w:r>
    </w:p>
    <w:p w:rsidR="00935FCE" w:rsidRDefault="00935FCE" w:rsidP="00F66508">
      <w:pPr>
        <w:pStyle w:val="Prrafodelista"/>
        <w:jc w:val="both"/>
        <w:rPr>
          <w:sz w:val="24"/>
          <w:szCs w:val="24"/>
          <w:lang w:val="eu-ES"/>
        </w:rPr>
      </w:pPr>
      <w:r>
        <w:rPr>
          <w:sz w:val="24"/>
          <w:szCs w:val="24"/>
          <w:lang w:val="eu-ES"/>
        </w:rPr>
        <w:t>Autofagia: zelulak bere organuluak jatea.</w:t>
      </w:r>
    </w:p>
    <w:p w:rsidR="00935FCE" w:rsidRDefault="00935FCE" w:rsidP="00F66508">
      <w:pPr>
        <w:pStyle w:val="Prrafodelista"/>
        <w:jc w:val="both"/>
        <w:rPr>
          <w:sz w:val="24"/>
          <w:szCs w:val="24"/>
          <w:lang w:val="eu-ES"/>
        </w:rPr>
      </w:pPr>
    </w:p>
    <w:p w:rsidR="00935FCE" w:rsidRPr="00997D89" w:rsidRDefault="00935FCE" w:rsidP="00F66508">
      <w:pPr>
        <w:pStyle w:val="Prrafodelista"/>
        <w:jc w:val="both"/>
        <w:rPr>
          <w:b/>
          <w:sz w:val="24"/>
          <w:szCs w:val="24"/>
          <w:lang w:val="eu-ES"/>
        </w:rPr>
      </w:pPr>
      <w:r w:rsidRPr="00997D89">
        <w:rPr>
          <w:b/>
          <w:sz w:val="24"/>
          <w:szCs w:val="24"/>
          <w:lang w:val="eu-ES"/>
        </w:rPr>
        <w:t>MOTAK:</w:t>
      </w:r>
    </w:p>
    <w:p w:rsidR="00935FCE" w:rsidRDefault="00935FCE" w:rsidP="00935FCE">
      <w:pPr>
        <w:pStyle w:val="Prrafodelista"/>
        <w:numPr>
          <w:ilvl w:val="0"/>
          <w:numId w:val="1"/>
        </w:numPr>
        <w:jc w:val="both"/>
        <w:rPr>
          <w:sz w:val="24"/>
          <w:szCs w:val="24"/>
          <w:lang w:val="eu-ES"/>
        </w:rPr>
      </w:pPr>
      <w:r w:rsidRPr="00935FCE">
        <w:rPr>
          <w:b/>
          <w:sz w:val="24"/>
          <w:szCs w:val="24"/>
          <w:lang w:val="eu-ES"/>
        </w:rPr>
        <w:t>Primarioak:</w:t>
      </w:r>
      <w:r>
        <w:rPr>
          <w:sz w:val="24"/>
          <w:szCs w:val="24"/>
          <w:lang w:val="eu-ES"/>
        </w:rPr>
        <w:t xml:space="preserve"> txikiak. Itxura homogeneoa, bakarrik hidrolisi entzimak</w:t>
      </w:r>
    </w:p>
    <w:p w:rsidR="00935FCE" w:rsidRDefault="00935FCE" w:rsidP="00935FCE">
      <w:pPr>
        <w:pStyle w:val="Prrafodelista"/>
        <w:numPr>
          <w:ilvl w:val="0"/>
          <w:numId w:val="1"/>
        </w:numPr>
        <w:jc w:val="both"/>
        <w:rPr>
          <w:sz w:val="24"/>
          <w:szCs w:val="24"/>
          <w:lang w:val="eu-ES"/>
        </w:rPr>
      </w:pPr>
      <w:r w:rsidRPr="00935FCE">
        <w:rPr>
          <w:b/>
          <w:sz w:val="24"/>
          <w:szCs w:val="24"/>
          <w:lang w:val="eu-ES"/>
        </w:rPr>
        <w:t>Sekundarioak:</w:t>
      </w:r>
      <w:r>
        <w:rPr>
          <w:sz w:val="24"/>
          <w:szCs w:val="24"/>
          <w:lang w:val="eu-ES"/>
        </w:rPr>
        <w:t xml:space="preserve"> handiagoak. Lisosoma primarioak beste besikuletan fusionatzerakoan eratzen dira.</w:t>
      </w:r>
    </w:p>
    <w:p w:rsidR="00935FCE" w:rsidRDefault="00935FCE" w:rsidP="00935FCE">
      <w:pPr>
        <w:pStyle w:val="Prrafodelista"/>
        <w:numPr>
          <w:ilvl w:val="0"/>
          <w:numId w:val="3"/>
        </w:numPr>
        <w:jc w:val="both"/>
        <w:rPr>
          <w:sz w:val="24"/>
          <w:szCs w:val="24"/>
          <w:lang w:val="eu-ES"/>
        </w:rPr>
      </w:pPr>
      <w:r>
        <w:rPr>
          <w:sz w:val="24"/>
          <w:szCs w:val="24"/>
          <w:lang w:val="eu-ES"/>
        </w:rPr>
        <w:t>Gorputz multibesikularra: barnean endozitosi besikulak dauzkaten lisosomak dira.</w:t>
      </w:r>
    </w:p>
    <w:p w:rsidR="00935FCE" w:rsidRDefault="00935FCE" w:rsidP="00935FCE">
      <w:pPr>
        <w:pStyle w:val="Prrafodelista"/>
        <w:numPr>
          <w:ilvl w:val="0"/>
          <w:numId w:val="3"/>
        </w:numPr>
        <w:jc w:val="both"/>
        <w:rPr>
          <w:sz w:val="24"/>
          <w:szCs w:val="24"/>
          <w:lang w:val="eu-ES"/>
        </w:rPr>
      </w:pPr>
      <w:r>
        <w:rPr>
          <w:sz w:val="24"/>
          <w:szCs w:val="24"/>
          <w:lang w:val="eu-ES"/>
        </w:rPr>
        <w:t>Fagosomak: bakterioak edo beste mikroorganismoa apurtzen dituztenak.</w:t>
      </w:r>
    </w:p>
    <w:p w:rsidR="00935FCE" w:rsidRDefault="00935FCE" w:rsidP="00935FCE">
      <w:pPr>
        <w:pStyle w:val="Prrafodelista"/>
        <w:numPr>
          <w:ilvl w:val="0"/>
          <w:numId w:val="3"/>
        </w:numPr>
        <w:jc w:val="both"/>
        <w:rPr>
          <w:sz w:val="24"/>
          <w:szCs w:val="24"/>
          <w:lang w:val="eu-ES"/>
        </w:rPr>
      </w:pPr>
      <w:r>
        <w:rPr>
          <w:sz w:val="24"/>
          <w:szCs w:val="24"/>
          <w:lang w:val="eu-ES"/>
        </w:rPr>
        <w:t>Autofagosoma: mintz edo organulu zitoplasmikoak.</w:t>
      </w:r>
    </w:p>
    <w:p w:rsidR="00935FCE" w:rsidRDefault="00935FCE" w:rsidP="00935FCE">
      <w:pPr>
        <w:pStyle w:val="Prrafodelista"/>
        <w:numPr>
          <w:ilvl w:val="0"/>
          <w:numId w:val="3"/>
        </w:numPr>
        <w:jc w:val="both"/>
        <w:rPr>
          <w:sz w:val="24"/>
          <w:szCs w:val="24"/>
          <w:lang w:val="eu-ES"/>
        </w:rPr>
      </w:pPr>
      <w:r>
        <w:rPr>
          <w:sz w:val="24"/>
          <w:szCs w:val="24"/>
          <w:lang w:val="eu-ES"/>
        </w:rPr>
        <w:t>Gorputz residualak: gehiago apurtu ezin diren gaiak pilatu egiten dira (zahartzaroko pigmentua). Oso zaharrak diren zeluletan agertzen dira.</w:t>
      </w:r>
    </w:p>
    <w:p w:rsidR="00F64002" w:rsidRPr="00997D89" w:rsidRDefault="00F64002" w:rsidP="00F64002">
      <w:pPr>
        <w:pStyle w:val="Prrafodelista"/>
        <w:ind w:left="1080"/>
        <w:jc w:val="both"/>
        <w:rPr>
          <w:b/>
          <w:sz w:val="24"/>
          <w:szCs w:val="24"/>
          <w:lang w:val="eu-ES"/>
        </w:rPr>
      </w:pPr>
    </w:p>
    <w:p w:rsidR="00F64002" w:rsidRPr="00997D89" w:rsidRDefault="00F64002" w:rsidP="00F64002">
      <w:pPr>
        <w:pStyle w:val="Prrafodelista"/>
        <w:ind w:left="1080"/>
        <w:jc w:val="both"/>
        <w:rPr>
          <w:b/>
          <w:sz w:val="24"/>
          <w:szCs w:val="24"/>
          <w:lang w:val="eu-ES"/>
        </w:rPr>
      </w:pPr>
      <w:r w:rsidRPr="00997D89">
        <w:rPr>
          <w:b/>
          <w:sz w:val="24"/>
          <w:szCs w:val="24"/>
          <w:lang w:val="eu-ES"/>
        </w:rPr>
        <w:t>FUNTZIOAK:</w:t>
      </w:r>
    </w:p>
    <w:p w:rsidR="00F64002" w:rsidRDefault="00F64002" w:rsidP="00997D89">
      <w:pPr>
        <w:pStyle w:val="Prrafodelista"/>
        <w:numPr>
          <w:ilvl w:val="0"/>
          <w:numId w:val="1"/>
        </w:numPr>
        <w:jc w:val="both"/>
        <w:rPr>
          <w:sz w:val="24"/>
          <w:szCs w:val="24"/>
          <w:lang w:val="eu-ES"/>
        </w:rPr>
      </w:pPr>
      <w:r>
        <w:rPr>
          <w:sz w:val="24"/>
          <w:szCs w:val="24"/>
          <w:lang w:val="eu-ES"/>
        </w:rPr>
        <w:t>Makromolekulak produktu sinple eratzea.</w:t>
      </w:r>
    </w:p>
    <w:p w:rsidR="00F64002" w:rsidRDefault="00F64002" w:rsidP="00997D89">
      <w:pPr>
        <w:pStyle w:val="Prrafodelista"/>
        <w:numPr>
          <w:ilvl w:val="0"/>
          <w:numId w:val="1"/>
        </w:numPr>
        <w:jc w:val="both"/>
        <w:rPr>
          <w:sz w:val="24"/>
          <w:szCs w:val="24"/>
          <w:lang w:val="eu-ES"/>
        </w:rPr>
      </w:pPr>
      <w:r>
        <w:rPr>
          <w:sz w:val="24"/>
          <w:szCs w:val="24"/>
          <w:lang w:val="eu-ES"/>
        </w:rPr>
        <w:t>Zelularen organulu zaharrak ezabatzea.</w:t>
      </w:r>
    </w:p>
    <w:p w:rsidR="00F64002" w:rsidRDefault="00F64002" w:rsidP="00997D89">
      <w:pPr>
        <w:pStyle w:val="Prrafodelista"/>
        <w:numPr>
          <w:ilvl w:val="0"/>
          <w:numId w:val="1"/>
        </w:numPr>
        <w:jc w:val="both"/>
        <w:rPr>
          <w:sz w:val="24"/>
          <w:szCs w:val="24"/>
          <w:lang w:val="eu-ES"/>
        </w:rPr>
      </w:pPr>
      <w:r>
        <w:rPr>
          <w:sz w:val="24"/>
          <w:szCs w:val="24"/>
          <w:lang w:val="eu-ES"/>
        </w:rPr>
        <w:t>Jatorri exogenoa daukaten gai kaltegarriak ezabatzea (bakterioak).</w:t>
      </w:r>
    </w:p>
    <w:p w:rsidR="00F64002" w:rsidRDefault="00F64002" w:rsidP="00F64002">
      <w:pPr>
        <w:pStyle w:val="Prrafodelista"/>
        <w:ind w:left="1080"/>
        <w:jc w:val="both"/>
        <w:rPr>
          <w:sz w:val="24"/>
          <w:szCs w:val="24"/>
          <w:lang w:val="eu-ES"/>
        </w:rPr>
      </w:pPr>
    </w:p>
    <w:p w:rsidR="00F64002" w:rsidRPr="00997D89" w:rsidRDefault="00F64002" w:rsidP="00F64002">
      <w:pPr>
        <w:pStyle w:val="Prrafodelista"/>
        <w:ind w:left="1080"/>
        <w:jc w:val="both"/>
        <w:rPr>
          <w:b/>
          <w:sz w:val="24"/>
          <w:szCs w:val="24"/>
          <w:lang w:val="eu-ES"/>
        </w:rPr>
      </w:pPr>
      <w:r w:rsidRPr="00997D89">
        <w:rPr>
          <w:b/>
          <w:sz w:val="24"/>
          <w:szCs w:val="24"/>
          <w:lang w:val="eu-ES"/>
        </w:rPr>
        <w:t>Nola sortu?</w:t>
      </w:r>
    </w:p>
    <w:p w:rsidR="00F64002" w:rsidRPr="00F64002" w:rsidRDefault="00F64002" w:rsidP="00F64002">
      <w:pPr>
        <w:pStyle w:val="Prrafodelista"/>
        <w:ind w:left="1080"/>
        <w:jc w:val="both"/>
        <w:rPr>
          <w:sz w:val="24"/>
          <w:szCs w:val="24"/>
          <w:lang w:val="eu-ES"/>
        </w:rPr>
      </w:pPr>
      <w:r>
        <w:rPr>
          <w:sz w:val="24"/>
          <w:szCs w:val="24"/>
          <w:lang w:val="eu-ES"/>
        </w:rPr>
        <w:t>Golgi aparatuaren trans aldetik atera besikula moduan.</w:t>
      </w:r>
    </w:p>
    <w:sectPr w:rsidR="00F64002" w:rsidRPr="00F64002" w:rsidSect="00A559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9215F"/>
    <w:multiLevelType w:val="hybridMultilevel"/>
    <w:tmpl w:val="BB5895F2"/>
    <w:lvl w:ilvl="0" w:tplc="CA6E6D4E">
      <w:numFmt w:val="bullet"/>
      <w:lvlText w:val="-"/>
      <w:lvlJc w:val="left"/>
      <w:pPr>
        <w:ind w:left="720" w:hanging="360"/>
      </w:pPr>
      <w:rPr>
        <w:rFonts w:ascii="Calibri" w:eastAsiaTheme="minorEastAsia"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91C42B7"/>
    <w:multiLevelType w:val="hybridMultilevel"/>
    <w:tmpl w:val="EAD0D976"/>
    <w:lvl w:ilvl="0" w:tplc="7852530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82D11CC"/>
    <w:multiLevelType w:val="hybridMultilevel"/>
    <w:tmpl w:val="FA7AB6CC"/>
    <w:lvl w:ilvl="0" w:tplc="95CAD3B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0E212A"/>
    <w:rsid w:val="000E212A"/>
    <w:rsid w:val="003D3A7C"/>
    <w:rsid w:val="004647D3"/>
    <w:rsid w:val="006A1959"/>
    <w:rsid w:val="007B3A3F"/>
    <w:rsid w:val="007F57C4"/>
    <w:rsid w:val="008737DD"/>
    <w:rsid w:val="00935FCE"/>
    <w:rsid w:val="00957A89"/>
    <w:rsid w:val="00997D89"/>
    <w:rsid w:val="00A3725F"/>
    <w:rsid w:val="00A55937"/>
    <w:rsid w:val="00BB1BB8"/>
    <w:rsid w:val="00CA13B3"/>
    <w:rsid w:val="00D675E0"/>
    <w:rsid w:val="00E03C92"/>
    <w:rsid w:val="00E87516"/>
    <w:rsid w:val="00F64002"/>
    <w:rsid w:val="00F665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212A"/>
    <w:pPr>
      <w:ind w:left="720"/>
      <w:contextualSpacing/>
    </w:pPr>
  </w:style>
</w:styles>
</file>

<file path=word/webSettings.xml><?xml version="1.0" encoding="utf-8"?>
<w:webSettings xmlns:r="http://schemas.openxmlformats.org/officeDocument/2006/relationships" xmlns:w="http://schemas.openxmlformats.org/wordprocessingml/2006/main">
  <w:divs>
    <w:div w:id="4708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1013</Words>
  <Characters>5575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2019-10-01T18:38:00Z</dcterms:created>
  <dcterms:modified xsi:type="dcterms:W3CDTF">2020-04-22T11:00:00Z</dcterms:modified>
</cp:coreProperties>
</file>