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24" w:rsidRDefault="00C46924" w:rsidP="00C46924">
      <w:pPr>
        <w:rPr>
          <w:lang w:val="eu-ES"/>
        </w:rPr>
      </w:pPr>
      <w:r w:rsidRPr="00C46924">
        <w:rPr>
          <w:lang w:val="eu-ES"/>
        </w:rPr>
        <w:t>1.</w:t>
      </w:r>
      <w:r>
        <w:rPr>
          <w:lang w:val="eu-ES"/>
        </w:rPr>
        <w:t xml:space="preserve"> NATURAZKO EGOERA</w:t>
      </w:r>
    </w:p>
    <w:p w:rsidR="00C46924" w:rsidRDefault="00C46924" w:rsidP="00C46924">
      <w:pPr>
        <w:rPr>
          <w:lang w:val="eu-ES"/>
        </w:rPr>
      </w:pPr>
      <w:proofErr w:type="spellStart"/>
      <w:r>
        <w:rPr>
          <w:lang w:val="eu-ES"/>
        </w:rPr>
        <w:t>Lockerentzat</w:t>
      </w:r>
      <w:proofErr w:type="spellEnd"/>
      <w:r>
        <w:rPr>
          <w:lang w:val="eu-ES"/>
        </w:rPr>
        <w:t xml:space="preserve"> naturazko egoerak esan nahi du gizakia askatasun osoko egoera batean aurkitzen dela bere burua eta bere ondasunak gobernatzeko, beti ere muga batzuekin. Izan ere</w:t>
      </w:r>
      <w:r w:rsidR="00AF4B28">
        <w:rPr>
          <w:lang w:val="eu-ES"/>
        </w:rPr>
        <w:t xml:space="preserve">, gizakia berdintasun egoeran bizi da eta ondorioz, naturak eskainitako ondasunak berdinak dira guztientzako. </w:t>
      </w:r>
    </w:p>
    <w:p w:rsidR="00AF4B28" w:rsidRDefault="00AF4B28" w:rsidP="00C46924">
      <w:pPr>
        <w:rPr>
          <w:lang w:val="eu-ES"/>
        </w:rPr>
      </w:pPr>
      <w:r>
        <w:rPr>
          <w:lang w:val="eu-ES"/>
        </w:rPr>
        <w:t xml:space="preserve">Lehen aipatu bezala, askatasun egoera den arren, mugak ditu. Gizakiak ezin du bere burua edo beste pertsona batzuk eraso edo suntsitu. Azken batean, naturazko egoeran bada lege natural bat arrazoia dena eta ondorioz, geure buruaz gain, </w:t>
      </w:r>
      <w:proofErr w:type="spellStart"/>
      <w:r>
        <w:rPr>
          <w:lang w:val="eu-ES"/>
        </w:rPr>
        <w:t>besteetaz</w:t>
      </w:r>
      <w:proofErr w:type="spellEnd"/>
      <w:r>
        <w:rPr>
          <w:lang w:val="eu-ES"/>
        </w:rPr>
        <w:t xml:space="preserve"> ere arduratu behar gara.</w:t>
      </w:r>
    </w:p>
    <w:p w:rsidR="00AF4B28" w:rsidRDefault="00572536" w:rsidP="00C46924">
      <w:pPr>
        <w:rPr>
          <w:lang w:val="eu-ES"/>
        </w:rPr>
      </w:pPr>
      <w:r>
        <w:rPr>
          <w:lang w:val="eu-ES"/>
        </w:rPr>
        <w:t xml:space="preserve">Are gehiago, egile ahalguztidun baten zerbitzari garenez eta ahalmen berdinak ditugunez, ez dago bata besteari kaltetzea eragingo duen mendetasunik: bakoitzak bere burua eta gizartea zaindu behar du. </w:t>
      </w:r>
    </w:p>
    <w:p w:rsidR="00572536" w:rsidRDefault="00572536" w:rsidP="00C46924">
      <w:pPr>
        <w:rPr>
          <w:lang w:val="eu-ES"/>
        </w:rPr>
      </w:pPr>
    </w:p>
    <w:p w:rsidR="00572536" w:rsidRDefault="00572536" w:rsidP="00C46924">
      <w:pPr>
        <w:rPr>
          <w:lang w:val="eu-ES"/>
        </w:rPr>
      </w:pPr>
      <w:r>
        <w:rPr>
          <w:lang w:val="eu-ES"/>
        </w:rPr>
        <w:t>2. ESKUBIDE NATURALAK ETA ONDORIOAK</w:t>
      </w:r>
    </w:p>
    <w:p w:rsidR="00EE44D4" w:rsidRDefault="00572536" w:rsidP="00C46924">
      <w:pPr>
        <w:rPr>
          <w:lang w:val="eu-ES"/>
        </w:rPr>
      </w:pPr>
      <w:r>
        <w:rPr>
          <w:lang w:val="eu-ES"/>
        </w:rPr>
        <w:t>Kontuan hartuta Jainkoak gizakiari eman ziola Lurra, gizaki orok jaio ondoren bizirauteko eskubidea du eta ondorioz elikatzeko eta naturak eskainita</w:t>
      </w:r>
      <w:r w:rsidR="00AE334D">
        <w:rPr>
          <w:lang w:val="eu-ES"/>
        </w:rPr>
        <w:t>koa hartzeko eskubid</w:t>
      </w:r>
      <w:r>
        <w:rPr>
          <w:lang w:val="eu-ES"/>
        </w:rPr>
        <w:t xml:space="preserve">ea.  </w:t>
      </w:r>
      <w:r w:rsidR="0034638C">
        <w:rPr>
          <w:lang w:val="eu-ES"/>
        </w:rPr>
        <w:t xml:space="preserve">Dena den, nahiz eta  hasiera batean inork ez </w:t>
      </w:r>
      <w:r w:rsidR="00EE44D4">
        <w:rPr>
          <w:lang w:val="eu-ES"/>
        </w:rPr>
        <w:t xml:space="preserve">izan hauen gaineko jabetza pribaturik, pertsona konkretu batzuen onerako izan behar dira. </w:t>
      </w:r>
    </w:p>
    <w:p w:rsidR="00362959" w:rsidRDefault="00572536" w:rsidP="00C46924">
      <w:pPr>
        <w:rPr>
          <w:lang w:val="eu-ES"/>
        </w:rPr>
      </w:pPr>
      <w:r>
        <w:rPr>
          <w:lang w:val="eu-ES"/>
        </w:rPr>
        <w:t>Jainkoak ere arrazoia jarri zuen gizakiaren esku</w:t>
      </w:r>
      <w:r w:rsidR="0034638C">
        <w:rPr>
          <w:lang w:val="eu-ES"/>
        </w:rPr>
        <w:t>, bizitzari probetxua ateratzeko.</w:t>
      </w:r>
      <w:r w:rsidR="00362959">
        <w:rPr>
          <w:lang w:val="eu-ES"/>
        </w:rPr>
        <w:t xml:space="preserve"> </w:t>
      </w:r>
      <w:r w:rsidR="00AE334D">
        <w:rPr>
          <w:lang w:val="eu-ES"/>
        </w:rPr>
        <w:t xml:space="preserve"> Izan ere, nahiz eta gizakia askatasuna eskubide naturaltzat izan, lehen aipatu bezala, ez du inor suntsitzeko eskubiderik eta horregatik bakoitzaren zeregina da bere burua eta gizartearena zaintzea. Azken batean, </w:t>
      </w:r>
      <w:r w:rsidR="00AE334D" w:rsidRPr="00AE334D">
        <w:rPr>
          <w:i/>
          <w:lang w:val="eu-ES"/>
        </w:rPr>
        <w:t xml:space="preserve">“ez baikara batak bestea erabiltzeko eginak, maila baxuagoko izakiak guretzat eginak diren moduan.” </w:t>
      </w:r>
    </w:p>
    <w:p w:rsidR="00AE334D" w:rsidRDefault="00AE334D" w:rsidP="00C46924">
      <w:pPr>
        <w:rPr>
          <w:lang w:val="eu-ES"/>
        </w:rPr>
      </w:pPr>
      <w:r>
        <w:rPr>
          <w:lang w:val="eu-ES"/>
        </w:rPr>
        <w:t xml:space="preserve">Honekin lotuta, gizaki guztien eskubidea da arau-hauslea zigortu eta lege naturala betearaztea, baina beti ere, egindako kaltearekin proportzionala izanik. </w:t>
      </w:r>
    </w:p>
    <w:p w:rsidR="00AE334D" w:rsidRDefault="00AE334D" w:rsidP="00C46924">
      <w:pPr>
        <w:rPr>
          <w:lang w:val="eu-ES"/>
        </w:rPr>
      </w:pPr>
    </w:p>
    <w:p w:rsidR="00AE334D" w:rsidRDefault="00AE334D" w:rsidP="00C46924">
      <w:pPr>
        <w:rPr>
          <w:lang w:val="eu-ES"/>
        </w:rPr>
      </w:pPr>
      <w:r>
        <w:rPr>
          <w:lang w:val="eu-ES"/>
        </w:rPr>
        <w:t>3. JABETZA</w:t>
      </w:r>
    </w:p>
    <w:p w:rsidR="00AE334D" w:rsidRDefault="00AE334D" w:rsidP="00AE334D">
      <w:pPr>
        <w:rPr>
          <w:lang w:val="eu-ES"/>
        </w:rPr>
      </w:pPr>
      <w:r>
        <w:rPr>
          <w:lang w:val="eu-ES"/>
        </w:rPr>
        <w:t>Lehen esan bezala, jainkoak gizakiari lurra eta honek emandako fruituak eman zizkion eta inork ez dauka honen gaineko jabetza pribaturik, printzipioz. Dena den, gizaki bakoitza norberaren jabe den heinean, bere eskulanaren jabe ere bada. Naturazko egoeratik ateratzekoan, zerbait jarri du gainerakoengandik desberdindu eta bere egiten duena.</w:t>
      </w:r>
    </w:p>
    <w:p w:rsidR="00A5773B" w:rsidRDefault="00A5773B" w:rsidP="00AE334D">
      <w:pPr>
        <w:rPr>
          <w:lang w:val="eu-ES"/>
        </w:rPr>
      </w:pPr>
      <w:r>
        <w:rPr>
          <w:lang w:val="eu-ES"/>
        </w:rPr>
        <w:t xml:space="preserve">Langileak lan hori jabetza eztabaidaezina bezala duenez, ezin zaio lan horrekiko eskubidea ukatu eta ondorioz, lan horrek bereizten ditu pertsonen ondasunak zerbaiti </w:t>
      </w:r>
      <w:proofErr w:type="spellStart"/>
      <w:r>
        <w:rPr>
          <w:lang w:val="eu-ES"/>
        </w:rPr>
        <w:t>zerbait</w:t>
      </w:r>
      <w:proofErr w:type="spellEnd"/>
      <w:r>
        <w:rPr>
          <w:lang w:val="eu-ES"/>
        </w:rPr>
        <w:t xml:space="preserve"> gehitzen dioten ala ez kontuan hartuz. Beraz, langilearen eskubide pribatu bihurtzen dira eta honen bidez Jainkoak gizakien esku utzitako oparotasuna ez da usteltzen. </w:t>
      </w:r>
    </w:p>
    <w:p w:rsidR="00A5773B" w:rsidRDefault="00A5773B" w:rsidP="00AE334D">
      <w:pPr>
        <w:rPr>
          <w:lang w:val="eu-ES"/>
        </w:rPr>
      </w:pPr>
      <w:r>
        <w:rPr>
          <w:lang w:val="eu-ES"/>
        </w:rPr>
        <w:t xml:space="preserve">Hau guztia kontuan hartuz, jabetzaren abiapuntua hauxe izango litzateke: naturazko egoeratik, dena komunala zen egoeratik zati bat hartzea. Bestela, </w:t>
      </w:r>
      <w:proofErr w:type="spellStart"/>
      <w:r>
        <w:rPr>
          <w:lang w:val="eu-ES"/>
        </w:rPr>
        <w:t>amankomuntasun</w:t>
      </w:r>
      <w:proofErr w:type="spellEnd"/>
      <w:r>
        <w:rPr>
          <w:lang w:val="eu-ES"/>
        </w:rPr>
        <w:t xml:space="preserve"> hori ez litzateke eraginkorra izango. </w:t>
      </w:r>
    </w:p>
    <w:p w:rsidR="00A5773B" w:rsidRDefault="00A5773B" w:rsidP="00AE334D">
      <w:pPr>
        <w:rPr>
          <w:lang w:val="eu-ES"/>
        </w:rPr>
      </w:pPr>
    </w:p>
    <w:p w:rsidR="00A5773B" w:rsidRDefault="00A5773B" w:rsidP="00AE334D">
      <w:pPr>
        <w:rPr>
          <w:lang w:val="eu-ES"/>
        </w:rPr>
      </w:pPr>
      <w:r>
        <w:rPr>
          <w:lang w:val="eu-ES"/>
        </w:rPr>
        <w:t>4. ZIGORTZEKO ESKUBIDEA</w:t>
      </w:r>
    </w:p>
    <w:p w:rsidR="00A5773B" w:rsidRDefault="00BD7766" w:rsidP="00AE334D">
      <w:pPr>
        <w:rPr>
          <w:lang w:val="eu-ES"/>
        </w:rPr>
      </w:pPr>
      <w:r>
        <w:rPr>
          <w:lang w:val="eu-ES"/>
        </w:rPr>
        <w:t xml:space="preserve">Gizakiek debekatuta daukate hurkoaren eskubideak zapaltzea eta hori kontuan hartuz, naturazko egoeran gizaki guztiek daukate legea hausten dutenak zigortzeko ahalmena. Are gehiago, egindako kalteagatik pertsona batek bestea zigortzen badu, orduan guztiek daukate gaizkilea zigortzeko eskubidea. </w:t>
      </w:r>
    </w:p>
    <w:p w:rsidR="00C80D27" w:rsidRDefault="00BD7766" w:rsidP="00BD7766">
      <w:pPr>
        <w:rPr>
          <w:lang w:val="eu-ES"/>
        </w:rPr>
      </w:pPr>
      <w:r>
        <w:rPr>
          <w:lang w:val="eu-ES"/>
        </w:rPr>
        <w:t xml:space="preserve">Dena den, ezin da zigortzerako orduan, zigortzaileak objektiboak izan behar dira eta kaltearekiko proportzionala den zigor bat aplikatu. Izan ere,  pertsona batek lege naturala hausten duenean demostratzen du ez dela gai arrazoiaren eta gizarte komun batean bizitzeko eta ondorioz, </w:t>
      </w:r>
      <w:r w:rsidR="00C80D27">
        <w:rPr>
          <w:lang w:val="eu-ES"/>
        </w:rPr>
        <w:t xml:space="preserve">gizarteak berez duen oreka hori hausten duenean, gizartearentzako arrisku bihurtzen da. </w:t>
      </w:r>
    </w:p>
    <w:p w:rsidR="00C80D27" w:rsidRDefault="00C80D27" w:rsidP="00BD7766">
      <w:pPr>
        <w:rPr>
          <w:lang w:val="eu-ES"/>
        </w:rPr>
      </w:pPr>
    </w:p>
    <w:p w:rsidR="00C80D27" w:rsidRDefault="00C80D27" w:rsidP="00BD7766">
      <w:pPr>
        <w:rPr>
          <w:lang w:val="eu-ES"/>
        </w:rPr>
      </w:pPr>
      <w:r>
        <w:rPr>
          <w:lang w:val="eu-ES"/>
        </w:rPr>
        <w:t>5. GIZARTE POLITIKOA</w:t>
      </w:r>
    </w:p>
    <w:p w:rsidR="00C80D27" w:rsidRDefault="00C80D27" w:rsidP="00BD7766">
      <w:pPr>
        <w:rPr>
          <w:lang w:val="eu-ES"/>
        </w:rPr>
      </w:pPr>
      <w:r>
        <w:rPr>
          <w:lang w:val="eu-ES"/>
        </w:rPr>
        <w:t xml:space="preserve">Naturazko egoeran, sortutako arazo larriak konpontzeko gizaki guztiak epaile dira. Baina naturazko egoera berez, ezin da bakarrik sostengatu eta gobernua beharrezkoa da. Azken batean, gizakiaren helburu nagusia bere jabetzak babestea da, eta honek bultzatzen du errepubliketan bildu eta gobernu bati men egitera. </w:t>
      </w:r>
      <w:r w:rsidR="000430F9">
        <w:rPr>
          <w:lang w:val="eu-ES"/>
        </w:rPr>
        <w:t xml:space="preserve"> </w:t>
      </w:r>
    </w:p>
    <w:p w:rsidR="000430F9" w:rsidRDefault="000430F9" w:rsidP="00BD7766">
      <w:pPr>
        <w:rPr>
          <w:lang w:val="eu-ES"/>
        </w:rPr>
      </w:pPr>
      <w:r>
        <w:rPr>
          <w:lang w:val="eu-ES"/>
        </w:rPr>
        <w:t>Izan ere, naturazko egoeran hainbat gabezi agertzen dira:</w:t>
      </w:r>
    </w:p>
    <w:p w:rsidR="000430F9" w:rsidRPr="000430F9" w:rsidRDefault="000430F9" w:rsidP="000430F9">
      <w:pPr>
        <w:pStyle w:val="Prrafodelista"/>
        <w:numPr>
          <w:ilvl w:val="0"/>
          <w:numId w:val="6"/>
        </w:numPr>
        <w:rPr>
          <w:lang w:val="eu-ES"/>
        </w:rPr>
      </w:pPr>
      <w:r w:rsidRPr="000430F9">
        <w:rPr>
          <w:lang w:val="eu-ES"/>
        </w:rPr>
        <w:t xml:space="preserve">Ez dago lege ezarririk eta ondorioz, bakoitzak bere interesei baino ez die begiratzen. </w:t>
      </w:r>
    </w:p>
    <w:p w:rsidR="000430F9" w:rsidRDefault="000430F9" w:rsidP="000430F9">
      <w:pPr>
        <w:pStyle w:val="Prrafodelista"/>
        <w:numPr>
          <w:ilvl w:val="0"/>
          <w:numId w:val="6"/>
        </w:numPr>
        <w:rPr>
          <w:lang w:val="eu-ES"/>
        </w:rPr>
      </w:pPr>
      <w:r>
        <w:rPr>
          <w:lang w:val="eu-ES"/>
        </w:rPr>
        <w:t xml:space="preserve">Ez dago epaile inpartzialik eta lehen aipatu bezala, horrek eragiten du bakoitzak bere interesei bakarrik begiratzea. </w:t>
      </w:r>
    </w:p>
    <w:p w:rsidR="000430F9" w:rsidRDefault="000430F9" w:rsidP="000430F9">
      <w:pPr>
        <w:pStyle w:val="Prrafodelista"/>
        <w:numPr>
          <w:ilvl w:val="0"/>
          <w:numId w:val="6"/>
        </w:numPr>
        <w:rPr>
          <w:lang w:val="eu-ES"/>
        </w:rPr>
      </w:pPr>
      <w:r>
        <w:rPr>
          <w:lang w:val="eu-ES"/>
        </w:rPr>
        <w:t xml:space="preserve">Ez dago botere betearazlerik epai justuak babestu eta ziurtarazteko. </w:t>
      </w:r>
    </w:p>
    <w:p w:rsidR="000430F9" w:rsidRDefault="000430F9" w:rsidP="000430F9">
      <w:pPr>
        <w:rPr>
          <w:lang w:val="eu-ES"/>
        </w:rPr>
      </w:pPr>
      <w:r>
        <w:rPr>
          <w:lang w:val="eu-ES"/>
        </w:rPr>
        <w:t xml:space="preserve">Egoera honetan, gizakia gizartera sartzera bultzatua ikusten da. Gizarte zibilaren botere legegilearen eta betearazlearen abiapuntua herrialde bakoitzean aplikatzen diren legeak aplikatu eta delituak epaitzea denez, herrialdeak bere partaide guztiak erabili ditzake beharrezkoa izanez gero. </w:t>
      </w:r>
    </w:p>
    <w:p w:rsidR="000430F9" w:rsidRDefault="000430F9" w:rsidP="000430F9">
      <w:pPr>
        <w:rPr>
          <w:lang w:val="eu-ES"/>
        </w:rPr>
      </w:pPr>
      <w:r>
        <w:rPr>
          <w:lang w:val="eu-ES"/>
        </w:rPr>
        <w:t xml:space="preserve">Beraz, </w:t>
      </w:r>
      <w:r w:rsidR="008C3021">
        <w:rPr>
          <w:lang w:val="eu-ES"/>
        </w:rPr>
        <w:t xml:space="preserve">gizarte politiko edo zibila sortzen da pertsona talde bat lege naturalak eskaintzen dion botere betearazlea alde batera utzi eta erkidego batean bilduz, honen esku uzten duenean.  Beste modu batean esanda, naturazko egoeran bizi zen pertsona talde bat gobernu goren batek zuzendutako gorputz politiko bilakatzean gertatzen da edo jada existitzen zen gobernuari elkartzean. </w:t>
      </w:r>
    </w:p>
    <w:p w:rsidR="008C3021" w:rsidRPr="000430F9" w:rsidRDefault="008C3021" w:rsidP="000430F9">
      <w:pPr>
        <w:rPr>
          <w:lang w:val="eu-ES"/>
        </w:rPr>
      </w:pPr>
    </w:p>
    <w:p w:rsidR="00C80D27" w:rsidRDefault="00C80D27" w:rsidP="00BD7766">
      <w:pPr>
        <w:rPr>
          <w:lang w:val="eu-ES"/>
        </w:rPr>
      </w:pPr>
      <w:r>
        <w:rPr>
          <w:lang w:val="eu-ES"/>
        </w:rPr>
        <w:t>6. ESTATUAREN FUNTZIOAK</w:t>
      </w:r>
    </w:p>
    <w:p w:rsidR="008C3021" w:rsidRDefault="008C3021" w:rsidP="00BD7766">
      <w:pPr>
        <w:rPr>
          <w:lang w:val="eu-ES"/>
        </w:rPr>
      </w:pPr>
      <w:r>
        <w:rPr>
          <w:lang w:val="eu-ES"/>
        </w:rPr>
        <w:t xml:space="preserve">Lehenik eta behin, pertsonak gizartean euren ondasunak babesteko sartu direnez, Estatuaren funtzio </w:t>
      </w:r>
      <w:r w:rsidR="00CD78D8">
        <w:rPr>
          <w:lang w:val="eu-ES"/>
        </w:rPr>
        <w:t xml:space="preserve">nagusia gizartea bera babestea da. Izan ere, botere legegilea gizarterako ere sakratua da, boterea gobernu goren baten esku utzi dutelarik. </w:t>
      </w:r>
    </w:p>
    <w:p w:rsidR="00CD78D8" w:rsidRDefault="00CD78D8" w:rsidP="00BD7766">
      <w:pPr>
        <w:rPr>
          <w:lang w:val="eu-ES"/>
        </w:rPr>
      </w:pPr>
      <w:r>
        <w:rPr>
          <w:lang w:val="eu-ES"/>
        </w:rPr>
        <w:lastRenderedPageBreak/>
        <w:t xml:space="preserve">Bigarrenik, estatuak ezin duenez bat bateko lege arbitrarioen bidez gobernatu,  </w:t>
      </w:r>
      <w:proofErr w:type="spellStart"/>
      <w:r>
        <w:rPr>
          <w:lang w:val="eu-ES"/>
        </w:rPr>
        <w:t>Lockek</w:t>
      </w:r>
      <w:proofErr w:type="spellEnd"/>
      <w:r>
        <w:rPr>
          <w:lang w:val="eu-ES"/>
        </w:rPr>
        <w:t xml:space="preserve"> dioen bezala: </w:t>
      </w:r>
      <w:r>
        <w:rPr>
          <w:i/>
          <w:lang w:val="eu-ES"/>
        </w:rPr>
        <w:t xml:space="preserve">“indarrean dauden promulgaturiko lege ezagunen arabera eta epaile ezagunen bidez justizia eman eta hiritar bakoitzaren eskubideak erabakitzera behartuta dago”. </w:t>
      </w:r>
      <w:r>
        <w:rPr>
          <w:lang w:val="eu-ES"/>
        </w:rPr>
        <w:t xml:space="preserve"> Izan ere, epaile ezagun batek ez gobernatzearen kasuan, posiblea da epaileak pasioez eramaten uztea eta gaizki epaitzea. </w:t>
      </w:r>
    </w:p>
    <w:p w:rsidR="00624EBF" w:rsidRDefault="00624EBF" w:rsidP="00BD7766">
      <w:pPr>
        <w:rPr>
          <w:lang w:val="eu-ES"/>
        </w:rPr>
      </w:pPr>
      <w:r>
        <w:rPr>
          <w:lang w:val="eu-ES"/>
        </w:rPr>
        <w:t xml:space="preserve">Hirugarrenik, kontuan hartuta berriz ere herria gizartean sartzen dela bere jabetzak babesteko, ezinbestekoa da herriak bere </w:t>
      </w:r>
      <w:proofErr w:type="spellStart"/>
      <w:r>
        <w:rPr>
          <w:lang w:val="eu-ES"/>
        </w:rPr>
        <w:t>jabetzetaz</w:t>
      </w:r>
      <w:proofErr w:type="spellEnd"/>
      <w:r>
        <w:rPr>
          <w:lang w:val="eu-ES"/>
        </w:rPr>
        <w:t xml:space="preserve"> gozatzea.  Beraz, gobernu zibilak onartu behar ditu </w:t>
      </w:r>
      <w:r w:rsidR="000B6DC9">
        <w:rPr>
          <w:lang w:val="eu-ES"/>
        </w:rPr>
        <w:t xml:space="preserve">ondasunen jabegoen eskubidea. </w:t>
      </w:r>
    </w:p>
    <w:p w:rsidR="000B6DC9" w:rsidRDefault="000B6DC9" w:rsidP="00BD7766">
      <w:pPr>
        <w:rPr>
          <w:lang w:val="eu-ES"/>
        </w:rPr>
      </w:pPr>
      <w:r>
        <w:rPr>
          <w:lang w:val="eu-ES"/>
        </w:rPr>
        <w:t xml:space="preserve">Azkenik, botere legegileak soilik du legeak egiteko eskubidea eta ondorioz ezin dio inori transferitu ahalmen hau. Modu berean, herria da errepublikaren antolaketa erabaki dezakeen bakarra. </w:t>
      </w:r>
    </w:p>
    <w:p w:rsidR="00CD78D8" w:rsidRPr="00CD78D8" w:rsidRDefault="00CD78D8" w:rsidP="00BD7766">
      <w:pPr>
        <w:rPr>
          <w:lang w:val="eu-ES"/>
        </w:rPr>
      </w:pPr>
    </w:p>
    <w:p w:rsidR="00C80D27" w:rsidRPr="00BD7766" w:rsidRDefault="00C80D27" w:rsidP="00BD7766">
      <w:pPr>
        <w:rPr>
          <w:lang w:val="eu-ES"/>
        </w:rPr>
      </w:pPr>
      <w:bookmarkStart w:id="0" w:name="_GoBack"/>
      <w:bookmarkEnd w:id="0"/>
    </w:p>
    <w:p w:rsidR="00AE334D" w:rsidRDefault="00AE334D" w:rsidP="00C46924">
      <w:pPr>
        <w:rPr>
          <w:lang w:val="eu-ES"/>
        </w:rPr>
      </w:pPr>
    </w:p>
    <w:p w:rsidR="00362959" w:rsidRDefault="00362959" w:rsidP="00C46924">
      <w:pPr>
        <w:rPr>
          <w:lang w:val="eu-ES"/>
        </w:rPr>
      </w:pPr>
    </w:p>
    <w:p w:rsidR="00572536" w:rsidRDefault="0034638C" w:rsidP="00C46924">
      <w:pPr>
        <w:rPr>
          <w:lang w:val="eu-ES"/>
        </w:rPr>
      </w:pPr>
      <w:r>
        <w:rPr>
          <w:lang w:val="eu-ES"/>
        </w:rPr>
        <w:t xml:space="preserve"> </w:t>
      </w:r>
    </w:p>
    <w:p w:rsidR="00572536" w:rsidRPr="00C46924" w:rsidRDefault="00572536" w:rsidP="00C46924">
      <w:pPr>
        <w:rPr>
          <w:lang w:val="eu-ES"/>
        </w:rPr>
      </w:pPr>
    </w:p>
    <w:sectPr w:rsidR="00572536" w:rsidRPr="00C469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14F4"/>
    <w:multiLevelType w:val="hybridMultilevel"/>
    <w:tmpl w:val="04208F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D063F9"/>
    <w:multiLevelType w:val="hybridMultilevel"/>
    <w:tmpl w:val="DB2A7F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38A1D52"/>
    <w:multiLevelType w:val="hybridMultilevel"/>
    <w:tmpl w:val="EF9CEC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A2470A"/>
    <w:multiLevelType w:val="hybridMultilevel"/>
    <w:tmpl w:val="DF822A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B760D22"/>
    <w:multiLevelType w:val="hybridMultilevel"/>
    <w:tmpl w:val="2CAC09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0722705"/>
    <w:multiLevelType w:val="hybridMultilevel"/>
    <w:tmpl w:val="9FA04B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24"/>
    <w:rsid w:val="000430F9"/>
    <w:rsid w:val="000B6DC9"/>
    <w:rsid w:val="0034638C"/>
    <w:rsid w:val="00362959"/>
    <w:rsid w:val="00572536"/>
    <w:rsid w:val="00624EBF"/>
    <w:rsid w:val="008C3021"/>
    <w:rsid w:val="00A5773B"/>
    <w:rsid w:val="00AE334D"/>
    <w:rsid w:val="00AF4B28"/>
    <w:rsid w:val="00B13303"/>
    <w:rsid w:val="00B56D16"/>
    <w:rsid w:val="00BD7766"/>
    <w:rsid w:val="00C46924"/>
    <w:rsid w:val="00C80D27"/>
    <w:rsid w:val="00CD78D8"/>
    <w:rsid w:val="00EE44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69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6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2210</TotalTime>
  <Pages>3</Pages>
  <Words>873</Words>
  <Characters>4806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dc:creator>
  <cp:keywords/>
  <dc:description/>
  <cp:lastModifiedBy>Ane</cp:lastModifiedBy>
  <cp:revision>4</cp:revision>
  <dcterms:created xsi:type="dcterms:W3CDTF">2014-11-14T12:17:00Z</dcterms:created>
  <dcterms:modified xsi:type="dcterms:W3CDTF">2014-11-17T14:14:00Z</dcterms:modified>
</cp:coreProperties>
</file>