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BB67B" w14:textId="0C6ECE47" w:rsidR="00BF6224" w:rsidRPr="00F10DDD" w:rsidRDefault="00BF6224" w:rsidP="008F790F">
      <w:pPr>
        <w:jc w:val="both"/>
        <w:rPr>
          <w:rFonts w:ascii="Book Antiqua" w:hAnsi="Book Antiqua" w:cs="Times New Roman"/>
          <w:lang w:val="eu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8300"/>
      </w:tblGrid>
      <w:tr w:rsidR="00627619" w:rsidRPr="00F10DDD" w14:paraId="6B7C31AE" w14:textId="77777777" w:rsidTr="00627619">
        <w:tc>
          <w:tcPr>
            <w:tcW w:w="8516" w:type="dxa"/>
            <w:shd w:val="clear" w:color="auto" w:fill="E0E0E0"/>
          </w:tcPr>
          <w:p w14:paraId="78A84CFF" w14:textId="2E1C5388" w:rsidR="00627619" w:rsidRDefault="00562189" w:rsidP="00627619">
            <w:pPr>
              <w:rPr>
                <w:rFonts w:ascii="Book Antiqua" w:hAnsi="Book Antiqua" w:cs="Times New Roman"/>
                <w:b/>
                <w:lang w:val="eu-ES"/>
              </w:rPr>
            </w:pPr>
            <w:r w:rsidRPr="00F10DDD">
              <w:rPr>
                <w:rFonts w:ascii="Book Antiqua" w:hAnsi="Book Antiqua" w:cs="Times New Roman"/>
                <w:b/>
                <w:lang w:val="eu-ES"/>
              </w:rPr>
              <w:t>E</w:t>
            </w:r>
            <w:r w:rsidR="009C7B35">
              <w:rPr>
                <w:rFonts w:ascii="Book Antiqua" w:hAnsi="Book Antiqua" w:cs="Times New Roman"/>
                <w:b/>
                <w:lang w:val="eu-ES"/>
              </w:rPr>
              <w:t xml:space="preserve">uskararen arauak eta erabilerak </w:t>
            </w:r>
            <w:r w:rsidR="00627619" w:rsidRPr="00F10DDD">
              <w:rPr>
                <w:rFonts w:ascii="Book Antiqua" w:hAnsi="Book Antiqua" w:cs="Times New Roman"/>
                <w:b/>
                <w:lang w:val="eu-ES"/>
              </w:rPr>
              <w:tab/>
            </w:r>
            <w:r w:rsidR="00627619" w:rsidRPr="00F10DDD">
              <w:rPr>
                <w:rFonts w:ascii="Book Antiqua" w:hAnsi="Book Antiqua" w:cs="Times New Roman"/>
                <w:b/>
                <w:lang w:val="eu-ES"/>
              </w:rPr>
              <w:tab/>
            </w:r>
            <w:r w:rsidRPr="00F10DDD">
              <w:rPr>
                <w:rFonts w:ascii="Book Antiqua" w:hAnsi="Book Antiqua" w:cs="Times New Roman"/>
                <w:b/>
                <w:lang w:val="eu-ES"/>
              </w:rPr>
              <w:t xml:space="preserve">             </w:t>
            </w:r>
            <w:r w:rsidR="009C7B35">
              <w:rPr>
                <w:rFonts w:ascii="Book Antiqua" w:hAnsi="Book Antiqua" w:cs="Times New Roman"/>
                <w:b/>
                <w:lang w:val="eu-ES"/>
              </w:rPr>
              <w:t xml:space="preserve">                        </w:t>
            </w:r>
            <w:r w:rsidR="001A07AA">
              <w:rPr>
                <w:rFonts w:ascii="Book Antiqua" w:hAnsi="Book Antiqua" w:cs="Times New Roman"/>
                <w:b/>
                <w:lang w:val="eu-ES"/>
              </w:rPr>
              <w:t>2019-2020</w:t>
            </w:r>
          </w:p>
          <w:p w14:paraId="1A046B63" w14:textId="77777777" w:rsidR="008F757A" w:rsidRPr="00F10DDD" w:rsidRDefault="008F757A" w:rsidP="00627619">
            <w:pPr>
              <w:rPr>
                <w:rFonts w:ascii="Book Antiqua" w:hAnsi="Book Antiqua" w:cs="Times New Roman"/>
                <w:b/>
                <w:lang w:val="eu-ES"/>
              </w:rPr>
            </w:pPr>
          </w:p>
          <w:p w14:paraId="49AC2109" w14:textId="713BE181" w:rsidR="00627619" w:rsidRPr="00A53F2A" w:rsidRDefault="00BB550D" w:rsidP="00BB550D">
            <w:pPr>
              <w:rPr>
                <w:rFonts w:ascii="Book Antiqua" w:hAnsi="Book Antiqua" w:cs="Times New Roman"/>
                <w:b/>
                <w:sz w:val="28"/>
                <w:szCs w:val="28"/>
                <w:lang w:val="eu-ES"/>
              </w:rPr>
            </w:pPr>
            <w:r>
              <w:rPr>
                <w:rFonts w:ascii="Book Antiqua" w:hAnsi="Book Antiqua" w:cs="Times New Roman"/>
                <w:b/>
                <w:bCs/>
                <w:smallCaps/>
                <w:sz w:val="28"/>
                <w:szCs w:val="28"/>
                <w:lang w:val="eu-ES"/>
              </w:rPr>
              <w:t>13</w:t>
            </w:r>
            <w:r w:rsidR="00627619" w:rsidRPr="00207206">
              <w:rPr>
                <w:rFonts w:ascii="Book Antiqua" w:hAnsi="Book Antiqua" w:cs="Times New Roman"/>
                <w:b/>
                <w:bCs/>
                <w:smallCaps/>
                <w:sz w:val="28"/>
                <w:szCs w:val="28"/>
                <w:lang w:val="eu-ES"/>
              </w:rPr>
              <w:t>. ariketa</w:t>
            </w:r>
            <w:r w:rsidR="004E43EF" w:rsidRPr="00A53F2A">
              <w:rPr>
                <w:rFonts w:ascii="Book Antiqua" w:hAnsi="Book Antiqua" w:cs="Times New Roman"/>
                <w:sz w:val="28"/>
                <w:szCs w:val="28"/>
                <w:lang w:val="eu-ES"/>
              </w:rPr>
              <w:t>.</w:t>
            </w:r>
            <w:r w:rsidR="004E43EF" w:rsidRPr="00A53F2A">
              <w:rPr>
                <w:rFonts w:ascii="Book Antiqua" w:hAnsi="Book Antiqua" w:cs="Times New Roman"/>
                <w:b/>
                <w:sz w:val="28"/>
                <w:szCs w:val="28"/>
                <w:lang w:val="eu-ES"/>
              </w:rPr>
              <w:t xml:space="preserve"> </w:t>
            </w:r>
            <w:r>
              <w:rPr>
                <w:rFonts w:ascii="Book Antiqua" w:hAnsi="Book Antiqua" w:cs="Times New Roman"/>
                <w:sz w:val="28"/>
                <w:szCs w:val="28"/>
                <w:lang w:val="eu-ES"/>
              </w:rPr>
              <w:t>Ko</w:t>
            </w:r>
            <w:r w:rsidR="0009205D">
              <w:rPr>
                <w:rFonts w:ascii="Book Antiqua" w:hAnsi="Book Antiqua" w:cs="Times New Roman"/>
                <w:sz w:val="28"/>
                <w:szCs w:val="28"/>
                <w:lang w:val="eu-ES"/>
              </w:rPr>
              <w:t>herentzia, ko</w:t>
            </w:r>
            <w:r>
              <w:rPr>
                <w:rFonts w:ascii="Book Antiqua" w:hAnsi="Book Antiqua" w:cs="Times New Roman"/>
                <w:sz w:val="28"/>
                <w:szCs w:val="28"/>
                <w:lang w:val="eu-ES"/>
              </w:rPr>
              <w:t>hesioa eta konexioa</w:t>
            </w:r>
            <w:r w:rsidR="00D27527">
              <w:rPr>
                <w:rFonts w:ascii="Book Antiqua" w:hAnsi="Book Antiqua" w:cs="Times New Roman"/>
                <w:b/>
                <w:sz w:val="28"/>
                <w:szCs w:val="28"/>
                <w:lang w:val="eu-ES"/>
              </w:rPr>
              <w:tab/>
            </w:r>
            <w:r w:rsidR="00D27527">
              <w:rPr>
                <w:rFonts w:ascii="Book Antiqua" w:hAnsi="Book Antiqua" w:cs="Times New Roman"/>
                <w:b/>
                <w:sz w:val="28"/>
                <w:szCs w:val="28"/>
                <w:lang w:val="eu-ES"/>
              </w:rPr>
              <w:tab/>
            </w:r>
          </w:p>
        </w:tc>
      </w:tr>
    </w:tbl>
    <w:p w14:paraId="299EF047" w14:textId="77777777" w:rsidR="004320B5" w:rsidRDefault="004320B5" w:rsidP="008F790F">
      <w:pPr>
        <w:jc w:val="both"/>
        <w:rPr>
          <w:rFonts w:ascii="Book Antiqua" w:hAnsi="Book Antiqua" w:cs="Times New Roman"/>
          <w:lang w:val="eu-ES"/>
        </w:rPr>
      </w:pPr>
    </w:p>
    <w:p w14:paraId="6D42F377" w14:textId="0C720DAB" w:rsidR="0012588C" w:rsidRPr="00355ED6" w:rsidRDefault="00355ED6" w:rsidP="008F790F">
      <w:pPr>
        <w:jc w:val="both"/>
        <w:rPr>
          <w:rFonts w:ascii="Book Antiqua" w:hAnsi="Book Antiqua" w:cs="Times New Roman"/>
          <w:lang w:val="eu-ES"/>
        </w:rPr>
      </w:pPr>
      <w:r w:rsidRPr="00355ED6">
        <w:rPr>
          <w:rFonts w:ascii="Book Antiqua" w:hAnsi="Book Antiqua" w:cs="Times New Roman"/>
          <w:lang w:val="eu-ES"/>
        </w:rPr>
        <w:t>Eguna:</w:t>
      </w:r>
      <w:r w:rsidR="00917FBD">
        <w:rPr>
          <w:rFonts w:ascii="Book Antiqua" w:hAnsi="Book Antiqua" w:cs="Times New Roman"/>
          <w:lang w:val="eu-ES"/>
        </w:rPr>
        <w:t xml:space="preserve"> 2019ko azaroaren 12a</w:t>
      </w:r>
    </w:p>
    <w:p w14:paraId="3C943FAF" w14:textId="16BB4ACA" w:rsidR="00355ED6" w:rsidRDefault="00355ED6" w:rsidP="008F790F">
      <w:pPr>
        <w:pBdr>
          <w:bottom w:val="single" w:sz="12" w:space="1" w:color="auto"/>
        </w:pBdr>
        <w:jc w:val="both"/>
        <w:rPr>
          <w:rFonts w:ascii="Book Antiqua" w:hAnsi="Book Antiqua" w:cs="Times New Roman"/>
          <w:lang w:val="eu-ES"/>
        </w:rPr>
      </w:pPr>
      <w:r w:rsidRPr="00355ED6">
        <w:rPr>
          <w:rFonts w:ascii="Book Antiqua" w:hAnsi="Book Antiqua" w:cs="Times New Roman"/>
          <w:lang w:val="eu-ES"/>
        </w:rPr>
        <w:t>Izen-abizenak:</w:t>
      </w:r>
      <w:r w:rsidR="00917FBD">
        <w:rPr>
          <w:rFonts w:ascii="Book Antiqua" w:hAnsi="Book Antiqua" w:cs="Times New Roman"/>
          <w:lang w:val="eu-ES"/>
        </w:rPr>
        <w:t xml:space="preserve"> Saioa Echeguia Eizaguirre</w:t>
      </w:r>
    </w:p>
    <w:p w14:paraId="69FF9E9A" w14:textId="77777777" w:rsidR="003262CB" w:rsidRDefault="003262CB" w:rsidP="003262CB">
      <w:pPr>
        <w:spacing w:line="276" w:lineRule="auto"/>
        <w:jc w:val="both"/>
        <w:rPr>
          <w:rFonts w:ascii="Book Antiqua" w:hAnsi="Book Antiqua" w:cs="Times New Roman"/>
          <w:b/>
          <w:lang w:val="eu-ES"/>
        </w:rPr>
      </w:pPr>
    </w:p>
    <w:p w14:paraId="15D7A270" w14:textId="77777777" w:rsidR="000E49F6" w:rsidRDefault="000E49F6" w:rsidP="000E49F6">
      <w:pPr>
        <w:widowControl w:val="0"/>
        <w:autoSpaceDE w:val="0"/>
        <w:autoSpaceDN w:val="0"/>
        <w:adjustRightInd w:val="0"/>
        <w:spacing w:after="180"/>
        <w:rPr>
          <w:rFonts w:ascii="Book Antiqua" w:hAnsi="Book Antiqua" w:cs="Arial"/>
          <w:b/>
          <w:lang w:val="eu-ES"/>
        </w:rPr>
      </w:pPr>
    </w:p>
    <w:p w14:paraId="44DAB828" w14:textId="77777777" w:rsidR="000E49F6" w:rsidRDefault="000E49F6" w:rsidP="000E49F6">
      <w:pPr>
        <w:widowControl w:val="0"/>
        <w:autoSpaceDE w:val="0"/>
        <w:autoSpaceDN w:val="0"/>
        <w:adjustRightInd w:val="0"/>
        <w:spacing w:after="180"/>
        <w:rPr>
          <w:rFonts w:ascii="Book Antiqua" w:hAnsi="Book Antiqua" w:cs="Arial"/>
          <w:b/>
          <w:lang w:val="eu-ES"/>
        </w:rPr>
      </w:pPr>
      <w:r>
        <w:rPr>
          <w:rFonts w:ascii="Book Antiqua" w:hAnsi="Book Antiqua" w:cs="Arial"/>
          <w:b/>
          <w:lang w:val="eu-ES"/>
        </w:rPr>
        <w:t>1.</w:t>
      </w:r>
      <w:r w:rsidRPr="001D71B7">
        <w:rPr>
          <w:rFonts w:ascii="Book Antiqua" w:hAnsi="Book Antiqua" w:cs="Arial"/>
          <w:b/>
          <w:lang w:val="eu-ES"/>
        </w:rPr>
        <w:t xml:space="preserve"> Aukeratu beheko esaldien artean ideia nagusia adierazten duena.</w:t>
      </w:r>
    </w:p>
    <w:p w14:paraId="10E89536" w14:textId="77777777" w:rsidR="007D5C9E" w:rsidRDefault="007D5C9E" w:rsidP="007D5C9E">
      <w:pPr>
        <w:numPr>
          <w:ilvl w:val="0"/>
          <w:numId w:val="60"/>
        </w:numPr>
        <w:spacing w:after="120"/>
        <w:ind w:left="714" w:hanging="357"/>
        <w:jc w:val="both"/>
        <w:rPr>
          <w:rFonts w:ascii="Book Antiqua" w:eastAsia="Times New Roman" w:hAnsi="Book Antiqua"/>
          <w:iCs/>
          <w:color w:val="000000"/>
          <w:sz w:val="22"/>
          <w:szCs w:val="22"/>
          <w:shd w:val="clear" w:color="auto" w:fill="FFFFFF"/>
          <w:lang w:val="eu-ES"/>
        </w:rPr>
      </w:pPr>
      <w:r w:rsidRPr="00CA1825">
        <w:rPr>
          <w:rFonts w:ascii="Book Antiqua" w:eastAsia="Times New Roman" w:hAnsi="Book Antiqua"/>
          <w:iCs/>
          <w:color w:val="000000"/>
          <w:sz w:val="22"/>
          <w:szCs w:val="22"/>
          <w:shd w:val="clear" w:color="auto" w:fill="FFFFFF"/>
          <w:lang w:val="eu-ES"/>
        </w:rPr>
        <w:t>DSM-5 eskuliburuko nahasmendu ikertu gabeen sailean, nortasun-nahasmenduen birformulazio esanguratsua ageri da.</w:t>
      </w:r>
    </w:p>
    <w:p w14:paraId="45B0FC47" w14:textId="77777777" w:rsidR="007D5C9E" w:rsidRDefault="007D5C9E" w:rsidP="007D5C9E">
      <w:pPr>
        <w:numPr>
          <w:ilvl w:val="0"/>
          <w:numId w:val="60"/>
        </w:numPr>
        <w:spacing w:after="120"/>
        <w:ind w:left="714" w:hanging="357"/>
        <w:jc w:val="both"/>
        <w:rPr>
          <w:rFonts w:ascii="Book Antiqua" w:eastAsia="Times New Roman" w:hAnsi="Book Antiqua"/>
          <w:iCs/>
          <w:color w:val="000000"/>
          <w:sz w:val="22"/>
          <w:szCs w:val="22"/>
          <w:shd w:val="clear" w:color="auto" w:fill="FFFFFF"/>
          <w:lang w:val="eu-ES"/>
        </w:rPr>
      </w:pPr>
      <w:r w:rsidRPr="00CA1825">
        <w:rPr>
          <w:rFonts w:ascii="Book Antiqua" w:eastAsia="Times New Roman" w:hAnsi="Book Antiqua"/>
          <w:iCs/>
          <w:color w:val="000000"/>
          <w:sz w:val="22"/>
          <w:szCs w:val="22"/>
          <w:shd w:val="clear" w:color="auto" w:fill="FFFFFF"/>
          <w:lang w:val="eu-ES"/>
        </w:rPr>
        <w:t>Medikuntzaren historian zehar, beti egon da gaixotasun mentalen sailkapen bat egiteko beharra.</w:t>
      </w:r>
    </w:p>
    <w:p w14:paraId="31CB0A75" w14:textId="77777777" w:rsidR="007D5C9E" w:rsidRPr="00917FBD" w:rsidRDefault="007D5C9E" w:rsidP="007D5C9E">
      <w:pPr>
        <w:numPr>
          <w:ilvl w:val="0"/>
          <w:numId w:val="60"/>
        </w:numPr>
        <w:spacing w:after="120"/>
        <w:ind w:left="714" w:hanging="357"/>
        <w:jc w:val="both"/>
        <w:rPr>
          <w:lang w:val="es-ES"/>
        </w:rPr>
      </w:pPr>
      <w:r w:rsidRPr="00CA1825">
        <w:rPr>
          <w:rFonts w:ascii="Book Antiqua" w:eastAsia="Times New Roman" w:hAnsi="Book Antiqua"/>
          <w:iCs/>
          <w:color w:val="000000"/>
          <w:sz w:val="22"/>
          <w:szCs w:val="22"/>
          <w:shd w:val="clear" w:color="auto" w:fill="FFFFFF"/>
          <w:lang w:val="eu-ES"/>
        </w:rPr>
        <w:t>Ikerketa baten bidez, Euskal Autonomia Erkidegoko lagin batean balioztatu dira tresna horiek.</w:t>
      </w:r>
    </w:p>
    <w:p w14:paraId="555CFC1A" w14:textId="77777777" w:rsidR="007D5C9E" w:rsidRPr="00EA1E23" w:rsidRDefault="007D5C9E" w:rsidP="007D5C9E">
      <w:pPr>
        <w:numPr>
          <w:ilvl w:val="0"/>
          <w:numId w:val="60"/>
        </w:numPr>
        <w:spacing w:after="120"/>
        <w:ind w:left="714" w:hanging="357"/>
        <w:jc w:val="both"/>
        <w:rPr>
          <w:rFonts w:ascii="Book Antiqua" w:eastAsia="Times New Roman" w:hAnsi="Book Antiqua"/>
          <w:color w:val="000000" w:themeColor="text1"/>
          <w:sz w:val="22"/>
          <w:szCs w:val="22"/>
          <w:lang w:val="eu-ES"/>
        </w:rPr>
      </w:pPr>
      <w:r w:rsidRPr="00EA1E23">
        <w:rPr>
          <w:rFonts w:ascii="Book Antiqua" w:eastAsia="Times New Roman" w:hAnsi="Book Antiqua"/>
          <w:bCs/>
          <w:color w:val="000000" w:themeColor="text1"/>
          <w:sz w:val="22"/>
          <w:szCs w:val="22"/>
          <w:lang w:val="eu-ES"/>
        </w:rPr>
        <w:t>Fobia</w:t>
      </w:r>
      <w:r w:rsidRPr="00EA1E23">
        <w:rPr>
          <w:rFonts w:ascii="Book Antiqua" w:eastAsia="Times New Roman" w:hAnsi="Book Antiqua"/>
          <w:color w:val="000000" w:themeColor="text1"/>
          <w:sz w:val="22"/>
          <w:szCs w:val="22"/>
          <w:shd w:val="clear" w:color="auto" w:fill="F8F8F8"/>
          <w:lang w:val="eu-ES"/>
        </w:rPr>
        <w:t> objektu edo egoera jakin baten aurrean beldur irrazional bizia sentitzean datza</w:t>
      </w:r>
      <w:r>
        <w:rPr>
          <w:rFonts w:ascii="Book Antiqua" w:eastAsia="Times New Roman" w:hAnsi="Book Antiqua"/>
          <w:color w:val="000000" w:themeColor="text1"/>
          <w:sz w:val="22"/>
          <w:szCs w:val="22"/>
          <w:shd w:val="clear" w:color="auto" w:fill="F8F8F8"/>
          <w:lang w:val="eu-ES"/>
        </w:rPr>
        <w:t>.</w:t>
      </w:r>
    </w:p>
    <w:p w14:paraId="6B4043DD" w14:textId="77777777" w:rsidR="007D5C9E" w:rsidRPr="00E00035" w:rsidRDefault="007D5C9E" w:rsidP="007D5C9E">
      <w:pPr>
        <w:numPr>
          <w:ilvl w:val="0"/>
          <w:numId w:val="60"/>
        </w:numPr>
        <w:spacing w:after="120"/>
        <w:ind w:left="714" w:hanging="357"/>
        <w:jc w:val="both"/>
      </w:pPr>
      <w:r w:rsidRPr="00E00035">
        <w:rPr>
          <w:rFonts w:ascii="Book Antiqua" w:eastAsia="Times New Roman" w:hAnsi="Book Antiqua"/>
          <w:iCs/>
          <w:color w:val="000000"/>
          <w:sz w:val="22"/>
          <w:szCs w:val="22"/>
          <w:shd w:val="clear" w:color="auto" w:fill="FFFFFF"/>
          <w:lang w:val="eu-ES"/>
        </w:rPr>
        <w:t>DSM (</w:t>
      </w:r>
      <w:r w:rsidRPr="00E00035">
        <w:rPr>
          <w:rFonts w:ascii="Book Antiqua" w:eastAsia="Times New Roman" w:hAnsi="Book Antiqua"/>
          <w:iCs/>
          <w:color w:val="000000"/>
          <w:sz w:val="22"/>
          <w:szCs w:val="22"/>
          <w:lang w:val="eu-ES"/>
        </w:rPr>
        <w:t>Diagnostic and Statistical Manual of Mental Disorders</w:t>
      </w:r>
      <w:r w:rsidRPr="00E00035">
        <w:rPr>
          <w:rFonts w:ascii="Book Antiqua" w:eastAsia="Times New Roman" w:hAnsi="Book Antiqua"/>
          <w:iCs/>
          <w:color w:val="000000"/>
          <w:sz w:val="22"/>
          <w:szCs w:val="22"/>
          <w:shd w:val="clear" w:color="auto" w:fill="FFFFFF"/>
          <w:lang w:val="eu-ES"/>
        </w:rPr>
        <w:t>) deritzo APAk (</w:t>
      </w:r>
      <w:r w:rsidRPr="00E00035">
        <w:rPr>
          <w:rFonts w:ascii="Book Antiqua" w:eastAsia="Times New Roman" w:hAnsi="Book Antiqua"/>
          <w:iCs/>
          <w:color w:val="000000"/>
          <w:sz w:val="22"/>
          <w:szCs w:val="22"/>
          <w:lang w:val="eu-ES"/>
        </w:rPr>
        <w:t>American Psychological Association</w:t>
      </w:r>
      <w:r w:rsidRPr="00E00035">
        <w:rPr>
          <w:rFonts w:ascii="Book Antiqua" w:eastAsia="Times New Roman" w:hAnsi="Book Antiqua"/>
          <w:iCs/>
          <w:color w:val="000000"/>
          <w:sz w:val="22"/>
          <w:szCs w:val="22"/>
          <w:shd w:val="clear" w:color="auto" w:fill="FFFFFF"/>
          <w:lang w:val="eu-ES"/>
        </w:rPr>
        <w:t>) egindako gaixotasun mentalen sailkapenari.</w:t>
      </w:r>
    </w:p>
    <w:p w14:paraId="1B786DFF" w14:textId="77777777" w:rsidR="007D5C9E" w:rsidRPr="00877178" w:rsidRDefault="007D5C9E" w:rsidP="007D5C9E">
      <w:pPr>
        <w:numPr>
          <w:ilvl w:val="0"/>
          <w:numId w:val="60"/>
        </w:numPr>
        <w:spacing w:after="120"/>
        <w:ind w:left="714" w:hanging="357"/>
        <w:jc w:val="both"/>
      </w:pPr>
      <w:r w:rsidRPr="00CA1825">
        <w:rPr>
          <w:rFonts w:ascii="Book Antiqua" w:eastAsia="Times New Roman" w:hAnsi="Book Antiqua"/>
          <w:iCs/>
          <w:color w:val="000000"/>
          <w:sz w:val="22"/>
          <w:szCs w:val="22"/>
          <w:shd w:val="clear" w:color="auto" w:fill="FFFFFF"/>
          <w:lang w:val="eu-ES"/>
        </w:rPr>
        <w:t>Azkenengoa 2013ko maiatzean argitaratu zen San Frantziskon.</w:t>
      </w:r>
    </w:p>
    <w:p w14:paraId="297B7147" w14:textId="3D649196" w:rsidR="007D5C9E" w:rsidRPr="00E00035" w:rsidRDefault="007D5C9E" w:rsidP="007D5C9E">
      <w:pPr>
        <w:numPr>
          <w:ilvl w:val="0"/>
          <w:numId w:val="60"/>
        </w:numPr>
        <w:spacing w:after="120"/>
        <w:ind w:left="714" w:hanging="357"/>
        <w:jc w:val="both"/>
        <w:textAlignment w:val="baseline"/>
        <w:outlineLvl w:val="0"/>
        <w:rPr>
          <w:rFonts w:ascii="Book Antiqua" w:eastAsia="Times New Roman" w:hAnsi="Book Antiqua" w:cs="Arial"/>
          <w:b/>
          <w:color w:val="000000"/>
          <w:kern w:val="36"/>
          <w:sz w:val="22"/>
          <w:szCs w:val="22"/>
          <w:lang w:val="eu-ES"/>
        </w:rPr>
      </w:pPr>
      <w:r w:rsidRPr="00E00035">
        <w:rPr>
          <w:rFonts w:ascii="Book Antiqua" w:eastAsia="Times New Roman" w:hAnsi="Book Antiqua" w:cs="Arial"/>
          <w:b/>
          <w:color w:val="000000"/>
          <w:kern w:val="36"/>
          <w:sz w:val="22"/>
          <w:szCs w:val="22"/>
          <w:lang w:val="eu-ES"/>
        </w:rPr>
        <w:t>DSM-5 gidako nortasun-nahasmenduen tresnak balioztatu dituzte</w:t>
      </w:r>
      <w:r w:rsidR="00E00035">
        <w:rPr>
          <w:rFonts w:ascii="Book Antiqua" w:eastAsia="Times New Roman" w:hAnsi="Book Antiqua" w:cs="Arial"/>
          <w:b/>
          <w:color w:val="000000"/>
          <w:kern w:val="36"/>
          <w:sz w:val="22"/>
          <w:szCs w:val="22"/>
          <w:lang w:val="eu-ES"/>
        </w:rPr>
        <w:t xml:space="preserve"> (ideia nagusia)</w:t>
      </w:r>
    </w:p>
    <w:p w14:paraId="4F8538A3" w14:textId="1AF2FAF0" w:rsidR="000E49F6" w:rsidRDefault="007D5C9E" w:rsidP="00710BD8">
      <w:pPr>
        <w:numPr>
          <w:ilvl w:val="0"/>
          <w:numId w:val="60"/>
        </w:numPr>
        <w:spacing w:after="120"/>
        <w:ind w:left="714" w:hanging="357"/>
        <w:jc w:val="both"/>
        <w:textAlignment w:val="baseline"/>
        <w:outlineLvl w:val="0"/>
        <w:rPr>
          <w:rFonts w:ascii="Book Antiqua" w:eastAsia="Times New Roman" w:hAnsi="Book Antiqua" w:cs="Arial"/>
          <w:color w:val="000000"/>
          <w:kern w:val="36"/>
          <w:sz w:val="22"/>
          <w:szCs w:val="22"/>
          <w:lang w:val="eu-ES"/>
        </w:rPr>
      </w:pPr>
      <w:r w:rsidRPr="007D5C9E">
        <w:rPr>
          <w:rFonts w:ascii="Book Antiqua" w:eastAsia="Times New Roman" w:hAnsi="Book Antiqua"/>
          <w:iCs/>
          <w:color w:val="000000"/>
          <w:sz w:val="22"/>
          <w:szCs w:val="22"/>
          <w:shd w:val="clear" w:color="auto" w:fill="FFFFFF"/>
          <w:lang w:val="eu-ES"/>
        </w:rPr>
        <w:t>Lehenengoa 1952an argitaratu zen, eta bost berrikuspen egin dira ordutik.</w:t>
      </w:r>
    </w:p>
    <w:p w14:paraId="76919217" w14:textId="77777777" w:rsidR="00710BD8" w:rsidRPr="00710BD8" w:rsidRDefault="00710BD8" w:rsidP="00710BD8">
      <w:pPr>
        <w:spacing w:after="120"/>
        <w:ind w:left="714"/>
        <w:jc w:val="both"/>
        <w:textAlignment w:val="baseline"/>
        <w:outlineLvl w:val="0"/>
        <w:rPr>
          <w:rFonts w:ascii="Book Antiqua" w:eastAsia="Times New Roman" w:hAnsi="Book Antiqua" w:cs="Arial"/>
          <w:color w:val="000000"/>
          <w:kern w:val="36"/>
          <w:sz w:val="22"/>
          <w:szCs w:val="22"/>
          <w:lang w:val="eu-ES"/>
        </w:rPr>
      </w:pPr>
    </w:p>
    <w:p w14:paraId="077ACD33" w14:textId="048E4D47" w:rsidR="00896DF1" w:rsidRDefault="006F56AD" w:rsidP="009F27FA">
      <w:pPr>
        <w:widowControl w:val="0"/>
        <w:autoSpaceDE w:val="0"/>
        <w:autoSpaceDN w:val="0"/>
        <w:adjustRightInd w:val="0"/>
        <w:spacing w:after="240"/>
        <w:jc w:val="both"/>
        <w:rPr>
          <w:rFonts w:ascii="Book Antiqua" w:eastAsia="Calibri" w:hAnsi="Book Antiqua"/>
          <w:b/>
          <w:lang w:val="eu-ES"/>
        </w:rPr>
      </w:pPr>
      <w:r w:rsidRPr="001D71B7">
        <w:rPr>
          <w:rFonts w:ascii="Book Antiqua" w:eastAsia="Calibri" w:hAnsi="Book Antiqua"/>
          <w:b/>
          <w:lang w:val="eu-ES"/>
        </w:rPr>
        <w:t>Jarri orain beste esaldiak era logikoenean. Ba al dago ideia nagusiarekin zerikusirik ez duen esaldirik?</w:t>
      </w:r>
    </w:p>
    <w:p w14:paraId="22B300B4" w14:textId="77777777" w:rsidR="0003404C" w:rsidRDefault="0003404C" w:rsidP="0003404C">
      <w:pPr>
        <w:numPr>
          <w:ilvl w:val="0"/>
          <w:numId w:val="61"/>
        </w:numPr>
        <w:spacing w:after="120"/>
        <w:jc w:val="both"/>
        <w:rPr>
          <w:rFonts w:ascii="Book Antiqua" w:eastAsia="Times New Roman" w:hAnsi="Book Antiqua"/>
          <w:iCs/>
          <w:color w:val="000000"/>
          <w:sz w:val="22"/>
          <w:szCs w:val="22"/>
          <w:shd w:val="clear" w:color="auto" w:fill="FFFFFF"/>
          <w:lang w:val="eu-ES"/>
        </w:rPr>
      </w:pPr>
      <w:r w:rsidRPr="00CA1825">
        <w:rPr>
          <w:rFonts w:ascii="Book Antiqua" w:eastAsia="Times New Roman" w:hAnsi="Book Antiqua"/>
          <w:iCs/>
          <w:color w:val="000000"/>
          <w:sz w:val="22"/>
          <w:szCs w:val="22"/>
          <w:shd w:val="clear" w:color="auto" w:fill="FFFFFF"/>
          <w:lang w:val="eu-ES"/>
        </w:rPr>
        <w:t>Medikuntzaren historian zehar, beti egon da gaixotasun mentalen sailkapen bat egiteko beharra.</w:t>
      </w:r>
      <w:r>
        <w:rPr>
          <w:rFonts w:ascii="Book Antiqua" w:eastAsia="Times New Roman" w:hAnsi="Book Antiqua"/>
          <w:iCs/>
          <w:color w:val="000000"/>
          <w:sz w:val="22"/>
          <w:szCs w:val="22"/>
          <w:shd w:val="clear" w:color="auto" w:fill="FFFFFF"/>
          <w:lang w:val="eu-ES"/>
        </w:rPr>
        <w:t xml:space="preserve"> (2)</w:t>
      </w:r>
    </w:p>
    <w:p w14:paraId="7FC073A4" w14:textId="0207859E" w:rsidR="0003404C" w:rsidRPr="0003404C" w:rsidRDefault="0003404C" w:rsidP="00917FBD">
      <w:pPr>
        <w:numPr>
          <w:ilvl w:val="0"/>
          <w:numId w:val="61"/>
        </w:numPr>
        <w:spacing w:after="120"/>
        <w:jc w:val="both"/>
      </w:pPr>
      <w:r w:rsidRPr="00917FBD">
        <w:rPr>
          <w:rFonts w:ascii="Book Antiqua" w:eastAsia="Times New Roman" w:hAnsi="Book Antiqua"/>
          <w:iCs/>
          <w:color w:val="000000"/>
          <w:sz w:val="22"/>
          <w:szCs w:val="22"/>
          <w:shd w:val="clear" w:color="auto" w:fill="FFFFFF"/>
          <w:lang w:val="eu-ES"/>
        </w:rPr>
        <w:t>DSM (</w:t>
      </w:r>
      <w:r w:rsidRPr="00917FBD">
        <w:rPr>
          <w:rFonts w:ascii="Book Antiqua" w:eastAsia="Times New Roman" w:hAnsi="Book Antiqua"/>
          <w:iCs/>
          <w:color w:val="000000"/>
          <w:sz w:val="22"/>
          <w:szCs w:val="22"/>
          <w:lang w:val="eu-ES"/>
        </w:rPr>
        <w:t>Diagnostic and Statistical Manual of Mental Disorders</w:t>
      </w:r>
      <w:r w:rsidRPr="00917FBD">
        <w:rPr>
          <w:rFonts w:ascii="Book Antiqua" w:eastAsia="Times New Roman" w:hAnsi="Book Antiqua"/>
          <w:iCs/>
          <w:color w:val="000000"/>
          <w:sz w:val="22"/>
          <w:szCs w:val="22"/>
          <w:shd w:val="clear" w:color="auto" w:fill="FFFFFF"/>
          <w:lang w:val="eu-ES"/>
        </w:rPr>
        <w:t>) deritzo APAk (</w:t>
      </w:r>
      <w:r w:rsidRPr="00917FBD">
        <w:rPr>
          <w:rFonts w:ascii="Book Antiqua" w:eastAsia="Times New Roman" w:hAnsi="Book Antiqua"/>
          <w:iCs/>
          <w:color w:val="000000"/>
          <w:sz w:val="22"/>
          <w:szCs w:val="22"/>
          <w:lang w:val="eu-ES"/>
        </w:rPr>
        <w:t>American Psychological Association</w:t>
      </w:r>
      <w:r w:rsidRPr="00917FBD">
        <w:rPr>
          <w:rFonts w:ascii="Book Antiqua" w:eastAsia="Times New Roman" w:hAnsi="Book Antiqua"/>
          <w:iCs/>
          <w:color w:val="000000"/>
          <w:sz w:val="22"/>
          <w:szCs w:val="22"/>
          <w:shd w:val="clear" w:color="auto" w:fill="FFFFFF"/>
          <w:lang w:val="eu-ES"/>
        </w:rPr>
        <w:t>) egindako gaixotasun mentalen sailkapenari.</w:t>
      </w:r>
      <w:r>
        <w:rPr>
          <w:rFonts w:ascii="Book Antiqua" w:eastAsia="Times New Roman" w:hAnsi="Book Antiqua"/>
          <w:iCs/>
          <w:color w:val="000000"/>
          <w:sz w:val="22"/>
          <w:szCs w:val="22"/>
          <w:shd w:val="clear" w:color="auto" w:fill="FFFFFF"/>
          <w:lang w:val="eu-ES"/>
        </w:rPr>
        <w:t xml:space="preserve"> (5)</w:t>
      </w:r>
    </w:p>
    <w:p w14:paraId="2011702D" w14:textId="3BB59E39" w:rsidR="00917FBD" w:rsidRPr="00917FBD" w:rsidRDefault="00917FBD" w:rsidP="00917FBD">
      <w:pPr>
        <w:numPr>
          <w:ilvl w:val="0"/>
          <w:numId w:val="61"/>
        </w:numPr>
        <w:spacing w:after="120"/>
        <w:jc w:val="both"/>
        <w:textAlignment w:val="baseline"/>
        <w:outlineLvl w:val="0"/>
        <w:rPr>
          <w:rFonts w:ascii="Book Antiqua" w:eastAsia="Times New Roman" w:hAnsi="Book Antiqua" w:cs="Arial"/>
          <w:color w:val="000000"/>
          <w:kern w:val="36"/>
          <w:sz w:val="22"/>
          <w:szCs w:val="22"/>
          <w:lang w:val="eu-ES"/>
        </w:rPr>
      </w:pPr>
      <w:r w:rsidRPr="007D5C9E">
        <w:rPr>
          <w:rFonts w:ascii="Book Antiqua" w:eastAsia="Times New Roman" w:hAnsi="Book Antiqua"/>
          <w:iCs/>
          <w:color w:val="000000"/>
          <w:sz w:val="22"/>
          <w:szCs w:val="22"/>
          <w:shd w:val="clear" w:color="auto" w:fill="FFFFFF"/>
          <w:lang w:val="eu-ES"/>
        </w:rPr>
        <w:t>Lehenengoa 1952an argitaratu zen, eta bost berrikuspen egin dira ordutik.</w:t>
      </w:r>
      <w:r>
        <w:rPr>
          <w:rFonts w:ascii="Book Antiqua" w:eastAsia="Times New Roman" w:hAnsi="Book Antiqua"/>
          <w:iCs/>
          <w:color w:val="000000"/>
          <w:sz w:val="22"/>
          <w:szCs w:val="22"/>
          <w:shd w:val="clear" w:color="auto" w:fill="FFFFFF"/>
          <w:lang w:val="eu-ES"/>
        </w:rPr>
        <w:t xml:space="preserve"> (8)</w:t>
      </w:r>
    </w:p>
    <w:p w14:paraId="7A833C7F" w14:textId="112D36A6" w:rsidR="00917FBD" w:rsidRPr="00877178" w:rsidRDefault="00917FBD" w:rsidP="00917FBD">
      <w:pPr>
        <w:numPr>
          <w:ilvl w:val="0"/>
          <w:numId w:val="61"/>
        </w:numPr>
        <w:spacing w:after="120"/>
        <w:jc w:val="both"/>
      </w:pPr>
      <w:r w:rsidRPr="00CA1825">
        <w:rPr>
          <w:rFonts w:ascii="Book Antiqua" w:eastAsia="Times New Roman" w:hAnsi="Book Antiqua"/>
          <w:iCs/>
          <w:color w:val="000000"/>
          <w:sz w:val="22"/>
          <w:szCs w:val="22"/>
          <w:shd w:val="clear" w:color="auto" w:fill="FFFFFF"/>
          <w:lang w:val="eu-ES"/>
        </w:rPr>
        <w:t>Azkenengoa 2013ko maiatzean argitaratu zen San Frantziskon.</w:t>
      </w:r>
      <w:r>
        <w:rPr>
          <w:rFonts w:ascii="Book Antiqua" w:eastAsia="Times New Roman" w:hAnsi="Book Antiqua"/>
          <w:iCs/>
          <w:color w:val="000000"/>
          <w:sz w:val="22"/>
          <w:szCs w:val="22"/>
          <w:shd w:val="clear" w:color="auto" w:fill="FFFFFF"/>
          <w:lang w:val="eu-ES"/>
        </w:rPr>
        <w:t xml:space="preserve"> (6)</w:t>
      </w:r>
    </w:p>
    <w:p w14:paraId="43FB4277" w14:textId="2E004955" w:rsidR="00917FBD" w:rsidRDefault="00917FBD" w:rsidP="00917FBD">
      <w:pPr>
        <w:numPr>
          <w:ilvl w:val="0"/>
          <w:numId w:val="61"/>
        </w:numPr>
        <w:spacing w:after="120"/>
        <w:jc w:val="both"/>
        <w:rPr>
          <w:rFonts w:ascii="Book Antiqua" w:eastAsia="Times New Roman" w:hAnsi="Book Antiqua"/>
          <w:iCs/>
          <w:color w:val="000000"/>
          <w:sz w:val="22"/>
          <w:szCs w:val="22"/>
          <w:shd w:val="clear" w:color="auto" w:fill="FFFFFF"/>
          <w:lang w:val="eu-ES"/>
        </w:rPr>
      </w:pPr>
      <w:r w:rsidRPr="00CA1825">
        <w:rPr>
          <w:rFonts w:ascii="Book Antiqua" w:eastAsia="Times New Roman" w:hAnsi="Book Antiqua"/>
          <w:iCs/>
          <w:color w:val="000000"/>
          <w:sz w:val="22"/>
          <w:szCs w:val="22"/>
          <w:shd w:val="clear" w:color="auto" w:fill="FFFFFF"/>
          <w:lang w:val="eu-ES"/>
        </w:rPr>
        <w:t>DSM-5 eskuliburuko nahasmendu ikertu gabeen sailean, nortasun-nahasmenduen birformulazio esanguratsua ageri da.</w:t>
      </w:r>
      <w:r>
        <w:rPr>
          <w:rFonts w:ascii="Book Antiqua" w:eastAsia="Times New Roman" w:hAnsi="Book Antiqua"/>
          <w:iCs/>
          <w:color w:val="000000"/>
          <w:sz w:val="22"/>
          <w:szCs w:val="22"/>
          <w:shd w:val="clear" w:color="auto" w:fill="FFFFFF"/>
          <w:lang w:val="eu-ES"/>
        </w:rPr>
        <w:t xml:space="preserve"> (1)</w:t>
      </w:r>
    </w:p>
    <w:p w14:paraId="61CD8C2D" w14:textId="69116D73" w:rsidR="00917FBD" w:rsidRPr="00917FBD" w:rsidRDefault="00917FBD" w:rsidP="00917FBD">
      <w:pPr>
        <w:numPr>
          <w:ilvl w:val="0"/>
          <w:numId w:val="61"/>
        </w:numPr>
        <w:spacing w:after="120"/>
        <w:jc w:val="both"/>
        <w:rPr>
          <w:lang w:val="es-ES"/>
        </w:rPr>
      </w:pPr>
      <w:r w:rsidRPr="00CA1825">
        <w:rPr>
          <w:rFonts w:ascii="Book Antiqua" w:eastAsia="Times New Roman" w:hAnsi="Book Antiqua"/>
          <w:iCs/>
          <w:color w:val="000000"/>
          <w:sz w:val="22"/>
          <w:szCs w:val="22"/>
          <w:shd w:val="clear" w:color="auto" w:fill="FFFFFF"/>
          <w:lang w:val="eu-ES"/>
        </w:rPr>
        <w:t>Ikerketa baten bidez, Euskal Autonomia Erkidegoko lagin batean balioztatu dira tresna horiek.</w:t>
      </w:r>
      <w:r>
        <w:rPr>
          <w:rFonts w:ascii="Book Antiqua" w:eastAsia="Times New Roman" w:hAnsi="Book Antiqua"/>
          <w:iCs/>
          <w:color w:val="000000"/>
          <w:sz w:val="22"/>
          <w:szCs w:val="22"/>
          <w:shd w:val="clear" w:color="auto" w:fill="FFFFFF"/>
          <w:lang w:val="eu-ES"/>
        </w:rPr>
        <w:t xml:space="preserve"> (3)</w:t>
      </w:r>
    </w:p>
    <w:p w14:paraId="42325A80" w14:textId="01815024" w:rsidR="00917FBD" w:rsidRDefault="00917FBD" w:rsidP="00917FBD">
      <w:pPr>
        <w:spacing w:after="120"/>
        <w:ind w:left="360"/>
        <w:jc w:val="both"/>
        <w:rPr>
          <w:rFonts w:ascii="Book Antiqua" w:eastAsia="Times New Roman" w:hAnsi="Book Antiqua"/>
          <w:iCs/>
          <w:color w:val="000000"/>
          <w:sz w:val="22"/>
          <w:szCs w:val="22"/>
          <w:shd w:val="clear" w:color="auto" w:fill="FFFFFF"/>
          <w:lang w:val="eu-ES"/>
        </w:rPr>
      </w:pPr>
      <w:r>
        <w:rPr>
          <w:rFonts w:ascii="Book Antiqua" w:eastAsia="Times New Roman" w:hAnsi="Book Antiqua"/>
          <w:iCs/>
          <w:color w:val="000000"/>
          <w:sz w:val="22"/>
          <w:szCs w:val="22"/>
          <w:shd w:val="clear" w:color="auto" w:fill="FFFFFF"/>
          <w:lang w:val="eu-ES"/>
        </w:rPr>
        <w:lastRenderedPageBreak/>
        <w:t>Ideia nagusiarekin zerikusirik ez duen esaldia:</w:t>
      </w:r>
    </w:p>
    <w:p w14:paraId="62375FC7" w14:textId="00FE0462" w:rsidR="00917FBD" w:rsidRPr="00E00035" w:rsidRDefault="00917FBD" w:rsidP="00E00035">
      <w:pPr>
        <w:numPr>
          <w:ilvl w:val="0"/>
          <w:numId w:val="60"/>
        </w:numPr>
        <w:spacing w:after="120"/>
        <w:ind w:left="714" w:hanging="357"/>
        <w:jc w:val="both"/>
        <w:rPr>
          <w:rFonts w:ascii="Book Antiqua" w:eastAsia="Times New Roman" w:hAnsi="Book Antiqua"/>
          <w:color w:val="000000" w:themeColor="text1"/>
          <w:sz w:val="22"/>
          <w:szCs w:val="22"/>
          <w:lang w:val="eu-ES"/>
        </w:rPr>
      </w:pPr>
      <w:r w:rsidRPr="00EA1E23">
        <w:rPr>
          <w:rFonts w:ascii="Book Antiqua" w:eastAsia="Times New Roman" w:hAnsi="Book Antiqua"/>
          <w:bCs/>
          <w:color w:val="000000" w:themeColor="text1"/>
          <w:sz w:val="22"/>
          <w:szCs w:val="22"/>
          <w:lang w:val="eu-ES"/>
        </w:rPr>
        <w:t>Fobia</w:t>
      </w:r>
      <w:r w:rsidRPr="00EA1E23">
        <w:rPr>
          <w:rFonts w:ascii="Book Antiqua" w:eastAsia="Times New Roman" w:hAnsi="Book Antiqua"/>
          <w:color w:val="000000" w:themeColor="text1"/>
          <w:sz w:val="22"/>
          <w:szCs w:val="22"/>
          <w:shd w:val="clear" w:color="auto" w:fill="F8F8F8"/>
          <w:lang w:val="eu-ES"/>
        </w:rPr>
        <w:t> objektu edo egoera jakin baten aurrean beldur irrazional bizia sentitzean datza</w:t>
      </w:r>
      <w:r>
        <w:rPr>
          <w:rFonts w:ascii="Book Antiqua" w:eastAsia="Times New Roman" w:hAnsi="Book Antiqua"/>
          <w:color w:val="000000" w:themeColor="text1"/>
          <w:sz w:val="22"/>
          <w:szCs w:val="22"/>
          <w:shd w:val="clear" w:color="auto" w:fill="F8F8F8"/>
          <w:lang w:val="eu-ES"/>
        </w:rPr>
        <w:t>.</w:t>
      </w:r>
      <w:r>
        <w:rPr>
          <w:rFonts w:ascii="Book Antiqua" w:eastAsia="Times New Roman" w:hAnsi="Book Antiqua"/>
          <w:color w:val="000000" w:themeColor="text1"/>
          <w:sz w:val="22"/>
          <w:szCs w:val="22"/>
          <w:shd w:val="clear" w:color="auto" w:fill="F8F8F8"/>
          <w:lang w:val="eu-ES"/>
        </w:rPr>
        <w:t xml:space="preserve"> (4)</w:t>
      </w:r>
    </w:p>
    <w:p w14:paraId="4163F5A1" w14:textId="77777777" w:rsidR="00C83833" w:rsidRDefault="00C83833" w:rsidP="009F27FA">
      <w:pPr>
        <w:widowControl w:val="0"/>
        <w:autoSpaceDE w:val="0"/>
        <w:autoSpaceDN w:val="0"/>
        <w:adjustRightInd w:val="0"/>
        <w:spacing w:after="240"/>
        <w:jc w:val="both"/>
        <w:rPr>
          <w:rFonts w:ascii="Book Antiqua" w:hAnsi="Book Antiqua" w:cs="Times"/>
          <w:b/>
          <w:lang w:val="eu-ES"/>
        </w:rPr>
      </w:pPr>
    </w:p>
    <w:p w14:paraId="30C419C8" w14:textId="32D30106" w:rsidR="002F0789" w:rsidRPr="009F27FA" w:rsidRDefault="00C83833" w:rsidP="009F27FA">
      <w:pPr>
        <w:widowControl w:val="0"/>
        <w:autoSpaceDE w:val="0"/>
        <w:autoSpaceDN w:val="0"/>
        <w:adjustRightInd w:val="0"/>
        <w:spacing w:after="240"/>
        <w:jc w:val="both"/>
        <w:rPr>
          <w:rFonts w:ascii="Book Antiqua" w:hAnsi="Book Antiqua" w:cs="Times"/>
          <w:b/>
          <w:lang w:val="eu-ES"/>
        </w:rPr>
      </w:pPr>
      <w:r>
        <w:rPr>
          <w:rFonts w:ascii="Book Antiqua" w:hAnsi="Book Antiqua" w:cs="Times"/>
          <w:b/>
          <w:lang w:val="eu-ES"/>
        </w:rPr>
        <w:t xml:space="preserve">2. </w:t>
      </w:r>
      <w:r w:rsidR="008E0E69" w:rsidRPr="008E0E69">
        <w:rPr>
          <w:rFonts w:ascii="Book Antiqua" w:hAnsi="Book Antiqua" w:cs="Times"/>
          <w:b/>
          <w:lang w:val="eu-ES"/>
        </w:rPr>
        <w:t>Irakurri azpiko testua, eta erabaki hutsune bakoitzean zein lokailu, juntagailu, menderagailu edo testu-antolatzaile egokitzen den ondoen.</w:t>
      </w:r>
    </w:p>
    <w:p w14:paraId="5A5C81AB" w14:textId="77777777" w:rsidR="0052048E" w:rsidRDefault="0052048E" w:rsidP="003262CB">
      <w:pPr>
        <w:spacing w:line="276" w:lineRule="auto"/>
        <w:jc w:val="both"/>
        <w:rPr>
          <w:rFonts w:ascii="Calibri" w:hAnsi="Calibri" w:cs="Times"/>
          <w:sz w:val="22"/>
          <w:szCs w:val="22"/>
          <w:lang w:val="eu-ES"/>
        </w:rPr>
      </w:pPr>
    </w:p>
    <w:p w14:paraId="43EDB3B5" w14:textId="2E3EB92B" w:rsidR="0052048E" w:rsidRDefault="0052048E" w:rsidP="003262CB">
      <w:pPr>
        <w:spacing w:line="276" w:lineRule="auto"/>
        <w:jc w:val="both"/>
        <w:rPr>
          <w:rFonts w:ascii="Book Antiqua" w:hAnsi="Book Antiqua" w:cs="Times"/>
          <w:smallCaps/>
          <w:sz w:val="22"/>
          <w:szCs w:val="22"/>
          <w:lang w:val="eu-ES"/>
        </w:rPr>
      </w:pPr>
      <w:r w:rsidRPr="0052048E">
        <w:rPr>
          <w:rFonts w:ascii="Book Antiqua" w:hAnsi="Book Antiqua" w:cs="Times"/>
          <w:smallCaps/>
          <w:sz w:val="22"/>
          <w:szCs w:val="22"/>
          <w:lang w:val="eu-ES"/>
        </w:rPr>
        <w:t>Aintzane Labaka</w:t>
      </w:r>
      <w:r>
        <w:rPr>
          <w:rFonts w:ascii="Book Antiqua" w:hAnsi="Book Antiqua" w:cs="Times"/>
          <w:smallCaps/>
          <w:sz w:val="22"/>
          <w:szCs w:val="22"/>
          <w:lang w:val="eu-ES"/>
        </w:rPr>
        <w:t>ri egindako elkarrizketa</w:t>
      </w:r>
    </w:p>
    <w:p w14:paraId="4E47A982" w14:textId="77777777" w:rsidR="0052048E" w:rsidRDefault="0052048E" w:rsidP="003262CB">
      <w:pPr>
        <w:spacing w:line="276" w:lineRule="auto"/>
        <w:jc w:val="both"/>
        <w:rPr>
          <w:rFonts w:ascii="Book Antiqua" w:hAnsi="Book Antiqua" w:cs="Times"/>
          <w:smallCaps/>
          <w:sz w:val="22"/>
          <w:szCs w:val="22"/>
          <w:lang w:val="eu-ES"/>
        </w:rPr>
      </w:pPr>
    </w:p>
    <w:p w14:paraId="6A7A5827" w14:textId="77777777" w:rsidR="0052048E" w:rsidRPr="0052048E" w:rsidRDefault="0052048E" w:rsidP="003262CB">
      <w:pPr>
        <w:spacing w:line="276" w:lineRule="auto"/>
        <w:jc w:val="both"/>
        <w:rPr>
          <w:rFonts w:ascii="Book Antiqua" w:hAnsi="Book Antiqua" w:cs="Times"/>
          <w:smallCaps/>
          <w:sz w:val="22"/>
          <w:szCs w:val="22"/>
          <w:lang w:val="eu-ES"/>
        </w:rPr>
        <w:sectPr w:rsidR="0052048E" w:rsidRPr="0052048E" w:rsidSect="00F046AD">
          <w:footerReference w:type="even" r:id="rId7"/>
          <w:footerReference w:type="default" r:id="rId8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1C39F721" w14:textId="4EE7DDD7" w:rsidR="008E0E69" w:rsidRPr="008E0E69" w:rsidRDefault="008E0E69" w:rsidP="008E0E69">
      <w:pPr>
        <w:spacing w:after="240" w:line="346" w:lineRule="atLeast"/>
        <w:jc w:val="both"/>
        <w:textAlignment w:val="baseline"/>
        <w:rPr>
          <w:rFonts w:ascii="Book Antiqua" w:hAnsi="Book Antiqua" w:cs="Arial"/>
          <w:color w:val="000000"/>
          <w:sz w:val="22"/>
          <w:szCs w:val="22"/>
          <w:lang w:val="eu-ES"/>
        </w:rPr>
      </w:pPr>
      <w:r w:rsidRPr="008E0E69">
        <w:rPr>
          <w:rFonts w:ascii="Book Antiqua" w:hAnsi="Book Antiqua" w:cs="Arial"/>
          <w:color w:val="000000"/>
          <w:sz w:val="22"/>
          <w:szCs w:val="22"/>
          <w:lang w:val="eu-ES"/>
        </w:rPr>
        <w:t>Erizaintza ikasten ari zela, pazienteekin lana egitea zen Ainitze Labaka Etxeberria</w:t>
      </w:r>
      <w:r w:rsidR="00122C2E">
        <w:rPr>
          <w:rFonts w:ascii="Book Antiqua" w:hAnsi="Book Antiqua" w:cs="Arial"/>
          <w:color w:val="000000"/>
          <w:sz w:val="22"/>
          <w:szCs w:val="22"/>
          <w:lang w:val="eu-ES"/>
        </w:rPr>
        <w:t>ren asmoa. Orduan</w:t>
      </w:r>
      <w:r w:rsidRPr="008E0E69">
        <w:rPr>
          <w:rFonts w:ascii="Book Antiqua" w:hAnsi="Book Antiqua" w:cs="Arial"/>
          <w:color w:val="000000"/>
          <w:sz w:val="22"/>
          <w:szCs w:val="22"/>
          <w:lang w:val="eu-ES"/>
        </w:rPr>
        <w:t xml:space="preserve"> ez zuen imajinatu ere egiten laborategi batean egingo zuenik lana, zertan eta ikertzen. </w:t>
      </w:r>
      <w:r w:rsidR="0003404C" w:rsidRPr="0003404C">
        <w:rPr>
          <w:rFonts w:ascii="Book Antiqua" w:hAnsi="Book Antiqua" w:cs="Arial"/>
          <w:b/>
          <w:color w:val="000000"/>
          <w:sz w:val="22"/>
          <w:szCs w:val="22"/>
          <w:lang w:val="eu-ES"/>
        </w:rPr>
        <w:t>Hala baina/dena den</w:t>
      </w:r>
      <w:r w:rsidR="00274EAF">
        <w:rPr>
          <w:rFonts w:ascii="Book Antiqua" w:hAnsi="Book Antiqua" w:cs="Arial"/>
          <w:color w:val="000000"/>
          <w:sz w:val="22"/>
          <w:szCs w:val="22"/>
          <w:lang w:val="eu-ES"/>
        </w:rPr>
        <w:t xml:space="preserve">_, </w:t>
      </w:r>
      <w:r w:rsidRPr="008E0E69">
        <w:rPr>
          <w:rFonts w:ascii="Book Antiqua" w:hAnsi="Book Antiqua" w:cs="Arial"/>
          <w:color w:val="000000"/>
          <w:sz w:val="22"/>
          <w:szCs w:val="22"/>
          <w:lang w:val="eu-ES"/>
        </w:rPr>
        <w:t>ikasketen amaiera</w:t>
      </w:r>
      <w:r w:rsidR="0032317C">
        <w:rPr>
          <w:rFonts w:ascii="Book Antiqua" w:hAnsi="Book Antiqua" w:cs="Arial"/>
          <w:color w:val="000000"/>
          <w:sz w:val="22"/>
          <w:szCs w:val="22"/>
          <w:lang w:val="eu-ES"/>
        </w:rPr>
        <w:t>k</w:t>
      </w:r>
      <w:r w:rsidRPr="008E0E69">
        <w:rPr>
          <w:rFonts w:ascii="Book Antiqua" w:hAnsi="Book Antiqua" w:cs="Arial"/>
          <w:color w:val="000000"/>
          <w:sz w:val="22"/>
          <w:szCs w:val="22"/>
          <w:lang w:val="eu-ES"/>
        </w:rPr>
        <w:t xml:space="preserve"> krisi-garaiarekin bat egin zuen, </w:t>
      </w:r>
      <w:r w:rsidR="0003404C" w:rsidRPr="0003404C">
        <w:rPr>
          <w:rFonts w:ascii="Book Antiqua" w:hAnsi="Book Antiqua" w:cs="Arial"/>
          <w:b/>
          <w:color w:val="000000"/>
          <w:sz w:val="22"/>
          <w:szCs w:val="22"/>
          <w:lang w:val="eu-ES"/>
        </w:rPr>
        <w:t>eta/</w:t>
      </w:r>
      <w:r w:rsidR="00917FBD" w:rsidRPr="00917FBD">
        <w:rPr>
          <w:rFonts w:ascii="Book Antiqua" w:hAnsi="Book Antiqua" w:cs="Arial"/>
          <w:b/>
          <w:color w:val="000000"/>
          <w:sz w:val="22"/>
          <w:szCs w:val="22"/>
          <w:lang w:val="eu-ES"/>
        </w:rPr>
        <w:t>ondorioz</w:t>
      </w:r>
      <w:r w:rsidR="00274EAF">
        <w:rPr>
          <w:rFonts w:ascii="Book Antiqua" w:hAnsi="Book Antiqua" w:cs="Arial"/>
          <w:color w:val="000000"/>
          <w:sz w:val="22"/>
          <w:szCs w:val="22"/>
          <w:lang w:val="eu-ES"/>
        </w:rPr>
        <w:t xml:space="preserve">__ </w:t>
      </w:r>
      <w:r w:rsidRPr="008E0E69">
        <w:rPr>
          <w:rFonts w:ascii="Book Antiqua" w:hAnsi="Book Antiqua" w:cs="Arial"/>
          <w:color w:val="000000"/>
          <w:sz w:val="22"/>
          <w:szCs w:val="22"/>
          <w:lang w:val="eu-ES"/>
        </w:rPr>
        <w:t xml:space="preserve">ez zuen erizaintzan lanean hasteko aukerarik izan. </w:t>
      </w:r>
      <w:r w:rsidR="0003404C" w:rsidRPr="0003404C">
        <w:rPr>
          <w:rFonts w:ascii="Book Antiqua" w:hAnsi="Book Antiqua" w:cs="Arial"/>
          <w:b/>
          <w:color w:val="000000"/>
          <w:sz w:val="22"/>
          <w:szCs w:val="22"/>
          <w:lang w:val="eu-ES"/>
        </w:rPr>
        <w:t>Gainera</w:t>
      </w:r>
      <w:r w:rsidR="00274EAF">
        <w:rPr>
          <w:rFonts w:ascii="Book Antiqua" w:hAnsi="Book Antiqua" w:cs="Arial"/>
          <w:color w:val="000000"/>
          <w:sz w:val="22"/>
          <w:szCs w:val="22"/>
          <w:lang w:val="eu-ES"/>
        </w:rPr>
        <w:t>_</w:t>
      </w:r>
      <w:r w:rsidRPr="008E0E69">
        <w:rPr>
          <w:rFonts w:ascii="Book Antiqua" w:hAnsi="Book Antiqua" w:cs="Arial"/>
          <w:color w:val="000000"/>
          <w:sz w:val="22"/>
          <w:szCs w:val="22"/>
          <w:lang w:val="eu-ES"/>
        </w:rPr>
        <w:t xml:space="preserve">, aitortzen du karreran beti eman ziola arreta pertsonaren </w:t>
      </w:r>
      <w:r w:rsidR="0032317C">
        <w:rPr>
          <w:rFonts w:ascii="Book Antiqua" w:hAnsi="Book Antiqua" w:cs="Arial"/>
          <w:color w:val="000000"/>
          <w:sz w:val="22"/>
          <w:szCs w:val="22"/>
          <w:lang w:val="eu-ES"/>
        </w:rPr>
        <w:t>alderdi biopsikosoziala aipatzeak</w:t>
      </w:r>
      <w:r w:rsidR="0003404C">
        <w:rPr>
          <w:rFonts w:ascii="Book Antiqua" w:hAnsi="Book Antiqua" w:cs="Arial"/>
          <w:color w:val="000000"/>
          <w:sz w:val="22"/>
          <w:szCs w:val="22"/>
          <w:lang w:val="eu-ES"/>
        </w:rPr>
        <w:t>, “</w:t>
      </w:r>
      <w:r w:rsidR="0003404C" w:rsidRPr="0003404C">
        <w:rPr>
          <w:rFonts w:ascii="Book Antiqua" w:hAnsi="Book Antiqua" w:cs="Arial"/>
          <w:b/>
          <w:color w:val="000000"/>
          <w:sz w:val="22"/>
          <w:szCs w:val="22"/>
          <w:lang w:val="eu-ES"/>
        </w:rPr>
        <w:t>nahiz eta</w:t>
      </w:r>
      <w:r w:rsidR="00274EAF" w:rsidRPr="0003404C">
        <w:rPr>
          <w:rFonts w:ascii="Book Antiqua" w:hAnsi="Book Antiqua" w:cs="Arial"/>
          <w:b/>
          <w:color w:val="000000"/>
          <w:sz w:val="22"/>
          <w:szCs w:val="22"/>
          <w:lang w:val="eu-ES"/>
        </w:rPr>
        <w:t>_</w:t>
      </w:r>
      <w:r w:rsidRPr="008E0E69">
        <w:rPr>
          <w:rFonts w:ascii="Book Antiqua" w:hAnsi="Book Antiqua" w:cs="Arial"/>
          <w:color w:val="000000"/>
          <w:sz w:val="22"/>
          <w:szCs w:val="22"/>
          <w:lang w:val="eu-ES"/>
        </w:rPr>
        <w:t xml:space="preserve"> ez nu</w:t>
      </w:r>
      <w:r w:rsidR="00EF4FE1">
        <w:rPr>
          <w:rFonts w:ascii="Book Antiqua" w:hAnsi="Book Antiqua" w:cs="Arial"/>
          <w:color w:val="000000"/>
          <w:sz w:val="22"/>
          <w:szCs w:val="22"/>
          <w:lang w:val="eu-ES"/>
        </w:rPr>
        <w:t>en oso ondo ulertzen kontzeptua”</w:t>
      </w:r>
      <w:r w:rsidRPr="008E0E69">
        <w:rPr>
          <w:rFonts w:ascii="Book Antiqua" w:hAnsi="Book Antiqua" w:cs="Arial"/>
          <w:color w:val="000000"/>
          <w:sz w:val="22"/>
          <w:szCs w:val="22"/>
          <w:lang w:val="eu-ES"/>
        </w:rPr>
        <w:t>, aitortu du.</w:t>
      </w:r>
    </w:p>
    <w:p w14:paraId="76CA6EC6" w14:textId="0C625363" w:rsidR="008E0E69" w:rsidRPr="008E0E69" w:rsidRDefault="00F85029" w:rsidP="008E0E69">
      <w:pPr>
        <w:spacing w:after="240" w:line="346" w:lineRule="atLeast"/>
        <w:jc w:val="both"/>
        <w:textAlignment w:val="baseline"/>
        <w:rPr>
          <w:rFonts w:ascii="Book Antiqua" w:hAnsi="Book Antiqua" w:cs="Arial"/>
          <w:color w:val="000000"/>
          <w:sz w:val="22"/>
          <w:szCs w:val="22"/>
          <w:lang w:val="eu-ES"/>
        </w:rPr>
      </w:pPr>
      <w:r>
        <w:rPr>
          <w:rFonts w:ascii="Book Antiqua" w:hAnsi="Book Antiqua" w:cs="Arial"/>
          <w:b/>
          <w:color w:val="000000"/>
          <w:sz w:val="22"/>
          <w:szCs w:val="22"/>
          <w:lang w:val="eu-ES"/>
        </w:rPr>
        <w:t>Hala/Orduan/Hortaz</w:t>
      </w:r>
      <w:r w:rsidR="00274EAF">
        <w:rPr>
          <w:rFonts w:ascii="Book Antiqua" w:hAnsi="Book Antiqua" w:cs="Arial"/>
          <w:color w:val="000000"/>
          <w:sz w:val="22"/>
          <w:szCs w:val="22"/>
          <w:lang w:val="eu-ES"/>
        </w:rPr>
        <w:t>__</w:t>
      </w:r>
      <w:r w:rsidR="008E0E69" w:rsidRPr="008E0E69">
        <w:rPr>
          <w:rFonts w:ascii="Book Antiqua" w:hAnsi="Book Antiqua" w:cs="Arial"/>
          <w:color w:val="000000"/>
          <w:sz w:val="22"/>
          <w:szCs w:val="22"/>
          <w:lang w:val="eu-ES"/>
        </w:rPr>
        <w:t xml:space="preserve">, zer master egin zezakeen aztertzen hasi zen, </w:t>
      </w:r>
      <w:r w:rsidR="00F741EC">
        <w:rPr>
          <w:rFonts w:ascii="Book Antiqua" w:hAnsi="Book Antiqua" w:cs="Arial"/>
          <w:color w:val="000000"/>
          <w:sz w:val="22"/>
          <w:szCs w:val="22"/>
          <w:lang w:val="eu-ES"/>
        </w:rPr>
        <w:t>eta</w:t>
      </w:r>
      <w:r w:rsidR="008E0E69" w:rsidRPr="008E0E69">
        <w:rPr>
          <w:rFonts w:ascii="Book Antiqua" w:hAnsi="Book Antiqua" w:cs="Arial"/>
          <w:color w:val="000000"/>
          <w:sz w:val="22"/>
          <w:szCs w:val="22"/>
          <w:lang w:val="eu-ES"/>
        </w:rPr>
        <w:t xml:space="preserve"> hautazkoen artean Psikobiologia eskaintzen zuen bat aurkitu zuen EHUn. Psikologi</w:t>
      </w:r>
      <w:r w:rsidR="00917FBD">
        <w:rPr>
          <w:rFonts w:ascii="Book Antiqua" w:hAnsi="Book Antiqua" w:cs="Arial"/>
          <w:color w:val="000000"/>
          <w:sz w:val="22"/>
          <w:szCs w:val="22"/>
          <w:lang w:val="eu-ES"/>
        </w:rPr>
        <w:t xml:space="preserve">ako Fakultatearen masterra zen, </w:t>
      </w:r>
      <w:r>
        <w:rPr>
          <w:rFonts w:ascii="Book Antiqua" w:hAnsi="Book Antiqua" w:cs="Arial"/>
          <w:b/>
          <w:color w:val="000000"/>
          <w:sz w:val="22"/>
          <w:szCs w:val="22"/>
          <w:lang w:val="eu-ES"/>
        </w:rPr>
        <w:t>eta</w:t>
      </w:r>
      <w:r w:rsidR="00274EAF">
        <w:rPr>
          <w:rFonts w:ascii="Book Antiqua" w:hAnsi="Book Antiqua" w:cs="Arial"/>
          <w:color w:val="000000"/>
          <w:sz w:val="22"/>
          <w:szCs w:val="22"/>
          <w:lang w:val="eu-ES"/>
        </w:rPr>
        <w:t>__</w:t>
      </w:r>
      <w:r w:rsidR="00AD0EED">
        <w:rPr>
          <w:rFonts w:ascii="Book Antiqua" w:hAnsi="Book Antiqua" w:cs="Arial"/>
          <w:color w:val="000000"/>
          <w:sz w:val="22"/>
          <w:szCs w:val="22"/>
          <w:lang w:val="eu-ES"/>
        </w:rPr>
        <w:t xml:space="preserve"> hura egitea erabaki zuen: “</w:t>
      </w:r>
      <w:r w:rsidR="008E0E69" w:rsidRPr="008E0E69">
        <w:rPr>
          <w:rFonts w:ascii="Book Antiqua" w:hAnsi="Book Antiqua" w:cs="Arial"/>
          <w:color w:val="000000"/>
          <w:sz w:val="22"/>
          <w:szCs w:val="22"/>
          <w:lang w:val="eu-ES"/>
        </w:rPr>
        <w:t xml:space="preserve">Ikerketa-lerroen artean estresa eta depresioa, estresa eta minbizia eta halakoak zeuden, </w:t>
      </w:r>
      <w:r>
        <w:rPr>
          <w:rFonts w:ascii="Book Antiqua" w:hAnsi="Book Antiqua" w:cs="Arial"/>
          <w:b/>
          <w:color w:val="000000"/>
          <w:sz w:val="22"/>
          <w:szCs w:val="22"/>
          <w:lang w:val="eu-ES"/>
        </w:rPr>
        <w:t>eta</w:t>
      </w:r>
      <w:r w:rsidR="00274EAF">
        <w:rPr>
          <w:rFonts w:ascii="Book Antiqua" w:hAnsi="Book Antiqua" w:cs="Arial"/>
          <w:color w:val="000000"/>
          <w:sz w:val="22"/>
          <w:szCs w:val="22"/>
          <w:lang w:val="eu-ES"/>
        </w:rPr>
        <w:t>__</w:t>
      </w:r>
      <w:r w:rsidR="008E0E69" w:rsidRPr="008E0E69">
        <w:rPr>
          <w:rFonts w:ascii="Book Antiqua" w:hAnsi="Book Antiqua" w:cs="Arial"/>
          <w:color w:val="000000"/>
          <w:sz w:val="22"/>
          <w:szCs w:val="22"/>
          <w:lang w:val="eu-ES"/>
        </w:rPr>
        <w:t xml:space="preserve"> horrek asko erakarri ninduen. </w:t>
      </w:r>
      <w:r w:rsidRPr="00F85029">
        <w:rPr>
          <w:rFonts w:ascii="Book Antiqua" w:hAnsi="Book Antiqua" w:cs="Arial"/>
          <w:b/>
          <w:color w:val="000000"/>
          <w:sz w:val="22"/>
          <w:szCs w:val="22"/>
          <w:lang w:val="eu-ES"/>
        </w:rPr>
        <w:t>Izan ere</w:t>
      </w:r>
      <w:r w:rsidR="00274EAF">
        <w:rPr>
          <w:rFonts w:ascii="Book Antiqua" w:hAnsi="Book Antiqua" w:cs="Arial"/>
          <w:color w:val="000000"/>
          <w:sz w:val="22"/>
          <w:szCs w:val="22"/>
          <w:lang w:val="eu-ES"/>
        </w:rPr>
        <w:t>_</w:t>
      </w:r>
      <w:r w:rsidR="008E0E69" w:rsidRPr="008E0E69">
        <w:rPr>
          <w:rFonts w:ascii="Book Antiqua" w:hAnsi="Book Antiqua" w:cs="Arial"/>
          <w:color w:val="000000"/>
          <w:sz w:val="22"/>
          <w:szCs w:val="22"/>
          <w:lang w:val="eu-ES"/>
        </w:rPr>
        <w:t xml:space="preserve">, pazienteekin tratua izan nuenean, konturatu nintzen askotan lotzen zutela gaitza bizitzako egoera zail edo txar batekin. Eta guztiok dakigu estresa txarra dela osasunerako, </w:t>
      </w:r>
      <w:r w:rsidR="00917FBD" w:rsidRPr="00917FBD">
        <w:rPr>
          <w:rFonts w:ascii="Book Antiqua" w:hAnsi="Book Antiqua" w:cs="Arial"/>
          <w:b/>
          <w:color w:val="000000"/>
          <w:sz w:val="22"/>
          <w:szCs w:val="22"/>
          <w:lang w:val="eu-ES"/>
        </w:rPr>
        <w:t>baina</w:t>
      </w:r>
      <w:r w:rsidR="00274EAF">
        <w:rPr>
          <w:rFonts w:ascii="Book Antiqua" w:hAnsi="Book Antiqua" w:cs="Arial"/>
          <w:color w:val="000000"/>
          <w:sz w:val="22"/>
          <w:szCs w:val="22"/>
          <w:lang w:val="eu-ES"/>
        </w:rPr>
        <w:t>__</w:t>
      </w:r>
      <w:r w:rsidR="008E0E69" w:rsidRPr="008E0E69">
        <w:rPr>
          <w:rFonts w:ascii="Book Antiqua" w:hAnsi="Book Antiqua" w:cs="Arial"/>
          <w:color w:val="000000"/>
          <w:sz w:val="22"/>
          <w:szCs w:val="22"/>
          <w:lang w:val="eu-ES"/>
        </w:rPr>
        <w:t xml:space="preserve"> ez dakigu ondo zer egiten duen eta nola. Hori oso </w:t>
      </w:r>
      <w:r w:rsidR="00AD0EED">
        <w:rPr>
          <w:rFonts w:ascii="Book Antiqua" w:hAnsi="Book Antiqua" w:cs="Arial"/>
          <w:color w:val="000000"/>
          <w:sz w:val="22"/>
          <w:szCs w:val="22"/>
          <w:lang w:val="eu-ES"/>
        </w:rPr>
        <w:t>interesgarria iruditu zitzaidan”</w:t>
      </w:r>
      <w:r w:rsidR="008E0E69" w:rsidRPr="008E0E69">
        <w:rPr>
          <w:rFonts w:ascii="Book Antiqua" w:hAnsi="Book Antiqua" w:cs="Arial"/>
          <w:color w:val="000000"/>
          <w:sz w:val="22"/>
          <w:szCs w:val="22"/>
          <w:lang w:val="eu-ES"/>
        </w:rPr>
        <w:t>.</w:t>
      </w:r>
    </w:p>
    <w:p w14:paraId="4F088E33" w14:textId="4BE5F9E6" w:rsidR="008E0E69" w:rsidRPr="008E0E69" w:rsidRDefault="00F85029" w:rsidP="008E0E69">
      <w:pPr>
        <w:spacing w:after="240" w:line="346" w:lineRule="atLeast"/>
        <w:jc w:val="both"/>
        <w:textAlignment w:val="baseline"/>
        <w:rPr>
          <w:rFonts w:ascii="Book Antiqua" w:hAnsi="Book Antiqua" w:cs="Arial"/>
          <w:color w:val="000000"/>
          <w:sz w:val="22"/>
          <w:szCs w:val="22"/>
          <w:lang w:val="eu-ES"/>
        </w:rPr>
      </w:pPr>
      <w:r>
        <w:rPr>
          <w:rFonts w:ascii="Book Antiqua" w:hAnsi="Book Antiqua" w:cs="Arial"/>
          <w:b/>
          <w:color w:val="000000"/>
          <w:sz w:val="22"/>
          <w:szCs w:val="22"/>
          <w:lang w:val="eu-ES"/>
        </w:rPr>
        <w:t>Horrenbestez/</w:t>
      </w:r>
      <w:r w:rsidR="00917FBD" w:rsidRPr="00917FBD">
        <w:rPr>
          <w:rFonts w:ascii="Book Antiqua" w:hAnsi="Book Antiqua" w:cs="Arial"/>
          <w:b/>
          <w:color w:val="000000"/>
          <w:sz w:val="22"/>
          <w:szCs w:val="22"/>
          <w:lang w:val="eu-ES"/>
        </w:rPr>
        <w:t>Azkenean</w:t>
      </w:r>
      <w:r w:rsidR="00274EAF">
        <w:rPr>
          <w:rFonts w:ascii="Book Antiqua" w:hAnsi="Book Antiqua" w:cs="Arial"/>
          <w:color w:val="000000"/>
          <w:sz w:val="22"/>
          <w:szCs w:val="22"/>
          <w:lang w:val="eu-ES"/>
        </w:rPr>
        <w:t>_</w:t>
      </w:r>
      <w:r w:rsidR="008E0E69" w:rsidRPr="008E0E69">
        <w:rPr>
          <w:rFonts w:ascii="Book Antiqua" w:hAnsi="Book Antiqua" w:cs="Arial"/>
          <w:color w:val="000000"/>
          <w:sz w:val="22"/>
          <w:szCs w:val="22"/>
          <w:lang w:val="eu-ES"/>
        </w:rPr>
        <w:t xml:space="preserve">, masterra egin zuen, eta, </w:t>
      </w:r>
      <w:r w:rsidRPr="00F85029">
        <w:rPr>
          <w:rFonts w:ascii="Book Antiqua" w:hAnsi="Book Antiqua" w:cs="Arial"/>
          <w:b/>
          <w:color w:val="000000"/>
          <w:sz w:val="22"/>
          <w:szCs w:val="22"/>
          <w:lang w:val="eu-ES"/>
        </w:rPr>
        <w:t>jakina</w:t>
      </w:r>
      <w:r w:rsidR="00274EAF">
        <w:rPr>
          <w:rFonts w:ascii="Book Antiqua" w:hAnsi="Book Antiqua" w:cs="Arial"/>
          <w:color w:val="000000"/>
          <w:sz w:val="22"/>
          <w:szCs w:val="22"/>
          <w:lang w:val="eu-ES"/>
        </w:rPr>
        <w:t>_</w:t>
      </w:r>
      <w:r w:rsidR="008E0E69" w:rsidRPr="008E0E69">
        <w:rPr>
          <w:rFonts w:ascii="Book Antiqua" w:hAnsi="Book Antiqua" w:cs="Arial"/>
          <w:color w:val="000000"/>
          <w:sz w:val="22"/>
          <w:szCs w:val="22"/>
          <w:lang w:val="eu-ES"/>
        </w:rPr>
        <w:t xml:space="preserve">, </w:t>
      </w:r>
      <w:r w:rsidR="00CA7E5B">
        <w:rPr>
          <w:rFonts w:ascii="Book Antiqua" w:hAnsi="Book Antiqua" w:cs="Arial"/>
          <w:color w:val="000000"/>
          <w:sz w:val="22"/>
          <w:szCs w:val="22"/>
          <w:lang w:val="eu-ES"/>
        </w:rPr>
        <w:t xml:space="preserve">hautazko hori aukeratu zuen. </w:t>
      </w:r>
      <w:r w:rsidRPr="00F85029">
        <w:rPr>
          <w:rFonts w:ascii="Book Antiqua" w:hAnsi="Book Antiqua" w:cs="Arial"/>
          <w:b/>
          <w:color w:val="000000"/>
          <w:sz w:val="22"/>
          <w:szCs w:val="22"/>
          <w:lang w:val="eu-ES"/>
        </w:rPr>
        <w:t>Hain zuzen</w:t>
      </w:r>
      <w:r w:rsidR="00D542A2">
        <w:rPr>
          <w:rFonts w:ascii="Book Antiqua" w:hAnsi="Book Antiqua" w:cs="Arial"/>
          <w:color w:val="000000"/>
          <w:sz w:val="22"/>
          <w:szCs w:val="22"/>
          <w:lang w:val="eu-ES"/>
        </w:rPr>
        <w:t>_</w:t>
      </w:r>
      <w:r w:rsidR="00CA7E5B">
        <w:rPr>
          <w:rFonts w:ascii="Book Antiqua" w:hAnsi="Book Antiqua" w:cs="Arial"/>
          <w:color w:val="000000"/>
          <w:sz w:val="22"/>
          <w:szCs w:val="22"/>
          <w:lang w:val="eu-ES"/>
        </w:rPr>
        <w:t>,</w:t>
      </w:r>
      <w:r w:rsidR="008E0E69" w:rsidRPr="008E0E69">
        <w:rPr>
          <w:rFonts w:ascii="Book Antiqua" w:hAnsi="Book Antiqua" w:cs="Arial"/>
          <w:color w:val="000000"/>
          <w:sz w:val="22"/>
          <w:szCs w:val="22"/>
          <w:lang w:val="eu-ES"/>
        </w:rPr>
        <w:t xml:space="preserve"> hango irakasleekin egin zuen master-amaierako lana. Lan hori tesiaren hasiera izan zen. </w:t>
      </w:r>
      <w:r w:rsidR="008E0E69" w:rsidRPr="008E0E69">
        <w:rPr>
          <w:rFonts w:ascii="Book Antiqua" w:hAnsi="Book Antiqua" w:cs="Arial"/>
          <w:i/>
          <w:color w:val="000000"/>
          <w:sz w:val="22"/>
          <w:szCs w:val="22"/>
          <w:lang w:val="eu-ES"/>
        </w:rPr>
        <w:t>Ezegonkortasun sozial kronikoaren estresa sagu emeetan, eta aldaketa immunitarioak, neurokimikoak eta jokabide-aldaketak</w:t>
      </w:r>
      <w:r w:rsidR="008E0E69" w:rsidRPr="008E0E69">
        <w:rPr>
          <w:rFonts w:ascii="Book Antiqua" w:hAnsi="Book Antiqua" w:cs="Arial"/>
          <w:color w:val="000000"/>
          <w:sz w:val="22"/>
          <w:szCs w:val="22"/>
          <w:lang w:val="eu-ES"/>
        </w:rPr>
        <w:t xml:space="preserve"> zen tesiaren izenburua, eta bi </w:t>
      </w:r>
      <w:r w:rsidR="00917FBD">
        <w:rPr>
          <w:rFonts w:ascii="Book Antiqua" w:hAnsi="Book Antiqua" w:cs="Arial"/>
          <w:color w:val="000000"/>
          <w:sz w:val="22"/>
          <w:szCs w:val="22"/>
          <w:lang w:val="eu-ES"/>
        </w:rPr>
        <w:t>gauza nabarmendu ditu Labakak: “</w:t>
      </w:r>
      <w:r w:rsidRPr="00F85029">
        <w:rPr>
          <w:rFonts w:ascii="Book Antiqua" w:hAnsi="Book Antiqua" w:cs="Arial"/>
          <w:b/>
          <w:color w:val="000000"/>
          <w:sz w:val="22"/>
          <w:szCs w:val="22"/>
          <w:lang w:val="eu-ES"/>
        </w:rPr>
        <w:t>Batetik</w:t>
      </w:r>
      <w:r w:rsidR="00274EAF">
        <w:rPr>
          <w:rFonts w:ascii="Book Antiqua" w:hAnsi="Book Antiqua" w:cs="Arial"/>
          <w:color w:val="000000"/>
          <w:sz w:val="22"/>
          <w:szCs w:val="22"/>
          <w:lang w:val="eu-ES"/>
        </w:rPr>
        <w:t>_</w:t>
      </w:r>
      <w:r w:rsidR="008E0E69" w:rsidRPr="008E0E69">
        <w:rPr>
          <w:rFonts w:ascii="Book Antiqua" w:hAnsi="Book Antiqua" w:cs="Arial"/>
          <w:color w:val="000000"/>
          <w:sz w:val="22"/>
          <w:szCs w:val="22"/>
          <w:lang w:val="eu-ES"/>
        </w:rPr>
        <w:t xml:space="preserve">, helburua, aztertzea  zer mekanismo fisiologikoren bidez eragin dezakeen estresak depresio bat; eta, </w:t>
      </w:r>
      <w:r w:rsidRPr="00F85029">
        <w:rPr>
          <w:rFonts w:ascii="Book Antiqua" w:hAnsi="Book Antiqua" w:cs="Arial"/>
          <w:b/>
          <w:color w:val="000000"/>
          <w:sz w:val="22"/>
          <w:szCs w:val="22"/>
          <w:lang w:val="eu-ES"/>
        </w:rPr>
        <w:t>bestalde</w:t>
      </w:r>
      <w:r w:rsidR="00274EAF">
        <w:rPr>
          <w:rFonts w:ascii="Book Antiqua" w:hAnsi="Book Antiqua" w:cs="Arial"/>
          <w:color w:val="000000"/>
          <w:sz w:val="22"/>
          <w:szCs w:val="22"/>
          <w:lang w:val="eu-ES"/>
        </w:rPr>
        <w:t>_</w:t>
      </w:r>
      <w:r w:rsidR="008E0E69" w:rsidRPr="008E0E69">
        <w:rPr>
          <w:rFonts w:ascii="Book Antiqua" w:hAnsi="Book Antiqua" w:cs="Arial"/>
          <w:color w:val="000000"/>
          <w:sz w:val="22"/>
          <w:szCs w:val="22"/>
          <w:lang w:val="eu-ES"/>
        </w:rPr>
        <w:t xml:space="preserve">, emeetan dela. Zergatik emeetan? Ba ikerketa </w:t>
      </w:r>
      <w:r w:rsidR="009B4FD2">
        <w:rPr>
          <w:rFonts w:ascii="Book Antiqua" w:hAnsi="Book Antiqua" w:cs="Arial"/>
          <w:color w:val="000000"/>
          <w:sz w:val="22"/>
          <w:szCs w:val="22"/>
          <w:lang w:val="eu-ES"/>
        </w:rPr>
        <w:t>aurre</w:t>
      </w:r>
      <w:r w:rsidR="008E0E69" w:rsidRPr="008E0E69">
        <w:rPr>
          <w:rFonts w:ascii="Book Antiqua" w:hAnsi="Book Antiqua" w:cs="Arial"/>
          <w:color w:val="000000"/>
          <w:sz w:val="22"/>
          <w:szCs w:val="22"/>
          <w:lang w:val="eu-ES"/>
        </w:rPr>
        <w:t>kliniko gehienak arrekin egite</w:t>
      </w:r>
      <w:r w:rsidR="008A141D">
        <w:rPr>
          <w:rFonts w:ascii="Book Antiqua" w:hAnsi="Book Antiqua" w:cs="Arial"/>
          <w:color w:val="000000"/>
          <w:sz w:val="22"/>
          <w:szCs w:val="22"/>
          <w:lang w:val="eu-ES"/>
        </w:rPr>
        <w:t xml:space="preserve">n </w:t>
      </w:r>
      <w:r>
        <w:rPr>
          <w:rFonts w:ascii="Book Antiqua" w:hAnsi="Book Antiqua" w:cs="Arial"/>
          <w:b/>
          <w:color w:val="000000"/>
          <w:sz w:val="22"/>
          <w:szCs w:val="22"/>
          <w:lang w:val="eu-ES"/>
        </w:rPr>
        <w:t>direlako</w:t>
      </w:r>
      <w:r w:rsidR="00274EAF">
        <w:rPr>
          <w:rFonts w:ascii="Book Antiqua" w:hAnsi="Book Antiqua" w:cs="Arial"/>
          <w:color w:val="000000"/>
          <w:sz w:val="22"/>
          <w:szCs w:val="22"/>
          <w:lang w:val="eu-ES"/>
        </w:rPr>
        <w:t>__</w:t>
      </w:r>
      <w:r w:rsidR="008A141D">
        <w:rPr>
          <w:rFonts w:ascii="Book Antiqua" w:hAnsi="Book Antiqua" w:cs="Arial"/>
          <w:color w:val="000000"/>
          <w:sz w:val="22"/>
          <w:szCs w:val="22"/>
          <w:lang w:val="eu-ES"/>
        </w:rPr>
        <w:t>”</w:t>
      </w:r>
      <w:r w:rsidR="008E0E69" w:rsidRPr="008E0E69">
        <w:rPr>
          <w:rFonts w:ascii="Book Antiqua" w:hAnsi="Book Antiqua" w:cs="Arial"/>
          <w:color w:val="000000"/>
          <w:sz w:val="22"/>
          <w:szCs w:val="22"/>
          <w:lang w:val="eu-ES"/>
        </w:rPr>
        <w:t>.</w:t>
      </w:r>
    </w:p>
    <w:p w14:paraId="71232DA4" w14:textId="2D389BC3" w:rsidR="000F090C" w:rsidRDefault="000613CC" w:rsidP="00122C2E">
      <w:pPr>
        <w:spacing w:after="240" w:line="346" w:lineRule="atLeast"/>
        <w:jc w:val="both"/>
        <w:textAlignment w:val="baseline"/>
        <w:rPr>
          <w:rFonts w:ascii="Book Antiqua" w:hAnsi="Book Antiqua" w:cs="Arial"/>
          <w:color w:val="000000"/>
          <w:sz w:val="22"/>
          <w:szCs w:val="22"/>
          <w:lang w:val="eu-ES"/>
        </w:rPr>
      </w:pPr>
      <w:r>
        <w:rPr>
          <w:rFonts w:ascii="Book Antiqua" w:hAnsi="Book Antiqua" w:cs="Arial"/>
          <w:color w:val="000000"/>
          <w:sz w:val="22"/>
          <w:szCs w:val="22"/>
          <w:lang w:val="eu-ES"/>
        </w:rPr>
        <w:t>Azaldu duenez, “</w:t>
      </w:r>
      <w:r w:rsidR="008E0E69" w:rsidRPr="008E0E69">
        <w:rPr>
          <w:rFonts w:ascii="Book Antiqua" w:hAnsi="Book Antiqua" w:cs="Arial"/>
          <w:color w:val="000000"/>
          <w:sz w:val="22"/>
          <w:szCs w:val="22"/>
          <w:lang w:val="eu-ES"/>
        </w:rPr>
        <w:t xml:space="preserve">luze sinestu izan da arren eta emeen zelulak berdinak direla, ugal-aparatukoak izan ezik. </w:t>
      </w:r>
      <w:r w:rsidR="00F85029">
        <w:rPr>
          <w:rFonts w:ascii="Book Antiqua" w:hAnsi="Book Antiqua" w:cs="Arial"/>
          <w:b/>
          <w:color w:val="000000"/>
          <w:sz w:val="22"/>
          <w:szCs w:val="22"/>
          <w:lang w:val="eu-ES"/>
        </w:rPr>
        <w:t>Orduan/Beraz</w:t>
      </w:r>
      <w:r w:rsidR="00274EAF">
        <w:rPr>
          <w:rFonts w:ascii="Book Antiqua" w:hAnsi="Book Antiqua" w:cs="Arial"/>
          <w:color w:val="000000"/>
          <w:sz w:val="22"/>
          <w:szCs w:val="22"/>
          <w:lang w:val="eu-ES"/>
        </w:rPr>
        <w:t>_</w:t>
      </w:r>
      <w:r w:rsidR="008E0E69" w:rsidRPr="008E0E69">
        <w:rPr>
          <w:rFonts w:ascii="Book Antiqua" w:hAnsi="Book Antiqua" w:cs="Arial"/>
          <w:color w:val="000000"/>
          <w:sz w:val="22"/>
          <w:szCs w:val="22"/>
          <w:lang w:val="eu-ES"/>
        </w:rPr>
        <w:t>, ikerketa gehienak edo ia denak egiten dira arretan, eta gero hori orokortu egiten da</w:t>
      </w:r>
      <w:r>
        <w:rPr>
          <w:rFonts w:ascii="Book Antiqua" w:hAnsi="Book Antiqua" w:cs="Arial"/>
          <w:color w:val="000000"/>
          <w:sz w:val="22"/>
          <w:szCs w:val="22"/>
          <w:lang w:val="eu-ES"/>
        </w:rPr>
        <w:t>.</w:t>
      </w:r>
      <w:r w:rsidR="008E0E69" w:rsidRPr="008E0E69">
        <w:rPr>
          <w:rFonts w:ascii="Book Antiqua" w:hAnsi="Book Antiqua" w:cs="Arial"/>
          <w:color w:val="000000"/>
          <w:sz w:val="22"/>
          <w:szCs w:val="22"/>
          <w:lang w:val="eu-ES"/>
        </w:rPr>
        <w:t xml:space="preserve"> </w:t>
      </w:r>
      <w:r w:rsidR="00F85029">
        <w:rPr>
          <w:rFonts w:ascii="Book Antiqua" w:hAnsi="Book Antiqua" w:cs="Arial"/>
          <w:b/>
          <w:color w:val="000000"/>
          <w:sz w:val="22"/>
          <w:szCs w:val="22"/>
          <w:lang w:val="eu-ES"/>
        </w:rPr>
        <w:t>Dena den</w:t>
      </w:r>
      <w:r w:rsidR="00274EAF">
        <w:rPr>
          <w:rFonts w:ascii="Book Antiqua" w:hAnsi="Book Antiqua" w:cs="Arial"/>
          <w:color w:val="000000"/>
          <w:sz w:val="22"/>
          <w:szCs w:val="22"/>
          <w:lang w:val="eu-ES"/>
        </w:rPr>
        <w:t>_</w:t>
      </w:r>
      <w:r w:rsidR="008E0E69" w:rsidRPr="008E0E69">
        <w:rPr>
          <w:rFonts w:ascii="Book Antiqua" w:hAnsi="Book Antiqua" w:cs="Arial"/>
          <w:color w:val="000000"/>
          <w:sz w:val="22"/>
          <w:szCs w:val="22"/>
          <w:lang w:val="eu-ES"/>
        </w:rPr>
        <w:t xml:space="preserve"> gaur egun badakigu hori ez dela horrela; </w:t>
      </w:r>
      <w:r w:rsidR="00F85029" w:rsidRPr="00F85029">
        <w:rPr>
          <w:rFonts w:ascii="Book Antiqua" w:hAnsi="Book Antiqua" w:cs="Arial"/>
          <w:b/>
          <w:color w:val="000000"/>
          <w:sz w:val="22"/>
          <w:szCs w:val="22"/>
          <w:lang w:val="eu-ES"/>
        </w:rPr>
        <w:t>adibidez/</w:t>
      </w:r>
      <w:r w:rsidR="00CE62D3" w:rsidRPr="00CE62D3">
        <w:rPr>
          <w:rFonts w:ascii="Book Antiqua" w:hAnsi="Book Antiqua" w:cs="Arial"/>
          <w:b/>
          <w:color w:val="000000"/>
          <w:sz w:val="22"/>
          <w:szCs w:val="22"/>
          <w:lang w:val="eu-ES"/>
        </w:rPr>
        <w:t>izan ere</w:t>
      </w:r>
      <w:r w:rsidR="00274EAF">
        <w:rPr>
          <w:rFonts w:ascii="Book Antiqua" w:hAnsi="Book Antiqua" w:cs="Arial"/>
          <w:color w:val="000000"/>
          <w:sz w:val="22"/>
          <w:szCs w:val="22"/>
          <w:lang w:val="eu-ES"/>
        </w:rPr>
        <w:t>_</w:t>
      </w:r>
      <w:r w:rsidR="008E0E69" w:rsidRPr="008E0E69">
        <w:rPr>
          <w:rFonts w:ascii="Book Antiqua" w:hAnsi="Book Antiqua" w:cs="Arial"/>
          <w:color w:val="000000"/>
          <w:sz w:val="22"/>
          <w:szCs w:val="22"/>
          <w:lang w:val="eu-ES"/>
        </w:rPr>
        <w:t>, neurona batek, arra ala emea izan, modu batera ala bestera prozesatzen ditu ne</w:t>
      </w:r>
      <w:bookmarkStart w:id="0" w:name="_GoBack"/>
      <w:bookmarkEnd w:id="0"/>
      <w:r w:rsidR="008E0E69" w:rsidRPr="008E0E69">
        <w:rPr>
          <w:rFonts w:ascii="Book Antiqua" w:hAnsi="Book Antiqua" w:cs="Arial"/>
          <w:color w:val="000000"/>
          <w:sz w:val="22"/>
          <w:szCs w:val="22"/>
          <w:lang w:val="eu-ES"/>
        </w:rPr>
        <w:t>urotransmisoreak. Pent</w:t>
      </w:r>
      <w:r w:rsidR="000F47C1">
        <w:rPr>
          <w:rFonts w:ascii="Book Antiqua" w:hAnsi="Book Antiqua" w:cs="Arial"/>
          <w:color w:val="000000"/>
          <w:sz w:val="22"/>
          <w:szCs w:val="22"/>
          <w:lang w:val="eu-ES"/>
        </w:rPr>
        <w:t xml:space="preserve">sa zer hutsune dagoen zientzian. </w:t>
      </w:r>
    </w:p>
    <w:p w14:paraId="1BF3EFF0" w14:textId="77777777" w:rsidR="000F47C1" w:rsidRPr="00122C2E" w:rsidRDefault="000F47C1" w:rsidP="00122C2E">
      <w:pPr>
        <w:spacing w:after="240" w:line="346" w:lineRule="atLeast"/>
        <w:jc w:val="both"/>
        <w:textAlignment w:val="baseline"/>
        <w:rPr>
          <w:rFonts w:ascii="Book Antiqua" w:hAnsi="Book Antiqua" w:cs="Arial"/>
          <w:color w:val="000000"/>
          <w:sz w:val="22"/>
          <w:szCs w:val="22"/>
          <w:lang w:val="eu-ES"/>
        </w:rPr>
        <w:sectPr w:rsidR="000F47C1" w:rsidRPr="00122C2E" w:rsidSect="008E0E69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4508E281" w14:textId="77777777" w:rsidR="008E0E69" w:rsidRDefault="008E0E69" w:rsidP="00D9722A">
      <w:pPr>
        <w:jc w:val="both"/>
        <w:rPr>
          <w:rFonts w:ascii="Book Antiqua" w:hAnsi="Book Antiqua" w:cs="Times New Roman"/>
          <w:b/>
          <w:sz w:val="20"/>
          <w:szCs w:val="20"/>
          <w:lang w:val="eu-ES"/>
        </w:rPr>
        <w:sectPr w:rsidR="008E0E69" w:rsidSect="00EA7EDD">
          <w:footerReference w:type="even" r:id="rId9"/>
          <w:footerReference w:type="default" r:id="rId10"/>
          <w:pgSz w:w="11900" w:h="16840"/>
          <w:pgMar w:top="1135" w:right="1800" w:bottom="1440" w:left="1800" w:header="708" w:footer="708" w:gutter="0"/>
          <w:cols w:space="708"/>
          <w:docGrid w:linePitch="360"/>
        </w:sectPr>
      </w:pPr>
    </w:p>
    <w:p w14:paraId="7253BFE7" w14:textId="5B040A38" w:rsidR="00882BE0" w:rsidRPr="00882BE0" w:rsidRDefault="00882BE0" w:rsidP="00D9722A">
      <w:pPr>
        <w:jc w:val="both"/>
        <w:rPr>
          <w:rFonts w:ascii="Book Antiqua" w:hAnsi="Book Antiqua" w:cs="Times New Roman"/>
          <w:b/>
          <w:sz w:val="20"/>
          <w:szCs w:val="20"/>
          <w:lang w:val="eu-ES"/>
        </w:rPr>
      </w:pPr>
    </w:p>
    <w:sectPr w:rsidR="00882BE0" w:rsidRPr="00882BE0" w:rsidSect="008E0E69">
      <w:type w:val="continuous"/>
      <w:pgSz w:w="11900" w:h="16840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51AE4" w14:textId="77777777" w:rsidR="00A44780" w:rsidRDefault="00A44780" w:rsidP="008204C5">
      <w:r>
        <w:separator/>
      </w:r>
    </w:p>
  </w:endnote>
  <w:endnote w:type="continuationSeparator" w:id="0">
    <w:p w14:paraId="0DBEEF69" w14:textId="77777777" w:rsidR="00A44780" w:rsidRDefault="00A44780" w:rsidP="0082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11733" w14:textId="77777777" w:rsidR="000F090C" w:rsidRDefault="000F090C" w:rsidP="004015C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1F3DBD7" w14:textId="77777777" w:rsidR="000F090C" w:rsidRDefault="000F090C" w:rsidP="00F046A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263C0" w14:textId="4C5D9450" w:rsidR="000F090C" w:rsidRDefault="000F090C" w:rsidP="000E49F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5029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F124120" w14:textId="77777777" w:rsidR="000F090C" w:rsidRDefault="000F090C" w:rsidP="00F046AD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64CE7" w14:textId="77777777" w:rsidR="000F090C" w:rsidRDefault="000F090C" w:rsidP="000E3CB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3A45D8" w14:textId="77777777" w:rsidR="000F090C" w:rsidRDefault="000F090C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E6BE0" w14:textId="5A0B14CD" w:rsidR="000F090C" w:rsidRPr="0089046B" w:rsidRDefault="000F090C" w:rsidP="000E3CBA">
    <w:pPr>
      <w:pStyle w:val="Piedepgina"/>
      <w:framePr w:wrap="around" w:vAnchor="text" w:hAnchor="margin" w:xAlign="center" w:y="1"/>
      <w:rPr>
        <w:rStyle w:val="Nmerodepgina"/>
        <w:rFonts w:ascii="Book Antiqua" w:hAnsi="Book Antiqua"/>
        <w:sz w:val="20"/>
        <w:szCs w:val="20"/>
      </w:rPr>
    </w:pPr>
    <w:r w:rsidRPr="0089046B">
      <w:rPr>
        <w:rStyle w:val="Nmerodepgina"/>
        <w:rFonts w:ascii="Book Antiqua" w:hAnsi="Book Antiqua"/>
        <w:sz w:val="20"/>
        <w:szCs w:val="20"/>
      </w:rPr>
      <w:fldChar w:fldCharType="begin"/>
    </w:r>
    <w:r w:rsidRPr="0089046B">
      <w:rPr>
        <w:rStyle w:val="Nmerodepgina"/>
        <w:rFonts w:ascii="Book Antiqua" w:hAnsi="Book Antiqua"/>
        <w:sz w:val="20"/>
        <w:szCs w:val="20"/>
      </w:rPr>
      <w:instrText xml:space="preserve">PAGE  </w:instrText>
    </w:r>
    <w:r w:rsidRPr="0089046B">
      <w:rPr>
        <w:rStyle w:val="Nmerodepgina"/>
        <w:rFonts w:ascii="Book Antiqua" w:hAnsi="Book Antiqua"/>
        <w:sz w:val="20"/>
        <w:szCs w:val="20"/>
      </w:rPr>
      <w:fldChar w:fldCharType="separate"/>
    </w:r>
    <w:r w:rsidR="00F85029">
      <w:rPr>
        <w:rStyle w:val="Nmerodepgina"/>
        <w:rFonts w:ascii="Book Antiqua" w:hAnsi="Book Antiqua"/>
        <w:noProof/>
        <w:sz w:val="20"/>
        <w:szCs w:val="20"/>
      </w:rPr>
      <w:t>3</w:t>
    </w:r>
    <w:r w:rsidRPr="0089046B">
      <w:rPr>
        <w:rStyle w:val="Nmerodepgina"/>
        <w:rFonts w:ascii="Book Antiqua" w:hAnsi="Book Antiqua"/>
        <w:sz w:val="20"/>
        <w:szCs w:val="20"/>
      </w:rPr>
      <w:fldChar w:fldCharType="end"/>
    </w:r>
  </w:p>
  <w:p w14:paraId="1D1849A8" w14:textId="77777777" w:rsidR="000F090C" w:rsidRDefault="000F09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4CE31" w14:textId="77777777" w:rsidR="00A44780" w:rsidRDefault="00A44780" w:rsidP="008204C5">
      <w:r>
        <w:separator/>
      </w:r>
    </w:p>
  </w:footnote>
  <w:footnote w:type="continuationSeparator" w:id="0">
    <w:p w14:paraId="34681EDD" w14:textId="77777777" w:rsidR="00A44780" w:rsidRDefault="00A44780" w:rsidP="00820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537"/>
    <w:multiLevelType w:val="hybridMultilevel"/>
    <w:tmpl w:val="6E960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F25FC"/>
    <w:multiLevelType w:val="hybridMultilevel"/>
    <w:tmpl w:val="D77061FA"/>
    <w:lvl w:ilvl="0" w:tplc="4E0A6C2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2D3A4D"/>
    <w:multiLevelType w:val="hybridMultilevel"/>
    <w:tmpl w:val="D8E2E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86DEF"/>
    <w:multiLevelType w:val="hybridMultilevel"/>
    <w:tmpl w:val="6E960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37E72"/>
    <w:multiLevelType w:val="hybridMultilevel"/>
    <w:tmpl w:val="4594CF7E"/>
    <w:lvl w:ilvl="0" w:tplc="599086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6B7469F"/>
    <w:multiLevelType w:val="hybridMultilevel"/>
    <w:tmpl w:val="A6B04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46DCD"/>
    <w:multiLevelType w:val="hybridMultilevel"/>
    <w:tmpl w:val="B78875DA"/>
    <w:lvl w:ilvl="0" w:tplc="C36CB9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710432"/>
    <w:multiLevelType w:val="hybridMultilevel"/>
    <w:tmpl w:val="F1FE2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340BA"/>
    <w:multiLevelType w:val="hybridMultilevel"/>
    <w:tmpl w:val="9634E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5E33D6"/>
    <w:multiLevelType w:val="hybridMultilevel"/>
    <w:tmpl w:val="97868390"/>
    <w:lvl w:ilvl="0" w:tplc="4E46256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EF20CB1"/>
    <w:multiLevelType w:val="hybridMultilevel"/>
    <w:tmpl w:val="ACB8C4DE"/>
    <w:lvl w:ilvl="0" w:tplc="BD587D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EF923CC"/>
    <w:multiLevelType w:val="hybridMultilevel"/>
    <w:tmpl w:val="BD027F40"/>
    <w:lvl w:ilvl="0" w:tplc="45567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FE75548"/>
    <w:multiLevelType w:val="hybridMultilevel"/>
    <w:tmpl w:val="C47A30EE"/>
    <w:lvl w:ilvl="0" w:tplc="FCA4E5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FA4618"/>
    <w:multiLevelType w:val="hybridMultilevel"/>
    <w:tmpl w:val="AC56E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C2652"/>
    <w:multiLevelType w:val="hybridMultilevel"/>
    <w:tmpl w:val="5728F4DA"/>
    <w:lvl w:ilvl="0" w:tplc="39246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A00CE8"/>
    <w:multiLevelType w:val="hybridMultilevel"/>
    <w:tmpl w:val="57D4D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BB1590"/>
    <w:multiLevelType w:val="hybridMultilevel"/>
    <w:tmpl w:val="E352622A"/>
    <w:lvl w:ilvl="0" w:tplc="EDB6EF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D981497"/>
    <w:multiLevelType w:val="hybridMultilevel"/>
    <w:tmpl w:val="5928E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0E47E5"/>
    <w:multiLevelType w:val="hybridMultilevel"/>
    <w:tmpl w:val="F446A702"/>
    <w:lvl w:ilvl="0" w:tplc="566865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1FC5711E"/>
    <w:multiLevelType w:val="hybridMultilevel"/>
    <w:tmpl w:val="C8CE3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521DC1"/>
    <w:multiLevelType w:val="hybridMultilevel"/>
    <w:tmpl w:val="69044394"/>
    <w:lvl w:ilvl="0" w:tplc="70DAD27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7744E49"/>
    <w:multiLevelType w:val="hybridMultilevel"/>
    <w:tmpl w:val="E2FEB9C6"/>
    <w:lvl w:ilvl="0" w:tplc="F60CEC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7BF1642"/>
    <w:multiLevelType w:val="hybridMultilevel"/>
    <w:tmpl w:val="B01EF70E"/>
    <w:lvl w:ilvl="0" w:tplc="70829C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89E688C"/>
    <w:multiLevelType w:val="hybridMultilevel"/>
    <w:tmpl w:val="259C3CC2"/>
    <w:lvl w:ilvl="0" w:tplc="E0CC8EDC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AC327B6"/>
    <w:multiLevelType w:val="hybridMultilevel"/>
    <w:tmpl w:val="B1662CB6"/>
    <w:lvl w:ilvl="0" w:tplc="E62A9DB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2DE308F4"/>
    <w:multiLevelType w:val="hybridMultilevel"/>
    <w:tmpl w:val="6EFC1FD8"/>
    <w:lvl w:ilvl="0" w:tplc="82C2F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0E75868"/>
    <w:multiLevelType w:val="hybridMultilevel"/>
    <w:tmpl w:val="13786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60732E"/>
    <w:multiLevelType w:val="hybridMultilevel"/>
    <w:tmpl w:val="3320B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895E1A"/>
    <w:multiLevelType w:val="hybridMultilevel"/>
    <w:tmpl w:val="C340FE80"/>
    <w:lvl w:ilvl="0" w:tplc="DF0AF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43B0010"/>
    <w:multiLevelType w:val="hybridMultilevel"/>
    <w:tmpl w:val="74BEFA70"/>
    <w:lvl w:ilvl="0" w:tplc="D05AA4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77A06D3"/>
    <w:multiLevelType w:val="hybridMultilevel"/>
    <w:tmpl w:val="447A7A70"/>
    <w:lvl w:ilvl="0" w:tplc="FF108D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399B1D1E"/>
    <w:multiLevelType w:val="hybridMultilevel"/>
    <w:tmpl w:val="5C664EBC"/>
    <w:lvl w:ilvl="0" w:tplc="3B0C9DE8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F8A4C60"/>
    <w:multiLevelType w:val="hybridMultilevel"/>
    <w:tmpl w:val="BFFA5C88"/>
    <w:lvl w:ilvl="0" w:tplc="52DAE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FB077AD"/>
    <w:multiLevelType w:val="hybridMultilevel"/>
    <w:tmpl w:val="D46818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B242F2"/>
    <w:multiLevelType w:val="hybridMultilevel"/>
    <w:tmpl w:val="2D56C964"/>
    <w:lvl w:ilvl="0" w:tplc="20B42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345629D"/>
    <w:multiLevelType w:val="hybridMultilevel"/>
    <w:tmpl w:val="7138F9A8"/>
    <w:lvl w:ilvl="0" w:tplc="A1C8F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4A24967"/>
    <w:multiLevelType w:val="hybridMultilevel"/>
    <w:tmpl w:val="82927F6C"/>
    <w:lvl w:ilvl="0" w:tplc="A416781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44EF3E67"/>
    <w:multiLevelType w:val="hybridMultilevel"/>
    <w:tmpl w:val="DDE07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FA79AE"/>
    <w:multiLevelType w:val="hybridMultilevel"/>
    <w:tmpl w:val="63E6D2D0"/>
    <w:lvl w:ilvl="0" w:tplc="BC048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8924F8E"/>
    <w:multiLevelType w:val="hybridMultilevel"/>
    <w:tmpl w:val="D1E26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891697"/>
    <w:multiLevelType w:val="hybridMultilevel"/>
    <w:tmpl w:val="7D26B86E"/>
    <w:lvl w:ilvl="0" w:tplc="382096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4B9D1CAA"/>
    <w:multiLevelType w:val="hybridMultilevel"/>
    <w:tmpl w:val="4C8A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F17F71"/>
    <w:multiLevelType w:val="hybridMultilevel"/>
    <w:tmpl w:val="49C2E900"/>
    <w:lvl w:ilvl="0" w:tplc="88E684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4D3A0180"/>
    <w:multiLevelType w:val="hybridMultilevel"/>
    <w:tmpl w:val="DDE07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BA6C95"/>
    <w:multiLevelType w:val="hybridMultilevel"/>
    <w:tmpl w:val="B06A4722"/>
    <w:lvl w:ilvl="0" w:tplc="C6D20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0D843A7"/>
    <w:multiLevelType w:val="hybridMultilevel"/>
    <w:tmpl w:val="48C633EE"/>
    <w:lvl w:ilvl="0" w:tplc="88A0ED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520C5DA9"/>
    <w:multiLevelType w:val="hybridMultilevel"/>
    <w:tmpl w:val="2B8C12EC"/>
    <w:lvl w:ilvl="0" w:tplc="5A443E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457782"/>
    <w:multiLevelType w:val="hybridMultilevel"/>
    <w:tmpl w:val="ADFAF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4B6063"/>
    <w:multiLevelType w:val="hybridMultilevel"/>
    <w:tmpl w:val="E1506B46"/>
    <w:lvl w:ilvl="0" w:tplc="E548B6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5290158B"/>
    <w:multiLevelType w:val="hybridMultilevel"/>
    <w:tmpl w:val="63ECD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01593D"/>
    <w:multiLevelType w:val="hybridMultilevel"/>
    <w:tmpl w:val="DDA45F4E"/>
    <w:lvl w:ilvl="0" w:tplc="A87AD3B8">
      <w:start w:val="1"/>
      <w:numFmt w:val="lowerLetter"/>
      <w:lvlText w:val="%1)"/>
      <w:lvlJc w:val="left"/>
      <w:pPr>
        <w:ind w:left="1800" w:hanging="360"/>
      </w:pPr>
      <w:rPr>
        <w:rFonts w:ascii="Book Antiqua" w:eastAsiaTheme="minorEastAsia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58282FE5"/>
    <w:multiLevelType w:val="hybridMultilevel"/>
    <w:tmpl w:val="94609952"/>
    <w:lvl w:ilvl="0" w:tplc="EA2650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5D816023"/>
    <w:multiLevelType w:val="hybridMultilevel"/>
    <w:tmpl w:val="CEB0EFD6"/>
    <w:lvl w:ilvl="0" w:tplc="0D865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1373452"/>
    <w:multiLevelType w:val="hybridMultilevel"/>
    <w:tmpl w:val="7C622BB8"/>
    <w:lvl w:ilvl="0" w:tplc="5694E7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6ADC465E"/>
    <w:multiLevelType w:val="hybridMultilevel"/>
    <w:tmpl w:val="72F4633E"/>
    <w:lvl w:ilvl="0" w:tplc="2EE8F64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6D010ED7"/>
    <w:multiLevelType w:val="hybridMultilevel"/>
    <w:tmpl w:val="7892F6F2"/>
    <w:lvl w:ilvl="0" w:tplc="7CCC24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6E255332"/>
    <w:multiLevelType w:val="hybridMultilevel"/>
    <w:tmpl w:val="7944BF62"/>
    <w:lvl w:ilvl="0" w:tplc="C15A1C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6FA85F00"/>
    <w:multiLevelType w:val="hybridMultilevel"/>
    <w:tmpl w:val="295E7970"/>
    <w:lvl w:ilvl="0" w:tplc="37620C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71547C09"/>
    <w:multiLevelType w:val="hybridMultilevel"/>
    <w:tmpl w:val="E3ACF814"/>
    <w:lvl w:ilvl="0" w:tplc="680AA5DE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2D0795F"/>
    <w:multiLevelType w:val="hybridMultilevel"/>
    <w:tmpl w:val="D4741156"/>
    <w:lvl w:ilvl="0" w:tplc="B992CF0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79B449FB"/>
    <w:multiLevelType w:val="hybridMultilevel"/>
    <w:tmpl w:val="5EFE9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9"/>
  </w:num>
  <w:num w:numId="3">
    <w:abstractNumId w:val="41"/>
  </w:num>
  <w:num w:numId="4">
    <w:abstractNumId w:val="46"/>
  </w:num>
  <w:num w:numId="5">
    <w:abstractNumId w:val="19"/>
  </w:num>
  <w:num w:numId="6">
    <w:abstractNumId w:val="60"/>
  </w:num>
  <w:num w:numId="7">
    <w:abstractNumId w:val="55"/>
  </w:num>
  <w:num w:numId="8">
    <w:abstractNumId w:val="30"/>
  </w:num>
  <w:num w:numId="9">
    <w:abstractNumId w:val="48"/>
  </w:num>
  <w:num w:numId="10">
    <w:abstractNumId w:val="1"/>
  </w:num>
  <w:num w:numId="11">
    <w:abstractNumId w:val="9"/>
  </w:num>
  <w:num w:numId="12">
    <w:abstractNumId w:val="51"/>
  </w:num>
  <w:num w:numId="13">
    <w:abstractNumId w:val="20"/>
  </w:num>
  <w:num w:numId="14">
    <w:abstractNumId w:val="26"/>
  </w:num>
  <w:num w:numId="15">
    <w:abstractNumId w:val="4"/>
  </w:num>
  <w:num w:numId="16">
    <w:abstractNumId w:val="11"/>
  </w:num>
  <w:num w:numId="17">
    <w:abstractNumId w:val="24"/>
  </w:num>
  <w:num w:numId="18">
    <w:abstractNumId w:val="42"/>
  </w:num>
  <w:num w:numId="19">
    <w:abstractNumId w:val="22"/>
  </w:num>
  <w:num w:numId="20">
    <w:abstractNumId w:val="27"/>
  </w:num>
  <w:num w:numId="21">
    <w:abstractNumId w:val="29"/>
  </w:num>
  <w:num w:numId="22">
    <w:abstractNumId w:val="18"/>
  </w:num>
  <w:num w:numId="23">
    <w:abstractNumId w:val="54"/>
  </w:num>
  <w:num w:numId="24">
    <w:abstractNumId w:val="47"/>
  </w:num>
  <w:num w:numId="25">
    <w:abstractNumId w:val="59"/>
  </w:num>
  <w:num w:numId="26">
    <w:abstractNumId w:val="45"/>
  </w:num>
  <w:num w:numId="27">
    <w:abstractNumId w:val="40"/>
  </w:num>
  <w:num w:numId="28">
    <w:abstractNumId w:val="36"/>
  </w:num>
  <w:num w:numId="29">
    <w:abstractNumId w:val="7"/>
  </w:num>
  <w:num w:numId="30">
    <w:abstractNumId w:val="13"/>
  </w:num>
  <w:num w:numId="31">
    <w:abstractNumId w:val="17"/>
  </w:num>
  <w:num w:numId="32">
    <w:abstractNumId w:val="50"/>
  </w:num>
  <w:num w:numId="33">
    <w:abstractNumId w:val="56"/>
  </w:num>
  <w:num w:numId="34">
    <w:abstractNumId w:val="53"/>
  </w:num>
  <w:num w:numId="35">
    <w:abstractNumId w:val="21"/>
  </w:num>
  <w:num w:numId="36">
    <w:abstractNumId w:val="57"/>
  </w:num>
  <w:num w:numId="37">
    <w:abstractNumId w:val="15"/>
  </w:num>
  <w:num w:numId="38">
    <w:abstractNumId w:val="0"/>
  </w:num>
  <w:num w:numId="39">
    <w:abstractNumId w:val="49"/>
  </w:num>
  <w:num w:numId="40">
    <w:abstractNumId w:val="58"/>
  </w:num>
  <w:num w:numId="41">
    <w:abstractNumId w:val="12"/>
  </w:num>
  <w:num w:numId="42">
    <w:abstractNumId w:val="32"/>
  </w:num>
  <w:num w:numId="43">
    <w:abstractNumId w:val="44"/>
  </w:num>
  <w:num w:numId="44">
    <w:abstractNumId w:val="23"/>
  </w:num>
  <w:num w:numId="45">
    <w:abstractNumId w:val="35"/>
  </w:num>
  <w:num w:numId="46">
    <w:abstractNumId w:val="6"/>
  </w:num>
  <w:num w:numId="47">
    <w:abstractNumId w:val="52"/>
  </w:num>
  <w:num w:numId="48">
    <w:abstractNumId w:val="10"/>
  </w:num>
  <w:num w:numId="49">
    <w:abstractNumId w:val="28"/>
  </w:num>
  <w:num w:numId="50">
    <w:abstractNumId w:val="14"/>
  </w:num>
  <w:num w:numId="51">
    <w:abstractNumId w:val="16"/>
  </w:num>
  <w:num w:numId="52">
    <w:abstractNumId w:val="25"/>
  </w:num>
  <w:num w:numId="53">
    <w:abstractNumId w:val="34"/>
  </w:num>
  <w:num w:numId="54">
    <w:abstractNumId w:val="31"/>
  </w:num>
  <w:num w:numId="55">
    <w:abstractNumId w:val="38"/>
  </w:num>
  <w:num w:numId="56">
    <w:abstractNumId w:val="8"/>
  </w:num>
  <w:num w:numId="57">
    <w:abstractNumId w:val="2"/>
  </w:num>
  <w:num w:numId="58">
    <w:abstractNumId w:val="3"/>
  </w:num>
  <w:num w:numId="59">
    <w:abstractNumId w:val="33"/>
  </w:num>
  <w:num w:numId="60">
    <w:abstractNumId w:val="43"/>
  </w:num>
  <w:num w:numId="61">
    <w:abstractNumId w:val="3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0F"/>
    <w:rsid w:val="0000364C"/>
    <w:rsid w:val="000067C1"/>
    <w:rsid w:val="00006E54"/>
    <w:rsid w:val="00007A62"/>
    <w:rsid w:val="0002184E"/>
    <w:rsid w:val="00023DDA"/>
    <w:rsid w:val="0002549F"/>
    <w:rsid w:val="00025B51"/>
    <w:rsid w:val="00030E55"/>
    <w:rsid w:val="00033528"/>
    <w:rsid w:val="0003404C"/>
    <w:rsid w:val="0003467E"/>
    <w:rsid w:val="000349A8"/>
    <w:rsid w:val="0003551B"/>
    <w:rsid w:val="00035663"/>
    <w:rsid w:val="00036ACB"/>
    <w:rsid w:val="00041041"/>
    <w:rsid w:val="0004748B"/>
    <w:rsid w:val="00047557"/>
    <w:rsid w:val="000477EA"/>
    <w:rsid w:val="00051304"/>
    <w:rsid w:val="000516DA"/>
    <w:rsid w:val="0005356E"/>
    <w:rsid w:val="000613CC"/>
    <w:rsid w:val="00064859"/>
    <w:rsid w:val="00066ABA"/>
    <w:rsid w:val="000706F3"/>
    <w:rsid w:val="00076902"/>
    <w:rsid w:val="00076BBC"/>
    <w:rsid w:val="00077E08"/>
    <w:rsid w:val="000819E0"/>
    <w:rsid w:val="00081ED9"/>
    <w:rsid w:val="0009205D"/>
    <w:rsid w:val="00096839"/>
    <w:rsid w:val="000A2A88"/>
    <w:rsid w:val="000A3112"/>
    <w:rsid w:val="000B235F"/>
    <w:rsid w:val="000B7202"/>
    <w:rsid w:val="000D0D86"/>
    <w:rsid w:val="000E25A1"/>
    <w:rsid w:val="000E300E"/>
    <w:rsid w:val="000E3CBA"/>
    <w:rsid w:val="000E49F6"/>
    <w:rsid w:val="000E4BE5"/>
    <w:rsid w:val="000E554F"/>
    <w:rsid w:val="000E6316"/>
    <w:rsid w:val="000F090C"/>
    <w:rsid w:val="000F1AE0"/>
    <w:rsid w:val="000F4102"/>
    <w:rsid w:val="000F4187"/>
    <w:rsid w:val="000F47C1"/>
    <w:rsid w:val="000F4F04"/>
    <w:rsid w:val="000F584A"/>
    <w:rsid w:val="001010FD"/>
    <w:rsid w:val="00105726"/>
    <w:rsid w:val="00122BE6"/>
    <w:rsid w:val="00122C2E"/>
    <w:rsid w:val="0012588C"/>
    <w:rsid w:val="001268FD"/>
    <w:rsid w:val="0013252D"/>
    <w:rsid w:val="0013690C"/>
    <w:rsid w:val="00136E62"/>
    <w:rsid w:val="001507E8"/>
    <w:rsid w:val="00155D12"/>
    <w:rsid w:val="00156C77"/>
    <w:rsid w:val="00163933"/>
    <w:rsid w:val="001642C0"/>
    <w:rsid w:val="00171C27"/>
    <w:rsid w:val="0017294F"/>
    <w:rsid w:val="00174003"/>
    <w:rsid w:val="001826B7"/>
    <w:rsid w:val="001844DE"/>
    <w:rsid w:val="001A073C"/>
    <w:rsid w:val="001A07AA"/>
    <w:rsid w:val="001A379F"/>
    <w:rsid w:val="001A4899"/>
    <w:rsid w:val="001A4C6A"/>
    <w:rsid w:val="001A5023"/>
    <w:rsid w:val="001A5A85"/>
    <w:rsid w:val="001B00BB"/>
    <w:rsid w:val="001B0C69"/>
    <w:rsid w:val="001B261C"/>
    <w:rsid w:val="001B3501"/>
    <w:rsid w:val="001B4A62"/>
    <w:rsid w:val="001B5599"/>
    <w:rsid w:val="001C0AA6"/>
    <w:rsid w:val="001C2692"/>
    <w:rsid w:val="001C5848"/>
    <w:rsid w:val="001C73E7"/>
    <w:rsid w:val="001D7250"/>
    <w:rsid w:val="001D784A"/>
    <w:rsid w:val="001E5591"/>
    <w:rsid w:val="001E7249"/>
    <w:rsid w:val="001E7F26"/>
    <w:rsid w:val="001F2DDE"/>
    <w:rsid w:val="001F6FB7"/>
    <w:rsid w:val="001F7100"/>
    <w:rsid w:val="00200BA4"/>
    <w:rsid w:val="002035BD"/>
    <w:rsid w:val="00204641"/>
    <w:rsid w:val="00206622"/>
    <w:rsid w:val="00207087"/>
    <w:rsid w:val="00207206"/>
    <w:rsid w:val="002077F8"/>
    <w:rsid w:val="00207AA2"/>
    <w:rsid w:val="00216743"/>
    <w:rsid w:val="00216C2E"/>
    <w:rsid w:val="0021764F"/>
    <w:rsid w:val="00217984"/>
    <w:rsid w:val="0022383D"/>
    <w:rsid w:val="00236608"/>
    <w:rsid w:val="00243DCF"/>
    <w:rsid w:val="002515F4"/>
    <w:rsid w:val="00253428"/>
    <w:rsid w:val="00257B4F"/>
    <w:rsid w:val="002619B6"/>
    <w:rsid w:val="002649EC"/>
    <w:rsid w:val="00274EAF"/>
    <w:rsid w:val="00280076"/>
    <w:rsid w:val="002829AD"/>
    <w:rsid w:val="0028774C"/>
    <w:rsid w:val="00294114"/>
    <w:rsid w:val="00294EEA"/>
    <w:rsid w:val="002A22C8"/>
    <w:rsid w:val="002A2E6D"/>
    <w:rsid w:val="002A3B5E"/>
    <w:rsid w:val="002A6658"/>
    <w:rsid w:val="002A70FE"/>
    <w:rsid w:val="002A7457"/>
    <w:rsid w:val="002B5400"/>
    <w:rsid w:val="002B7561"/>
    <w:rsid w:val="002C156A"/>
    <w:rsid w:val="002D0FE9"/>
    <w:rsid w:val="002D62D5"/>
    <w:rsid w:val="002D63C6"/>
    <w:rsid w:val="002E1E64"/>
    <w:rsid w:val="002E4DA8"/>
    <w:rsid w:val="002E78D9"/>
    <w:rsid w:val="002F0789"/>
    <w:rsid w:val="003014A4"/>
    <w:rsid w:val="003075CB"/>
    <w:rsid w:val="00312F77"/>
    <w:rsid w:val="00322303"/>
    <w:rsid w:val="0032317C"/>
    <w:rsid w:val="00324427"/>
    <w:rsid w:val="00324EA9"/>
    <w:rsid w:val="00325E16"/>
    <w:rsid w:val="003262CB"/>
    <w:rsid w:val="003331EF"/>
    <w:rsid w:val="00333749"/>
    <w:rsid w:val="00335F19"/>
    <w:rsid w:val="0033633A"/>
    <w:rsid w:val="00336A95"/>
    <w:rsid w:val="00336B11"/>
    <w:rsid w:val="00344B98"/>
    <w:rsid w:val="003458EF"/>
    <w:rsid w:val="0034752D"/>
    <w:rsid w:val="003504E6"/>
    <w:rsid w:val="00355ED6"/>
    <w:rsid w:val="00360AE8"/>
    <w:rsid w:val="00363738"/>
    <w:rsid w:val="00365DB4"/>
    <w:rsid w:val="00370673"/>
    <w:rsid w:val="003712FD"/>
    <w:rsid w:val="003751B7"/>
    <w:rsid w:val="0037603D"/>
    <w:rsid w:val="00382B25"/>
    <w:rsid w:val="0038465F"/>
    <w:rsid w:val="00386B6B"/>
    <w:rsid w:val="00387722"/>
    <w:rsid w:val="00393524"/>
    <w:rsid w:val="00394E3B"/>
    <w:rsid w:val="0039771D"/>
    <w:rsid w:val="003A4B67"/>
    <w:rsid w:val="003A5B5A"/>
    <w:rsid w:val="003B3779"/>
    <w:rsid w:val="003B59EB"/>
    <w:rsid w:val="003C0B5E"/>
    <w:rsid w:val="003C39D5"/>
    <w:rsid w:val="003C7E24"/>
    <w:rsid w:val="003D0013"/>
    <w:rsid w:val="003D1279"/>
    <w:rsid w:val="003D1797"/>
    <w:rsid w:val="003D3794"/>
    <w:rsid w:val="003D43C3"/>
    <w:rsid w:val="003D559C"/>
    <w:rsid w:val="003D5F18"/>
    <w:rsid w:val="003E12C3"/>
    <w:rsid w:val="003E32CB"/>
    <w:rsid w:val="003E3E61"/>
    <w:rsid w:val="003E42C1"/>
    <w:rsid w:val="003E4C69"/>
    <w:rsid w:val="003F0342"/>
    <w:rsid w:val="003F5889"/>
    <w:rsid w:val="003F5D4F"/>
    <w:rsid w:val="004015CD"/>
    <w:rsid w:val="004069A1"/>
    <w:rsid w:val="004147F0"/>
    <w:rsid w:val="00425AD1"/>
    <w:rsid w:val="00425F18"/>
    <w:rsid w:val="004320B5"/>
    <w:rsid w:val="004417FB"/>
    <w:rsid w:val="004511E1"/>
    <w:rsid w:val="00452B82"/>
    <w:rsid w:val="00455686"/>
    <w:rsid w:val="00455F58"/>
    <w:rsid w:val="004560DD"/>
    <w:rsid w:val="00463796"/>
    <w:rsid w:val="00472BB1"/>
    <w:rsid w:val="00491507"/>
    <w:rsid w:val="00492042"/>
    <w:rsid w:val="00496C04"/>
    <w:rsid w:val="00497387"/>
    <w:rsid w:val="004A3458"/>
    <w:rsid w:val="004B089E"/>
    <w:rsid w:val="004B6535"/>
    <w:rsid w:val="004B6539"/>
    <w:rsid w:val="004B7D53"/>
    <w:rsid w:val="004C0C4D"/>
    <w:rsid w:val="004C3808"/>
    <w:rsid w:val="004C440D"/>
    <w:rsid w:val="004D03AA"/>
    <w:rsid w:val="004D0AD5"/>
    <w:rsid w:val="004D23BE"/>
    <w:rsid w:val="004D3BC5"/>
    <w:rsid w:val="004E3978"/>
    <w:rsid w:val="004E43EF"/>
    <w:rsid w:val="004F180B"/>
    <w:rsid w:val="004F34A3"/>
    <w:rsid w:val="004F34B2"/>
    <w:rsid w:val="004F46F1"/>
    <w:rsid w:val="004F4843"/>
    <w:rsid w:val="004F7B70"/>
    <w:rsid w:val="0050083C"/>
    <w:rsid w:val="00500E59"/>
    <w:rsid w:val="005045C2"/>
    <w:rsid w:val="00517BAB"/>
    <w:rsid w:val="0052048E"/>
    <w:rsid w:val="005210B9"/>
    <w:rsid w:val="00521C38"/>
    <w:rsid w:val="005267AB"/>
    <w:rsid w:val="005278D4"/>
    <w:rsid w:val="00527F40"/>
    <w:rsid w:val="00540E81"/>
    <w:rsid w:val="0055378D"/>
    <w:rsid w:val="0055489F"/>
    <w:rsid w:val="00555C7B"/>
    <w:rsid w:val="00562189"/>
    <w:rsid w:val="00562802"/>
    <w:rsid w:val="005647A0"/>
    <w:rsid w:val="00580EBE"/>
    <w:rsid w:val="00583B30"/>
    <w:rsid w:val="00590821"/>
    <w:rsid w:val="005A29DD"/>
    <w:rsid w:val="005A3776"/>
    <w:rsid w:val="005A41C3"/>
    <w:rsid w:val="005B2F76"/>
    <w:rsid w:val="005B5159"/>
    <w:rsid w:val="005B59A7"/>
    <w:rsid w:val="005C1A38"/>
    <w:rsid w:val="005C1A39"/>
    <w:rsid w:val="005C400E"/>
    <w:rsid w:val="005C60EF"/>
    <w:rsid w:val="005C71BA"/>
    <w:rsid w:val="005C7BC1"/>
    <w:rsid w:val="005D1831"/>
    <w:rsid w:val="005D2225"/>
    <w:rsid w:val="005D391D"/>
    <w:rsid w:val="005D4C13"/>
    <w:rsid w:val="005D4E00"/>
    <w:rsid w:val="005D663A"/>
    <w:rsid w:val="005D7193"/>
    <w:rsid w:val="005E279C"/>
    <w:rsid w:val="005F0FE3"/>
    <w:rsid w:val="005F22E2"/>
    <w:rsid w:val="005F5599"/>
    <w:rsid w:val="00602CE3"/>
    <w:rsid w:val="00603C47"/>
    <w:rsid w:val="00604157"/>
    <w:rsid w:val="006235A4"/>
    <w:rsid w:val="00627619"/>
    <w:rsid w:val="00630D0A"/>
    <w:rsid w:val="0063141A"/>
    <w:rsid w:val="00633A1F"/>
    <w:rsid w:val="00633EDF"/>
    <w:rsid w:val="006408A5"/>
    <w:rsid w:val="00642150"/>
    <w:rsid w:val="006437C0"/>
    <w:rsid w:val="00644F8C"/>
    <w:rsid w:val="006458EB"/>
    <w:rsid w:val="006464EB"/>
    <w:rsid w:val="00653C85"/>
    <w:rsid w:val="00656366"/>
    <w:rsid w:val="00656480"/>
    <w:rsid w:val="00663C4E"/>
    <w:rsid w:val="00664A97"/>
    <w:rsid w:val="00665BD4"/>
    <w:rsid w:val="00672690"/>
    <w:rsid w:val="00681C6A"/>
    <w:rsid w:val="0068649D"/>
    <w:rsid w:val="00696FCF"/>
    <w:rsid w:val="006A1726"/>
    <w:rsid w:val="006B0F17"/>
    <w:rsid w:val="006B0F65"/>
    <w:rsid w:val="006B2D87"/>
    <w:rsid w:val="006B4B26"/>
    <w:rsid w:val="006B5B79"/>
    <w:rsid w:val="006B5FD0"/>
    <w:rsid w:val="006C5A24"/>
    <w:rsid w:val="006C6250"/>
    <w:rsid w:val="006D3C20"/>
    <w:rsid w:val="006D780F"/>
    <w:rsid w:val="006E1811"/>
    <w:rsid w:val="006E7A81"/>
    <w:rsid w:val="006F055A"/>
    <w:rsid w:val="006F56AD"/>
    <w:rsid w:val="006F6CF5"/>
    <w:rsid w:val="006F7E64"/>
    <w:rsid w:val="00700843"/>
    <w:rsid w:val="00710A83"/>
    <w:rsid w:val="00710BD8"/>
    <w:rsid w:val="00711A43"/>
    <w:rsid w:val="00711E06"/>
    <w:rsid w:val="007259B6"/>
    <w:rsid w:val="007265F3"/>
    <w:rsid w:val="00733455"/>
    <w:rsid w:val="007358C1"/>
    <w:rsid w:val="00736D4F"/>
    <w:rsid w:val="007400E6"/>
    <w:rsid w:val="00740796"/>
    <w:rsid w:val="00743A57"/>
    <w:rsid w:val="007471BE"/>
    <w:rsid w:val="007525E1"/>
    <w:rsid w:val="00754CB1"/>
    <w:rsid w:val="007628AB"/>
    <w:rsid w:val="007653FA"/>
    <w:rsid w:val="00772BE1"/>
    <w:rsid w:val="0077631B"/>
    <w:rsid w:val="00776928"/>
    <w:rsid w:val="0077760C"/>
    <w:rsid w:val="00780092"/>
    <w:rsid w:val="00781B58"/>
    <w:rsid w:val="00796160"/>
    <w:rsid w:val="00796798"/>
    <w:rsid w:val="007A103C"/>
    <w:rsid w:val="007A10F9"/>
    <w:rsid w:val="007A174A"/>
    <w:rsid w:val="007A4D99"/>
    <w:rsid w:val="007B54B6"/>
    <w:rsid w:val="007B6984"/>
    <w:rsid w:val="007C10D0"/>
    <w:rsid w:val="007C2BDB"/>
    <w:rsid w:val="007C532A"/>
    <w:rsid w:val="007C5E99"/>
    <w:rsid w:val="007D1F77"/>
    <w:rsid w:val="007D4F3B"/>
    <w:rsid w:val="007D5C9E"/>
    <w:rsid w:val="007D698B"/>
    <w:rsid w:val="007D7794"/>
    <w:rsid w:val="007E596D"/>
    <w:rsid w:val="007E64A8"/>
    <w:rsid w:val="007F2FD1"/>
    <w:rsid w:val="007F4C5D"/>
    <w:rsid w:val="007F7975"/>
    <w:rsid w:val="0080135A"/>
    <w:rsid w:val="008110F8"/>
    <w:rsid w:val="00811DE6"/>
    <w:rsid w:val="00811F59"/>
    <w:rsid w:val="00812D7E"/>
    <w:rsid w:val="0081320B"/>
    <w:rsid w:val="008154E9"/>
    <w:rsid w:val="008169AB"/>
    <w:rsid w:val="008204C5"/>
    <w:rsid w:val="0082129A"/>
    <w:rsid w:val="00822938"/>
    <w:rsid w:val="00831D31"/>
    <w:rsid w:val="00831E68"/>
    <w:rsid w:val="008362F7"/>
    <w:rsid w:val="0083766A"/>
    <w:rsid w:val="0084396D"/>
    <w:rsid w:val="008464B9"/>
    <w:rsid w:val="00850756"/>
    <w:rsid w:val="00866EEF"/>
    <w:rsid w:val="00872829"/>
    <w:rsid w:val="008728A6"/>
    <w:rsid w:val="008756C1"/>
    <w:rsid w:val="00877CDC"/>
    <w:rsid w:val="00881AB7"/>
    <w:rsid w:val="00882BE0"/>
    <w:rsid w:val="0089046B"/>
    <w:rsid w:val="00896755"/>
    <w:rsid w:val="00896DF1"/>
    <w:rsid w:val="008A0AF8"/>
    <w:rsid w:val="008A141D"/>
    <w:rsid w:val="008A4FA8"/>
    <w:rsid w:val="008A5436"/>
    <w:rsid w:val="008B1104"/>
    <w:rsid w:val="008B592B"/>
    <w:rsid w:val="008B6EF9"/>
    <w:rsid w:val="008B78F9"/>
    <w:rsid w:val="008C1174"/>
    <w:rsid w:val="008C21D8"/>
    <w:rsid w:val="008C6E93"/>
    <w:rsid w:val="008C71D0"/>
    <w:rsid w:val="008D24C2"/>
    <w:rsid w:val="008D5B18"/>
    <w:rsid w:val="008D7DAA"/>
    <w:rsid w:val="008D7F82"/>
    <w:rsid w:val="008E0E69"/>
    <w:rsid w:val="008E1A63"/>
    <w:rsid w:val="008E4639"/>
    <w:rsid w:val="008E4999"/>
    <w:rsid w:val="008E6107"/>
    <w:rsid w:val="008E7FED"/>
    <w:rsid w:val="008F3D7A"/>
    <w:rsid w:val="008F757A"/>
    <w:rsid w:val="008F790F"/>
    <w:rsid w:val="009007C4"/>
    <w:rsid w:val="00901BCE"/>
    <w:rsid w:val="009032D8"/>
    <w:rsid w:val="00904E63"/>
    <w:rsid w:val="009109C7"/>
    <w:rsid w:val="009131BC"/>
    <w:rsid w:val="0091434E"/>
    <w:rsid w:val="00914F71"/>
    <w:rsid w:val="009170D3"/>
    <w:rsid w:val="00917FBD"/>
    <w:rsid w:val="00922140"/>
    <w:rsid w:val="00923013"/>
    <w:rsid w:val="00930FAD"/>
    <w:rsid w:val="009318E9"/>
    <w:rsid w:val="00933591"/>
    <w:rsid w:val="00944A08"/>
    <w:rsid w:val="00945CAB"/>
    <w:rsid w:val="0094796F"/>
    <w:rsid w:val="0095448C"/>
    <w:rsid w:val="00955C5F"/>
    <w:rsid w:val="0096000F"/>
    <w:rsid w:val="00960838"/>
    <w:rsid w:val="0096157A"/>
    <w:rsid w:val="0096461D"/>
    <w:rsid w:val="00964A70"/>
    <w:rsid w:val="00970DD9"/>
    <w:rsid w:val="00970FD6"/>
    <w:rsid w:val="00971D3D"/>
    <w:rsid w:val="00973BEA"/>
    <w:rsid w:val="009821FD"/>
    <w:rsid w:val="00982A6B"/>
    <w:rsid w:val="009851C5"/>
    <w:rsid w:val="00985465"/>
    <w:rsid w:val="00987106"/>
    <w:rsid w:val="00987AB4"/>
    <w:rsid w:val="009976A4"/>
    <w:rsid w:val="0099782D"/>
    <w:rsid w:val="009A0744"/>
    <w:rsid w:val="009A2821"/>
    <w:rsid w:val="009A2C90"/>
    <w:rsid w:val="009A4C3D"/>
    <w:rsid w:val="009B0219"/>
    <w:rsid w:val="009B06ED"/>
    <w:rsid w:val="009B4FD2"/>
    <w:rsid w:val="009C02F1"/>
    <w:rsid w:val="009C5F8B"/>
    <w:rsid w:val="009C6F14"/>
    <w:rsid w:val="009C7B35"/>
    <w:rsid w:val="009D271C"/>
    <w:rsid w:val="009D5BF9"/>
    <w:rsid w:val="009E400D"/>
    <w:rsid w:val="009E6283"/>
    <w:rsid w:val="009F1246"/>
    <w:rsid w:val="009F15E6"/>
    <w:rsid w:val="009F27FA"/>
    <w:rsid w:val="009F28A8"/>
    <w:rsid w:val="009F63CB"/>
    <w:rsid w:val="00A03694"/>
    <w:rsid w:val="00A05CFD"/>
    <w:rsid w:val="00A16140"/>
    <w:rsid w:val="00A16AF9"/>
    <w:rsid w:val="00A2563A"/>
    <w:rsid w:val="00A25FA2"/>
    <w:rsid w:val="00A26BD4"/>
    <w:rsid w:val="00A33BCB"/>
    <w:rsid w:val="00A41660"/>
    <w:rsid w:val="00A43CFB"/>
    <w:rsid w:val="00A44780"/>
    <w:rsid w:val="00A513ED"/>
    <w:rsid w:val="00A53748"/>
    <w:rsid w:val="00A53F2A"/>
    <w:rsid w:val="00A54A86"/>
    <w:rsid w:val="00A57344"/>
    <w:rsid w:val="00A57C83"/>
    <w:rsid w:val="00A642EE"/>
    <w:rsid w:val="00A65BE2"/>
    <w:rsid w:val="00A65E16"/>
    <w:rsid w:val="00A71A7A"/>
    <w:rsid w:val="00A73B5E"/>
    <w:rsid w:val="00A7568D"/>
    <w:rsid w:val="00A77C0E"/>
    <w:rsid w:val="00A81134"/>
    <w:rsid w:val="00A81C24"/>
    <w:rsid w:val="00A824C4"/>
    <w:rsid w:val="00A84EA8"/>
    <w:rsid w:val="00A85926"/>
    <w:rsid w:val="00A944BE"/>
    <w:rsid w:val="00A97483"/>
    <w:rsid w:val="00AA4340"/>
    <w:rsid w:val="00AA4FC5"/>
    <w:rsid w:val="00AB1231"/>
    <w:rsid w:val="00AB2FF1"/>
    <w:rsid w:val="00AB5DD8"/>
    <w:rsid w:val="00AC13D3"/>
    <w:rsid w:val="00AC6F57"/>
    <w:rsid w:val="00AD019B"/>
    <w:rsid w:val="00AD0483"/>
    <w:rsid w:val="00AD0EED"/>
    <w:rsid w:val="00AD702A"/>
    <w:rsid w:val="00AF3795"/>
    <w:rsid w:val="00B0081F"/>
    <w:rsid w:val="00B046D2"/>
    <w:rsid w:val="00B1310D"/>
    <w:rsid w:val="00B23D33"/>
    <w:rsid w:val="00B24214"/>
    <w:rsid w:val="00B26779"/>
    <w:rsid w:val="00B34A4F"/>
    <w:rsid w:val="00B41B06"/>
    <w:rsid w:val="00B549C9"/>
    <w:rsid w:val="00B57274"/>
    <w:rsid w:val="00B61C6E"/>
    <w:rsid w:val="00B62593"/>
    <w:rsid w:val="00B661E3"/>
    <w:rsid w:val="00B72252"/>
    <w:rsid w:val="00B75AB2"/>
    <w:rsid w:val="00B77388"/>
    <w:rsid w:val="00B83BF6"/>
    <w:rsid w:val="00B84607"/>
    <w:rsid w:val="00B8602C"/>
    <w:rsid w:val="00B901D1"/>
    <w:rsid w:val="00B91A69"/>
    <w:rsid w:val="00B95829"/>
    <w:rsid w:val="00B96337"/>
    <w:rsid w:val="00BA4F91"/>
    <w:rsid w:val="00BB0015"/>
    <w:rsid w:val="00BB5377"/>
    <w:rsid w:val="00BB550D"/>
    <w:rsid w:val="00BC1334"/>
    <w:rsid w:val="00BC5FDE"/>
    <w:rsid w:val="00BC7F75"/>
    <w:rsid w:val="00BD052D"/>
    <w:rsid w:val="00BD68DC"/>
    <w:rsid w:val="00BD6F2C"/>
    <w:rsid w:val="00BE1435"/>
    <w:rsid w:val="00BE56C9"/>
    <w:rsid w:val="00BF6224"/>
    <w:rsid w:val="00C011B1"/>
    <w:rsid w:val="00C10423"/>
    <w:rsid w:val="00C12300"/>
    <w:rsid w:val="00C153B6"/>
    <w:rsid w:val="00C15ADC"/>
    <w:rsid w:val="00C15EE1"/>
    <w:rsid w:val="00C2387D"/>
    <w:rsid w:val="00C24AD6"/>
    <w:rsid w:val="00C302E5"/>
    <w:rsid w:val="00C324CE"/>
    <w:rsid w:val="00C3306A"/>
    <w:rsid w:val="00C34563"/>
    <w:rsid w:val="00C37462"/>
    <w:rsid w:val="00C402C0"/>
    <w:rsid w:val="00C41966"/>
    <w:rsid w:val="00C44FEB"/>
    <w:rsid w:val="00C45E95"/>
    <w:rsid w:val="00C46158"/>
    <w:rsid w:val="00C47B17"/>
    <w:rsid w:val="00C51650"/>
    <w:rsid w:val="00C524FC"/>
    <w:rsid w:val="00C53E47"/>
    <w:rsid w:val="00C56DE2"/>
    <w:rsid w:val="00C57F1E"/>
    <w:rsid w:val="00C60617"/>
    <w:rsid w:val="00C6186E"/>
    <w:rsid w:val="00C62BDE"/>
    <w:rsid w:val="00C65ABA"/>
    <w:rsid w:val="00C67A02"/>
    <w:rsid w:val="00C75B24"/>
    <w:rsid w:val="00C7616F"/>
    <w:rsid w:val="00C823FC"/>
    <w:rsid w:val="00C827DB"/>
    <w:rsid w:val="00C83833"/>
    <w:rsid w:val="00C85C3D"/>
    <w:rsid w:val="00C865C8"/>
    <w:rsid w:val="00C8770D"/>
    <w:rsid w:val="00C87D68"/>
    <w:rsid w:val="00C90034"/>
    <w:rsid w:val="00C900C0"/>
    <w:rsid w:val="00C90804"/>
    <w:rsid w:val="00C91BD9"/>
    <w:rsid w:val="00C9281C"/>
    <w:rsid w:val="00C937B7"/>
    <w:rsid w:val="00C966EE"/>
    <w:rsid w:val="00CA06B4"/>
    <w:rsid w:val="00CA7E5B"/>
    <w:rsid w:val="00CB4030"/>
    <w:rsid w:val="00CC1997"/>
    <w:rsid w:val="00CC339E"/>
    <w:rsid w:val="00CC38F7"/>
    <w:rsid w:val="00CD33BE"/>
    <w:rsid w:val="00CD5261"/>
    <w:rsid w:val="00CD5BB9"/>
    <w:rsid w:val="00CD65A5"/>
    <w:rsid w:val="00CD75C4"/>
    <w:rsid w:val="00CE0FD2"/>
    <w:rsid w:val="00CE1CE7"/>
    <w:rsid w:val="00CE62D3"/>
    <w:rsid w:val="00CE6FC7"/>
    <w:rsid w:val="00CE7D8B"/>
    <w:rsid w:val="00CF11F3"/>
    <w:rsid w:val="00D06A23"/>
    <w:rsid w:val="00D11C11"/>
    <w:rsid w:val="00D15EF7"/>
    <w:rsid w:val="00D243CB"/>
    <w:rsid w:val="00D262BF"/>
    <w:rsid w:val="00D27527"/>
    <w:rsid w:val="00D317F8"/>
    <w:rsid w:val="00D365E7"/>
    <w:rsid w:val="00D3748A"/>
    <w:rsid w:val="00D4244F"/>
    <w:rsid w:val="00D47046"/>
    <w:rsid w:val="00D542A2"/>
    <w:rsid w:val="00D5525A"/>
    <w:rsid w:val="00D57D8C"/>
    <w:rsid w:val="00D57E3A"/>
    <w:rsid w:val="00D60C44"/>
    <w:rsid w:val="00D621C5"/>
    <w:rsid w:val="00D622D7"/>
    <w:rsid w:val="00D63ED9"/>
    <w:rsid w:val="00D752F2"/>
    <w:rsid w:val="00D8005A"/>
    <w:rsid w:val="00D81551"/>
    <w:rsid w:val="00D8579B"/>
    <w:rsid w:val="00D87697"/>
    <w:rsid w:val="00D9072D"/>
    <w:rsid w:val="00D91185"/>
    <w:rsid w:val="00D93906"/>
    <w:rsid w:val="00D94306"/>
    <w:rsid w:val="00D9442B"/>
    <w:rsid w:val="00D9722A"/>
    <w:rsid w:val="00DA6F1E"/>
    <w:rsid w:val="00DB430B"/>
    <w:rsid w:val="00DB53C3"/>
    <w:rsid w:val="00DD38F1"/>
    <w:rsid w:val="00DD50D2"/>
    <w:rsid w:val="00DE3F2D"/>
    <w:rsid w:val="00DE67F7"/>
    <w:rsid w:val="00DE6AAE"/>
    <w:rsid w:val="00DF5159"/>
    <w:rsid w:val="00DF533F"/>
    <w:rsid w:val="00E00035"/>
    <w:rsid w:val="00E00601"/>
    <w:rsid w:val="00E04638"/>
    <w:rsid w:val="00E11252"/>
    <w:rsid w:val="00E14177"/>
    <w:rsid w:val="00E157E5"/>
    <w:rsid w:val="00E217A4"/>
    <w:rsid w:val="00E21882"/>
    <w:rsid w:val="00E22AF0"/>
    <w:rsid w:val="00E23123"/>
    <w:rsid w:val="00E24667"/>
    <w:rsid w:val="00E2501E"/>
    <w:rsid w:val="00E2776C"/>
    <w:rsid w:val="00E27C67"/>
    <w:rsid w:val="00E321BF"/>
    <w:rsid w:val="00E33272"/>
    <w:rsid w:val="00E361DD"/>
    <w:rsid w:val="00E37FBE"/>
    <w:rsid w:val="00E42F25"/>
    <w:rsid w:val="00E4331C"/>
    <w:rsid w:val="00E57143"/>
    <w:rsid w:val="00E60A83"/>
    <w:rsid w:val="00E61FEC"/>
    <w:rsid w:val="00E739BB"/>
    <w:rsid w:val="00E77B66"/>
    <w:rsid w:val="00E83012"/>
    <w:rsid w:val="00E8558C"/>
    <w:rsid w:val="00E87027"/>
    <w:rsid w:val="00E954C5"/>
    <w:rsid w:val="00E9583A"/>
    <w:rsid w:val="00E977EF"/>
    <w:rsid w:val="00EA20FA"/>
    <w:rsid w:val="00EA2C42"/>
    <w:rsid w:val="00EA7CF0"/>
    <w:rsid w:val="00EA7EDD"/>
    <w:rsid w:val="00EB0201"/>
    <w:rsid w:val="00EB17C4"/>
    <w:rsid w:val="00EB5BC7"/>
    <w:rsid w:val="00EC57D4"/>
    <w:rsid w:val="00ED1699"/>
    <w:rsid w:val="00ED287B"/>
    <w:rsid w:val="00ED52D9"/>
    <w:rsid w:val="00ED6EA4"/>
    <w:rsid w:val="00ED715E"/>
    <w:rsid w:val="00EE00AD"/>
    <w:rsid w:val="00EE3762"/>
    <w:rsid w:val="00EF00FD"/>
    <w:rsid w:val="00EF087F"/>
    <w:rsid w:val="00EF4FE1"/>
    <w:rsid w:val="00EF65A5"/>
    <w:rsid w:val="00F046AD"/>
    <w:rsid w:val="00F05367"/>
    <w:rsid w:val="00F10DDD"/>
    <w:rsid w:val="00F13CD2"/>
    <w:rsid w:val="00F155C8"/>
    <w:rsid w:val="00F1639A"/>
    <w:rsid w:val="00F17183"/>
    <w:rsid w:val="00F1750B"/>
    <w:rsid w:val="00F2141A"/>
    <w:rsid w:val="00F22CEF"/>
    <w:rsid w:val="00F30634"/>
    <w:rsid w:val="00F30C8C"/>
    <w:rsid w:val="00F31A7B"/>
    <w:rsid w:val="00F33F60"/>
    <w:rsid w:val="00F36CE0"/>
    <w:rsid w:val="00F45697"/>
    <w:rsid w:val="00F5099B"/>
    <w:rsid w:val="00F7049B"/>
    <w:rsid w:val="00F741EC"/>
    <w:rsid w:val="00F762A4"/>
    <w:rsid w:val="00F77584"/>
    <w:rsid w:val="00F77C29"/>
    <w:rsid w:val="00F80E71"/>
    <w:rsid w:val="00F85029"/>
    <w:rsid w:val="00F8523D"/>
    <w:rsid w:val="00F910B8"/>
    <w:rsid w:val="00F91674"/>
    <w:rsid w:val="00F94DC3"/>
    <w:rsid w:val="00FA36F8"/>
    <w:rsid w:val="00FA6645"/>
    <w:rsid w:val="00FA6D34"/>
    <w:rsid w:val="00FB047D"/>
    <w:rsid w:val="00FB1B9F"/>
    <w:rsid w:val="00FB31A4"/>
    <w:rsid w:val="00FB3C75"/>
    <w:rsid w:val="00FB56D1"/>
    <w:rsid w:val="00FC1A08"/>
    <w:rsid w:val="00FC1AED"/>
    <w:rsid w:val="00FC33EF"/>
    <w:rsid w:val="00FC34C8"/>
    <w:rsid w:val="00FC37A5"/>
    <w:rsid w:val="00FD22DF"/>
    <w:rsid w:val="00FD2B58"/>
    <w:rsid w:val="00FD3DF8"/>
    <w:rsid w:val="00FD5A70"/>
    <w:rsid w:val="00FD76BF"/>
    <w:rsid w:val="00FE1F53"/>
    <w:rsid w:val="00FE7593"/>
    <w:rsid w:val="00FF1014"/>
    <w:rsid w:val="00FF12A2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517876"/>
  <w14:defaultImageDpi w14:val="300"/>
  <w15:docId w15:val="{46B4CC6A-B2B5-4F93-968A-7201B9A1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258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6B1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204C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4C5"/>
  </w:style>
  <w:style w:type="character" w:styleId="Nmerodepgina">
    <w:name w:val="page number"/>
    <w:basedOn w:val="Fuentedeprrafopredeter"/>
    <w:uiPriority w:val="99"/>
    <w:semiHidden/>
    <w:unhideWhenUsed/>
    <w:rsid w:val="008204C5"/>
  </w:style>
  <w:style w:type="table" w:styleId="Tablaconcuadrcula">
    <w:name w:val="Table Grid"/>
    <w:basedOn w:val="Tablanormal"/>
    <w:uiPriority w:val="59"/>
    <w:rsid w:val="00627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6393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3933"/>
  </w:style>
  <w:style w:type="character" w:customStyle="1" w:styleId="Ttulo1Car">
    <w:name w:val="Título 1 Car"/>
    <w:basedOn w:val="Fuentedeprrafopredeter"/>
    <w:link w:val="Ttulo1"/>
    <w:rsid w:val="0012588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u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379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795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86B6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69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69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697"/>
  </w:style>
  <w:style w:type="paragraph" w:styleId="Textoindependiente2">
    <w:name w:val="Body Text 2"/>
    <w:basedOn w:val="Normal"/>
    <w:link w:val="Textoindependiente2Car"/>
    <w:rsid w:val="008E1A63"/>
    <w:rPr>
      <w:rFonts w:ascii="Times New Roman" w:eastAsia="Times New Roman" w:hAnsi="Times New Roman" w:cs="Times New Roman"/>
      <w:b/>
      <w:sz w:val="28"/>
      <w:lang w:val="eu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E1A63"/>
    <w:rPr>
      <w:rFonts w:ascii="Times New Roman" w:eastAsia="Times New Roman" w:hAnsi="Times New Roman" w:cs="Times New Roman"/>
      <w:b/>
      <w:sz w:val="28"/>
      <w:lang w:val="eu-ES" w:eastAsia="es-ES"/>
    </w:rPr>
  </w:style>
  <w:style w:type="paragraph" w:styleId="NormalWeb">
    <w:name w:val="Normal (Web)"/>
    <w:basedOn w:val="Normal"/>
    <w:uiPriority w:val="99"/>
    <w:semiHidden/>
    <w:unhideWhenUsed/>
    <w:rsid w:val="00E2501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titulua">
    <w:name w:val="titulua"/>
    <w:basedOn w:val="Normal"/>
    <w:rsid w:val="008A0AF8"/>
    <w:pPr>
      <w:spacing w:before="300" w:after="200"/>
      <w:ind w:firstLine="170"/>
      <w:jc w:val="both"/>
    </w:pPr>
    <w:rPr>
      <w:rFonts w:ascii="Palatino" w:eastAsia="Times New Roman" w:hAnsi="Palatino" w:cs="Times New Roman"/>
      <w:b/>
      <w:szCs w:val="20"/>
      <w:lang w:val="es-ES"/>
    </w:rPr>
  </w:style>
  <w:style w:type="paragraph" w:customStyle="1" w:styleId="Adibideak">
    <w:name w:val="Adibideak"/>
    <w:basedOn w:val="Normal"/>
    <w:rsid w:val="008A0AF8"/>
    <w:pPr>
      <w:tabs>
        <w:tab w:val="left" w:pos="560"/>
        <w:tab w:val="left" w:pos="1120"/>
        <w:tab w:val="left" w:pos="1984"/>
      </w:tabs>
      <w:spacing w:line="360" w:lineRule="atLeast"/>
      <w:ind w:left="20"/>
    </w:pPr>
    <w:rPr>
      <w:rFonts w:ascii="Times" w:eastAsia="Times New Roman" w:hAnsi="Times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64E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64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6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4175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Larraitz Zubeldia</dc:creator>
  <cp:keywords/>
  <dc:description/>
  <cp:lastModifiedBy>docencia</cp:lastModifiedBy>
  <cp:revision>2</cp:revision>
  <cp:lastPrinted>2019-11-11T16:05:00Z</cp:lastPrinted>
  <dcterms:created xsi:type="dcterms:W3CDTF">2019-11-12T09:56:00Z</dcterms:created>
  <dcterms:modified xsi:type="dcterms:W3CDTF">2019-11-12T09:56:00Z</dcterms:modified>
  <cp:category/>
</cp:coreProperties>
</file>