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BF" w:rsidRPr="00A52EBF" w:rsidRDefault="00A52EBF" w:rsidP="00A52EBF">
      <w:pPr>
        <w:jc w:val="center"/>
        <w:rPr>
          <w:b/>
          <w:color w:val="7030A0"/>
          <w:sz w:val="28"/>
        </w:rPr>
      </w:pPr>
      <w:r w:rsidRPr="00A52EBF">
        <w:rPr>
          <w:b/>
          <w:color w:val="7030A0"/>
          <w:sz w:val="28"/>
        </w:rPr>
        <w:t>3. gaia:</w:t>
      </w:r>
    </w:p>
    <w:p w:rsidR="007F2438" w:rsidRPr="00A52EBF" w:rsidRDefault="00767900" w:rsidP="00A52EBF">
      <w:pPr>
        <w:jc w:val="center"/>
        <w:rPr>
          <w:b/>
          <w:color w:val="7030A0"/>
          <w:sz w:val="28"/>
        </w:rPr>
      </w:pPr>
      <w:r w:rsidRPr="00A52EBF">
        <w:rPr>
          <w:b/>
          <w:color w:val="7030A0"/>
          <w:sz w:val="28"/>
        </w:rPr>
        <w:t>HIPOTESIAK</w:t>
      </w:r>
    </w:p>
    <w:p w:rsidR="001C5620" w:rsidRPr="00022E10" w:rsidRDefault="001C5620" w:rsidP="001C5620">
      <w:pPr>
        <w:rPr>
          <w:b/>
          <w:color w:val="7030A0"/>
        </w:rPr>
      </w:pPr>
      <w:r w:rsidRPr="00C26A34">
        <w:rPr>
          <w:b/>
          <w:i/>
        </w:rPr>
        <w:t>DIAPO:</w:t>
      </w:r>
      <w:r w:rsidRPr="00C26A34">
        <w:rPr>
          <w:b/>
        </w:rPr>
        <w:t xml:space="preserve"> </w:t>
      </w:r>
    </w:p>
    <w:p w:rsidR="00767900" w:rsidRPr="00A52EBF" w:rsidRDefault="00A52EBF" w:rsidP="00903FB0">
      <w:pPr>
        <w:jc w:val="both"/>
        <w:rPr>
          <w:b/>
          <w:color w:val="7030A0"/>
        </w:rPr>
      </w:pPr>
      <w:r w:rsidRPr="00A52EBF">
        <w:rPr>
          <w:b/>
          <w:color w:val="7030A0"/>
        </w:rPr>
        <w:t>ZER DIRA?</w:t>
      </w:r>
    </w:p>
    <w:p w:rsidR="00C252C9" w:rsidRPr="00A52EBF" w:rsidRDefault="00077E9C" w:rsidP="00903FB0">
      <w:pPr>
        <w:jc w:val="both"/>
      </w:pPr>
      <w:proofErr w:type="spellStart"/>
      <w:r w:rsidRPr="00A52EBF">
        <w:t>Larousse</w:t>
      </w:r>
      <w:proofErr w:type="spellEnd"/>
      <w:r w:rsidRPr="00A52EBF">
        <w:t xml:space="preserve"> Hiztegiaren arabera, “hipotesi hitza </w:t>
      </w:r>
      <w:proofErr w:type="spellStart"/>
      <w:r w:rsidRPr="00A52EBF">
        <w:rPr>
          <w:i/>
          <w:iCs/>
        </w:rPr>
        <w:t>hypothesis</w:t>
      </w:r>
      <w:proofErr w:type="spellEnd"/>
      <w:r w:rsidRPr="00A52EBF">
        <w:rPr>
          <w:i/>
          <w:iCs/>
        </w:rPr>
        <w:t xml:space="preserve"> hitz </w:t>
      </w:r>
      <w:r w:rsidRPr="00A52EBF">
        <w:t xml:space="preserve">grekotik eratorri da, zeinak gauza posible baten ustea esan nahi duen eta zeinetatik </w:t>
      </w:r>
      <w:proofErr w:type="spellStart"/>
      <w:r w:rsidRPr="00A52EBF">
        <w:rPr>
          <w:lang w:val="pt-BR"/>
        </w:rPr>
        <w:t>ondorio</w:t>
      </w:r>
      <w:proofErr w:type="spellEnd"/>
      <w:r w:rsidRPr="00A52EBF">
        <w:rPr>
          <w:lang w:val="pt-BR"/>
        </w:rPr>
        <w:t xml:space="preserve"> </w:t>
      </w:r>
      <w:proofErr w:type="spellStart"/>
      <w:r w:rsidRPr="00A52EBF">
        <w:rPr>
          <w:lang w:val="pt-BR"/>
        </w:rPr>
        <w:t>bat</w:t>
      </w:r>
      <w:proofErr w:type="spellEnd"/>
      <w:r w:rsidRPr="00A52EBF">
        <w:rPr>
          <w:lang w:val="pt-BR"/>
        </w:rPr>
        <w:t xml:space="preserve"> ere </w:t>
      </w:r>
      <w:proofErr w:type="spellStart"/>
      <w:r w:rsidRPr="00A52EBF">
        <w:rPr>
          <w:lang w:val="pt-BR"/>
        </w:rPr>
        <w:t>atera</w:t>
      </w:r>
      <w:proofErr w:type="spellEnd"/>
      <w:r w:rsidRPr="00A52EBF">
        <w:rPr>
          <w:lang w:val="pt-BR"/>
        </w:rPr>
        <w:t xml:space="preserve"> </w:t>
      </w:r>
      <w:proofErr w:type="spellStart"/>
      <w:r w:rsidRPr="00A52EBF">
        <w:rPr>
          <w:lang w:val="pt-BR"/>
        </w:rPr>
        <w:t>ahal</w:t>
      </w:r>
      <w:proofErr w:type="spellEnd"/>
      <w:r w:rsidRPr="00A52EBF">
        <w:rPr>
          <w:lang w:val="pt-BR"/>
        </w:rPr>
        <w:t xml:space="preserve"> </w:t>
      </w:r>
      <w:proofErr w:type="spellStart"/>
      <w:r w:rsidRPr="00A52EBF">
        <w:rPr>
          <w:lang w:val="pt-BR"/>
        </w:rPr>
        <w:t>izango</w:t>
      </w:r>
      <w:proofErr w:type="spellEnd"/>
      <w:r w:rsidRPr="00A52EBF">
        <w:rPr>
          <w:lang w:val="pt-BR"/>
        </w:rPr>
        <w:t xml:space="preserve"> </w:t>
      </w:r>
      <w:proofErr w:type="spellStart"/>
      <w:r w:rsidRPr="00A52EBF">
        <w:rPr>
          <w:lang w:val="pt-BR"/>
        </w:rPr>
        <w:t>den</w:t>
      </w:r>
      <w:proofErr w:type="spellEnd"/>
      <w:r w:rsidRPr="00A52EBF">
        <w:rPr>
          <w:lang w:val="pt-BR"/>
        </w:rPr>
        <w:t>”.</w:t>
      </w:r>
    </w:p>
    <w:p w:rsidR="00C252C9" w:rsidRPr="00A52EBF" w:rsidRDefault="00077E9C" w:rsidP="00903FB0">
      <w:pPr>
        <w:jc w:val="both"/>
      </w:pPr>
      <w:r w:rsidRPr="00A52EBF">
        <w:rPr>
          <w:bCs/>
        </w:rPr>
        <w:t xml:space="preserve">Hipotesiak ikergai den fenomenoari buruz ikerlariaren ikuspuntua erakusten duten baieztapenak dira. </w:t>
      </w:r>
    </w:p>
    <w:p w:rsidR="00C252C9" w:rsidRPr="00A52EBF" w:rsidRDefault="00077E9C" w:rsidP="00903FB0">
      <w:pPr>
        <w:jc w:val="both"/>
      </w:pPr>
      <w:r w:rsidRPr="00A52EBF">
        <w:t xml:space="preserve">Garrantzitsua da aurreiritzi hauek ondo formulatzea. Azken finean, hipotesiek ikerketaren diseinuan eragiten dute. </w:t>
      </w:r>
    </w:p>
    <w:p w:rsidR="00A52EBF" w:rsidRDefault="00767900" w:rsidP="00903FB0">
      <w:pPr>
        <w:jc w:val="both"/>
        <w:rPr>
          <w:b/>
          <w:color w:val="7030A0"/>
        </w:rPr>
      </w:pPr>
      <w:r w:rsidRPr="00A52EBF">
        <w:rPr>
          <w:b/>
          <w:color w:val="7030A0"/>
        </w:rPr>
        <w:t>Hipotesiak:</w:t>
      </w:r>
    </w:p>
    <w:p w:rsidR="00767900" w:rsidRPr="00A52EBF" w:rsidRDefault="00767900" w:rsidP="00903FB0">
      <w:pPr>
        <w:jc w:val="both"/>
        <w:rPr>
          <w:b/>
          <w:color w:val="7030A0"/>
        </w:rPr>
      </w:pPr>
      <w:r>
        <w:t xml:space="preserve">Lehenik eta behin, hipotesiak guk asmatu behar ditugu. Beraz, egingo ditugun hipotesiek garrantzia handia dute ikerketaren hasieratik amaierara arte emango ditugun pausoak zehazterakoan, baita informazioa </w:t>
      </w:r>
      <w:r w:rsidR="00A52EBF" w:rsidRPr="00A52EBF">
        <w:t>biltzeko erabiliko ditugun teknikak zehazterakoan ere.</w:t>
      </w:r>
    </w:p>
    <w:p w:rsidR="008C0790" w:rsidRDefault="00A52EBF" w:rsidP="00903FB0">
      <w:pPr>
        <w:jc w:val="both"/>
      </w:pPr>
      <w:r w:rsidRPr="00A52EBF">
        <w:t xml:space="preserve">Hipotesi batzuk frogatzeko inkestak antolatu beharko ditugu. </w:t>
      </w:r>
    </w:p>
    <w:p w:rsidR="00767900" w:rsidRDefault="00767900" w:rsidP="00903FB0">
      <w:pPr>
        <w:jc w:val="both"/>
      </w:pPr>
      <w:r>
        <w:t xml:space="preserve">Ikerketa egin aurretik formulatzen direnez, hipotesiak zuzenak edo okerrak izan daitezke. </w:t>
      </w:r>
    </w:p>
    <w:p w:rsidR="008C0790" w:rsidRDefault="00767900" w:rsidP="00903FB0">
      <w:pPr>
        <w:jc w:val="both"/>
      </w:pPr>
      <w:r>
        <w:t>Zentzu honetan, ondorioen atalean lortutako emaitzak hasieran formulatutako hipotesiekin alderatuko ditugu, eta ondorioz, txostenaren atal horretan hipotesi hori</w:t>
      </w:r>
      <w:r w:rsidR="008C0790">
        <w:t>ek onartu edo alboratuko ditugu. Beraz, argudiatzeko datuak behar ditugu, eta argudiatzeko datuak behar ditugu.</w:t>
      </w:r>
    </w:p>
    <w:p w:rsidR="00A52EBF" w:rsidRDefault="00A52EBF" w:rsidP="00903FB0">
      <w:pPr>
        <w:jc w:val="both"/>
      </w:pPr>
    </w:p>
    <w:p w:rsidR="00980CF5" w:rsidRDefault="00A52EBF" w:rsidP="00903FB0">
      <w:pPr>
        <w:jc w:val="both"/>
        <w:rPr>
          <w:b/>
          <w:color w:val="7030A0"/>
        </w:rPr>
      </w:pPr>
      <w:r w:rsidRPr="00A52EBF">
        <w:rPr>
          <w:b/>
          <w:color w:val="7030A0"/>
        </w:rPr>
        <w:t>HIPOTESI MOTAK:</w:t>
      </w:r>
    </w:p>
    <w:p w:rsidR="00C82B6F" w:rsidRPr="00A52EBF" w:rsidRDefault="00C82B6F" w:rsidP="00903FB0">
      <w:pPr>
        <w:jc w:val="both"/>
        <w:rPr>
          <w:b/>
          <w:color w:val="7030A0"/>
        </w:rPr>
      </w:pPr>
      <w:r w:rsidRPr="00C82B6F">
        <w:rPr>
          <w:b/>
          <w:noProof/>
          <w:color w:val="7030A0"/>
          <w:lang w:eastAsia="eu-E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67945</wp:posOffset>
                </wp:positionV>
                <wp:extent cx="3115945" cy="864870"/>
                <wp:effectExtent l="0" t="0" r="27305" b="1143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864870"/>
                        </a:xfrm>
                        <a:prstGeom prst="rect">
                          <a:avLst/>
                        </a:prstGeom>
                        <a:solidFill>
                          <a:srgbClr val="FFFFFF"/>
                        </a:solidFill>
                        <a:ln w="12700">
                          <a:solidFill>
                            <a:srgbClr val="7030A0"/>
                          </a:solidFill>
                          <a:miter lim="800000"/>
                          <a:headEnd/>
                          <a:tailEnd/>
                        </a:ln>
                      </wps:spPr>
                      <wps:txbx>
                        <w:txbxContent>
                          <w:p w:rsidR="00C82B6F" w:rsidRDefault="00C82B6F" w:rsidP="00C82B6F">
                            <w:pPr>
                              <w:pStyle w:val="Prrafodelista"/>
                              <w:numPr>
                                <w:ilvl w:val="0"/>
                                <w:numId w:val="11"/>
                              </w:numPr>
                            </w:pPr>
                            <w:r>
                              <w:t>Hipotesi hutsak</w:t>
                            </w:r>
                          </w:p>
                          <w:p w:rsidR="00C82B6F" w:rsidRDefault="00C82B6F" w:rsidP="00C82B6F">
                            <w:pPr>
                              <w:pStyle w:val="Prrafodelista"/>
                              <w:numPr>
                                <w:ilvl w:val="0"/>
                                <w:numId w:val="11"/>
                              </w:numPr>
                            </w:pPr>
                            <w:r>
                              <w:t>Hipotesi koerlatiboak</w:t>
                            </w:r>
                          </w:p>
                          <w:p w:rsidR="00C82B6F" w:rsidRDefault="00C82B6F" w:rsidP="00C82B6F">
                            <w:pPr>
                              <w:pStyle w:val="Prrafodelista"/>
                              <w:numPr>
                                <w:ilvl w:val="0"/>
                                <w:numId w:val="11"/>
                              </w:numPr>
                            </w:pPr>
                            <w:r>
                              <w:t>Norabidea erakusten duten hipotesiak</w:t>
                            </w:r>
                          </w:p>
                          <w:p w:rsidR="00C82B6F" w:rsidRDefault="00C82B6F" w:rsidP="00C82B6F">
                            <w:pPr>
                              <w:pStyle w:val="Prrafodelista"/>
                              <w:numPr>
                                <w:ilvl w:val="0"/>
                                <w:numId w:val="11"/>
                              </w:numPr>
                            </w:pPr>
                            <w:r>
                              <w:t>Hipotesi kausalak</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5.35pt;width:245.35pt;height:68.1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" strokecolor="#7030a0" strokeweight="1pt">
                <v:textbox>
                  <w:txbxContent>
                    <w:p w:rsidR="00C82B6F" w:rsidRDefault="00C82B6F" w:rsidP="00C82B6F">
                      <w:pPr>
                        <w:pStyle w:val="Prrafodelista"/>
                        <w:numPr>
                          <w:ilvl w:val="0"/>
                          <w:numId w:val="11"/>
                        </w:numPr>
                      </w:pPr>
                      <w:r>
                        <w:t>Hipotesi hutsak</w:t>
                      </w:r>
                    </w:p>
                    <w:p w:rsidR="00C82B6F" w:rsidRDefault="00C82B6F" w:rsidP="00C82B6F">
                      <w:pPr>
                        <w:pStyle w:val="Prrafodelista"/>
                        <w:numPr>
                          <w:ilvl w:val="0"/>
                          <w:numId w:val="11"/>
                        </w:numPr>
                      </w:pPr>
                      <w:r>
                        <w:t>Hipotesi koerlatiboak</w:t>
                      </w:r>
                    </w:p>
                    <w:p w:rsidR="00C82B6F" w:rsidRDefault="00C82B6F" w:rsidP="00C82B6F">
                      <w:pPr>
                        <w:pStyle w:val="Prrafodelista"/>
                        <w:numPr>
                          <w:ilvl w:val="0"/>
                          <w:numId w:val="11"/>
                        </w:numPr>
                      </w:pPr>
                      <w:r>
                        <w:t>Norabidea erakusten duten hipotesiak</w:t>
                      </w:r>
                    </w:p>
                    <w:p w:rsidR="00C82B6F" w:rsidRDefault="00C82B6F" w:rsidP="00C82B6F">
                      <w:pPr>
                        <w:pStyle w:val="Prrafodelista"/>
                        <w:numPr>
                          <w:ilvl w:val="0"/>
                          <w:numId w:val="11"/>
                        </w:numPr>
                      </w:pPr>
                      <w:r>
                        <w:t>Hipotesi kausalak</w:t>
                      </w:r>
                    </w:p>
                  </w:txbxContent>
                </v:textbox>
                <w10:wrap type="square" anchorx="margin"/>
              </v:shape>
            </w:pict>
          </mc:Fallback>
        </mc:AlternateContent>
      </w:r>
    </w:p>
    <w:p w:rsidR="00C82B6F" w:rsidRDefault="00C82B6F" w:rsidP="00903FB0">
      <w:pPr>
        <w:pStyle w:val="Prrafodelista"/>
        <w:jc w:val="both"/>
        <w:rPr>
          <w:b/>
        </w:rPr>
      </w:pPr>
    </w:p>
    <w:p w:rsidR="00C82B6F" w:rsidRDefault="00C82B6F" w:rsidP="00903FB0">
      <w:pPr>
        <w:ind w:left="360"/>
        <w:jc w:val="both"/>
        <w:rPr>
          <w:b/>
        </w:rPr>
      </w:pPr>
    </w:p>
    <w:p w:rsidR="00C82B6F" w:rsidRDefault="00C82B6F" w:rsidP="00903FB0">
      <w:pPr>
        <w:ind w:left="360"/>
        <w:jc w:val="both"/>
        <w:rPr>
          <w:b/>
        </w:rPr>
      </w:pPr>
    </w:p>
    <w:p w:rsidR="00980CF5" w:rsidRPr="00C82B6F" w:rsidRDefault="00980CF5" w:rsidP="00903FB0">
      <w:pPr>
        <w:pStyle w:val="Prrafodelista"/>
        <w:numPr>
          <w:ilvl w:val="0"/>
          <w:numId w:val="2"/>
        </w:numPr>
        <w:jc w:val="both"/>
        <w:rPr>
          <w:b/>
        </w:rPr>
      </w:pPr>
      <w:r w:rsidRPr="00C82B6F">
        <w:rPr>
          <w:b/>
        </w:rPr>
        <w:t>Hipotesi hutsak:</w:t>
      </w:r>
    </w:p>
    <w:p w:rsidR="00980CF5" w:rsidRDefault="00980CF5" w:rsidP="00903FB0">
      <w:pPr>
        <w:jc w:val="both"/>
      </w:pPr>
      <w:r>
        <w:t>Hipotesik sinpleena da adierazten duena aztergai diren bi aldagai edo gehiagoren artean ez dagoela harremanik. Hots, aldagai bateko balio aldaketek ez dutela sorrarazten aldaketa esanguratsurik beste batean.</w:t>
      </w:r>
    </w:p>
    <w:p w:rsidR="00980CF5" w:rsidRDefault="00980CF5" w:rsidP="00903FB0">
      <w:pPr>
        <w:jc w:val="both"/>
      </w:pPr>
      <w:r>
        <w:t xml:space="preserve">Adibidez, </w:t>
      </w:r>
      <w:r w:rsidR="00BF1B96">
        <w:t>hipotesi huts bat da: adinak ez du eraginik bozka politikoan.</w:t>
      </w:r>
    </w:p>
    <w:p w:rsidR="00A52EBF" w:rsidRDefault="00A52EBF" w:rsidP="00903FB0">
      <w:pPr>
        <w:jc w:val="both"/>
      </w:pPr>
      <w:r>
        <w:t>Adibidez,</w:t>
      </w:r>
    </w:p>
    <w:p w:rsidR="00C252C9" w:rsidRPr="00A52EBF" w:rsidRDefault="00A52EBF" w:rsidP="00903FB0">
      <w:pPr>
        <w:jc w:val="both"/>
      </w:pPr>
      <w:r>
        <w:t>E</w:t>
      </w:r>
      <w:r w:rsidR="00077E9C" w:rsidRPr="00A52EBF">
        <w:t>uskara bultzatzeko politiketan egindako gastuaren (mendeko aldagaia) eta kolore politikoaren (aldagai askea) arteko harremana aztertu nahi duen ikerketa bat abiatuko bagenu, hipotesi hutsa izango litzakete dioena</w:t>
      </w:r>
    </w:p>
    <w:p w:rsidR="00C252C9" w:rsidRPr="00A52EBF" w:rsidRDefault="00077E9C" w:rsidP="00903FB0">
      <w:pPr>
        <w:jc w:val="both"/>
      </w:pPr>
      <w:r w:rsidRPr="00A52EBF">
        <w:t xml:space="preserve">Ez dago ezberdintasun adierazgarririk kolore politiko desberdinetako gobernuen artean. </w:t>
      </w:r>
    </w:p>
    <w:p w:rsidR="00C252C9" w:rsidRPr="00A52EBF" w:rsidRDefault="00077E9C" w:rsidP="00903FB0">
      <w:pPr>
        <w:jc w:val="both"/>
      </w:pPr>
      <w:r w:rsidRPr="00A52EBF">
        <w:lastRenderedPageBreak/>
        <w:t>Gastuaren batez bestekoak konparatzen baditugu kolore desberdinetako gobernuen artean, eta ikusten badugu ez dagoela ezberdintasun adierazgarririk, orduan esango dugu hipotesi hutsa egiaztatu dela</w:t>
      </w:r>
      <w:r w:rsidR="00A52EBF">
        <w:t>.</w:t>
      </w:r>
    </w:p>
    <w:p w:rsidR="00A52EBF" w:rsidRDefault="00A52EBF" w:rsidP="00903FB0">
      <w:pPr>
        <w:jc w:val="both"/>
      </w:pPr>
    </w:p>
    <w:p w:rsidR="00980CF5" w:rsidRPr="00A52EBF" w:rsidRDefault="00980CF5" w:rsidP="00903FB0">
      <w:pPr>
        <w:pStyle w:val="Prrafodelista"/>
        <w:numPr>
          <w:ilvl w:val="0"/>
          <w:numId w:val="2"/>
        </w:numPr>
        <w:jc w:val="both"/>
        <w:rPr>
          <w:b/>
        </w:rPr>
      </w:pPr>
      <w:r w:rsidRPr="00A52EBF">
        <w:rPr>
          <w:b/>
        </w:rPr>
        <w:t>Hipotesi koerlatiboak:</w:t>
      </w:r>
    </w:p>
    <w:p w:rsidR="00980CF5" w:rsidRDefault="00980CF5" w:rsidP="00903FB0">
      <w:pPr>
        <w:jc w:val="both"/>
      </w:pPr>
      <w:r>
        <w:t xml:space="preserve">Aldagai bi edo gehiagoren artean harremana dagoela adierazten dute. </w:t>
      </w:r>
    </w:p>
    <w:p w:rsidR="00980CF5" w:rsidRDefault="00980CF5" w:rsidP="00903FB0">
      <w:pPr>
        <w:jc w:val="both"/>
      </w:pPr>
      <w:r>
        <w:t>Hala ere, era honetako hipotesiek ez dute ezer esaten harreman horren norabideari buruz.</w:t>
      </w:r>
    </w:p>
    <w:p w:rsidR="00980CF5" w:rsidRDefault="00A52EBF" w:rsidP="00903FB0">
      <w:pPr>
        <w:jc w:val="both"/>
      </w:pPr>
      <w:r>
        <w:t xml:space="preserve">Era honetako hipotesi baten adibidea da: </w:t>
      </w:r>
      <w:r w:rsidR="00980CF5">
        <w:t xml:space="preserve">Euskal Herrian harremana dago adinaren eta politikarako joeren artean. </w:t>
      </w:r>
    </w:p>
    <w:p w:rsidR="00980CF5" w:rsidRDefault="00980CF5" w:rsidP="00903FB0">
      <w:pPr>
        <w:jc w:val="both"/>
      </w:pPr>
      <w:r>
        <w:t xml:space="preserve">Kontuan izan, hipotesi honek ez digula esaten nortzuk diren (gazteak edo zaharrak) politikarako joera gehien dutenak; alegia, ez du ezer esaten harreman horren norabideari buruz. </w:t>
      </w:r>
    </w:p>
    <w:p w:rsidR="00980CF5" w:rsidRDefault="00980CF5" w:rsidP="00903FB0">
      <w:pPr>
        <w:jc w:val="both"/>
      </w:pPr>
      <w:r>
        <w:t>‘Pertsonaren jatorri nazionalak eragina du ezker-eskuin ardatz ideologikoan kokatzeko</w:t>
      </w:r>
      <w:r w:rsidR="00A52EBF">
        <w:t xml:space="preserve"> unean</w:t>
      </w:r>
      <w:r>
        <w:t>’</w:t>
      </w:r>
    </w:p>
    <w:p w:rsidR="00903FB0" w:rsidRDefault="00903FB0" w:rsidP="00903FB0">
      <w:pPr>
        <w:jc w:val="both"/>
      </w:pPr>
    </w:p>
    <w:p w:rsidR="009F6FAF" w:rsidRPr="00A52EBF" w:rsidRDefault="009F6FAF" w:rsidP="00903FB0">
      <w:pPr>
        <w:pStyle w:val="Prrafodelista"/>
        <w:numPr>
          <w:ilvl w:val="0"/>
          <w:numId w:val="2"/>
        </w:numPr>
        <w:jc w:val="both"/>
        <w:rPr>
          <w:b/>
        </w:rPr>
      </w:pPr>
      <w:r w:rsidRPr="00A52EBF">
        <w:rPr>
          <w:b/>
        </w:rPr>
        <w:t>Norabidea erakusten duten hipotesiak:</w:t>
      </w:r>
    </w:p>
    <w:p w:rsidR="009F6FAF" w:rsidRDefault="00EC5B6A" w:rsidP="00903FB0">
      <w:pPr>
        <w:jc w:val="both"/>
      </w:pPr>
      <w:r>
        <w:t>Era honetako hipotesietan aztertutako aldagaien artean harremana dagoela adierazteaz gain, harreman horren norabidea zehazten da.</w:t>
      </w:r>
    </w:p>
    <w:p w:rsidR="00C252C9" w:rsidRPr="00A52EBF" w:rsidRDefault="00EC5B6A" w:rsidP="00903FB0">
      <w:pPr>
        <w:jc w:val="both"/>
      </w:pPr>
      <w:r>
        <w:t xml:space="preserve">Hipotesiak </w:t>
      </w:r>
      <w:r w:rsidRPr="00A52EBF">
        <w:rPr>
          <w:u w:val="single"/>
        </w:rPr>
        <w:t>aldagaiak edo kontzeptuak elkarrekin handitzen edo txikitzen direla</w:t>
      </w:r>
      <w:r>
        <w:t xml:space="preserve"> adierazten badu; aldagaien edo kontzeptuen artean zuzeneko</w:t>
      </w:r>
      <w:r w:rsidR="00A52EBF">
        <w:t xml:space="preserve"> </w:t>
      </w:r>
      <w:r w:rsidR="00077E9C" w:rsidRPr="00A52EBF">
        <w:t>harremana adierazten duen hipotesia da.</w:t>
      </w:r>
    </w:p>
    <w:p w:rsidR="00EC5B6A" w:rsidRDefault="00A52EBF" w:rsidP="00903FB0">
      <w:pPr>
        <w:pStyle w:val="Prrafodelista"/>
        <w:numPr>
          <w:ilvl w:val="0"/>
          <w:numId w:val="10"/>
        </w:numPr>
        <w:jc w:val="both"/>
      </w:pPr>
      <w:r>
        <w:t xml:space="preserve">Adibidez, </w:t>
      </w:r>
      <w:r w:rsidRPr="00A52EBF">
        <w:t>Mendebaldeko herrialdeen errenta igotzen den heinean, handitu egiten da alderdi kontserbadoreek hauteskunde orokorretan lortzen duten bozka kopurua</w:t>
      </w:r>
      <w:r>
        <w:t>.</w:t>
      </w:r>
    </w:p>
    <w:p w:rsidR="00C252C9" w:rsidRPr="00A52EBF" w:rsidRDefault="00077E9C" w:rsidP="00903FB0">
      <w:pPr>
        <w:jc w:val="both"/>
      </w:pPr>
      <w:r w:rsidRPr="00A52EBF">
        <w:t xml:space="preserve">Hipotesiak </w:t>
      </w:r>
      <w:r w:rsidRPr="00A52EBF">
        <w:rPr>
          <w:u w:val="single"/>
        </w:rPr>
        <w:t>aldagaia edo kontzeptu bat handitzen denean bestea txikitu</w:t>
      </w:r>
      <w:r w:rsidRPr="00A52EBF">
        <w:t xml:space="preserve"> egiten dela adierazten badu, aldagaien edo kontzeptuen artean alderantzizko </w:t>
      </w:r>
      <w:proofErr w:type="spellStart"/>
      <w:r w:rsidRPr="00A52EBF">
        <w:rPr>
          <w:lang w:val="es-ES"/>
        </w:rPr>
        <w:t>harremana</w:t>
      </w:r>
      <w:proofErr w:type="spellEnd"/>
      <w:r w:rsidRPr="00A52EBF">
        <w:rPr>
          <w:lang w:val="es-ES"/>
        </w:rPr>
        <w:t xml:space="preserve"> </w:t>
      </w:r>
      <w:proofErr w:type="spellStart"/>
      <w:r w:rsidRPr="00A52EBF">
        <w:rPr>
          <w:lang w:val="es-ES"/>
        </w:rPr>
        <w:t>adierazten</w:t>
      </w:r>
      <w:proofErr w:type="spellEnd"/>
      <w:r w:rsidRPr="00A52EBF">
        <w:rPr>
          <w:lang w:val="es-ES"/>
        </w:rPr>
        <w:t xml:space="preserve"> </w:t>
      </w:r>
      <w:proofErr w:type="spellStart"/>
      <w:r w:rsidRPr="00A52EBF">
        <w:rPr>
          <w:lang w:val="es-ES"/>
        </w:rPr>
        <w:t>duen</w:t>
      </w:r>
      <w:proofErr w:type="spellEnd"/>
      <w:r w:rsidRPr="00A52EBF">
        <w:rPr>
          <w:lang w:val="es-ES"/>
        </w:rPr>
        <w:t xml:space="preserve"> </w:t>
      </w:r>
      <w:proofErr w:type="spellStart"/>
      <w:r w:rsidRPr="00A52EBF">
        <w:rPr>
          <w:lang w:val="es-ES"/>
        </w:rPr>
        <w:t>hipotesia</w:t>
      </w:r>
      <w:proofErr w:type="spellEnd"/>
      <w:r w:rsidRPr="00A52EBF">
        <w:rPr>
          <w:lang w:val="es-ES"/>
        </w:rPr>
        <w:t xml:space="preserve"> da.</w:t>
      </w:r>
    </w:p>
    <w:p w:rsidR="00C252C9" w:rsidRPr="00A52EBF" w:rsidRDefault="00077E9C" w:rsidP="00903FB0">
      <w:pPr>
        <w:pStyle w:val="Prrafodelista"/>
        <w:numPr>
          <w:ilvl w:val="0"/>
          <w:numId w:val="10"/>
        </w:numPr>
        <w:jc w:val="both"/>
      </w:pPr>
      <w:proofErr w:type="spellStart"/>
      <w:r w:rsidRPr="00A52EBF">
        <w:rPr>
          <w:lang w:val="es-ES"/>
        </w:rPr>
        <w:t>Adibidez</w:t>
      </w:r>
      <w:proofErr w:type="spellEnd"/>
      <w:r w:rsidRPr="00A52EBF">
        <w:rPr>
          <w:lang w:val="es-ES"/>
        </w:rPr>
        <w:t xml:space="preserve">: </w:t>
      </w:r>
      <w:proofErr w:type="spellStart"/>
      <w:r w:rsidRPr="00A52EBF">
        <w:rPr>
          <w:lang w:val="es-ES"/>
        </w:rPr>
        <w:t>Mendebaldeko</w:t>
      </w:r>
      <w:proofErr w:type="spellEnd"/>
      <w:r w:rsidRPr="00A52EBF">
        <w:rPr>
          <w:lang w:val="es-ES"/>
        </w:rPr>
        <w:t xml:space="preserve"> </w:t>
      </w:r>
      <w:r w:rsidRPr="00A52EBF">
        <w:t>herrialdeen errenta igotzen den heinean, gutxitu egiten da ezkerreko alderdien bozka kopurua.</w:t>
      </w:r>
    </w:p>
    <w:p w:rsidR="00A52EBF" w:rsidRDefault="00A52EBF" w:rsidP="00903FB0">
      <w:pPr>
        <w:jc w:val="both"/>
      </w:pPr>
    </w:p>
    <w:p w:rsidR="00EC5B6A" w:rsidRPr="00A52EBF" w:rsidRDefault="00EC5B6A" w:rsidP="00903FB0">
      <w:pPr>
        <w:pStyle w:val="Prrafodelista"/>
        <w:numPr>
          <w:ilvl w:val="0"/>
          <w:numId w:val="2"/>
        </w:numPr>
        <w:jc w:val="both"/>
        <w:rPr>
          <w:b/>
        </w:rPr>
      </w:pPr>
      <w:r w:rsidRPr="00A52EBF">
        <w:rPr>
          <w:b/>
        </w:rPr>
        <w:t>Hipotesi kausalak:</w:t>
      </w:r>
    </w:p>
    <w:p w:rsidR="00EC5B6A" w:rsidRDefault="00EC5B6A" w:rsidP="00903FB0">
      <w:pPr>
        <w:jc w:val="both"/>
      </w:pPr>
      <w:r>
        <w:t>Aldagaien edo kontzeptuen artean harreman ausartenak adierazten dituzte, eta fenomenoak sakonean ezagutzeko informazio asko ematen dute.</w:t>
      </w:r>
    </w:p>
    <w:p w:rsidR="00EC5B6A" w:rsidRDefault="00EC5B6A" w:rsidP="00903FB0">
      <w:pPr>
        <w:jc w:val="both"/>
      </w:pPr>
      <w:r>
        <w:t>Aldagaien arteko harreman esplikatzaileak formulatu nahi ditu.</w:t>
      </w:r>
    </w:p>
    <w:p w:rsidR="00EC5B6A" w:rsidRDefault="00EC5B6A" w:rsidP="00903FB0">
      <w:pPr>
        <w:jc w:val="both"/>
      </w:pPr>
      <w:r>
        <w:t>Hipotesi kausalak era askotakoak izan daitezke:</w:t>
      </w:r>
    </w:p>
    <w:p w:rsidR="00EC5B6A" w:rsidRDefault="00EC5B6A" w:rsidP="00903FB0">
      <w:pPr>
        <w:jc w:val="both"/>
      </w:pPr>
      <w:r>
        <w:t xml:space="preserve">Batzuetan, hipotesi kausalek </w:t>
      </w:r>
      <w:r w:rsidRPr="00A52EBF">
        <w:rPr>
          <w:u w:val="single"/>
        </w:rPr>
        <w:t>aldagai edo kontzeptu bat beste aldagai edo kontzeptu baten kausa</w:t>
      </w:r>
      <w:r>
        <w:t xml:space="preserve"> dela adierazten dute.</w:t>
      </w:r>
    </w:p>
    <w:p w:rsidR="00EC5B6A" w:rsidRDefault="00EC5B6A" w:rsidP="00903FB0">
      <w:pPr>
        <w:pStyle w:val="Prrafodelista"/>
        <w:numPr>
          <w:ilvl w:val="0"/>
          <w:numId w:val="10"/>
        </w:numPr>
        <w:jc w:val="both"/>
      </w:pPr>
      <w:r>
        <w:t xml:space="preserve">Adibidez, </w:t>
      </w:r>
      <w:proofErr w:type="spellStart"/>
      <w:r>
        <w:t>alfabetizazioak</w:t>
      </w:r>
      <w:proofErr w:type="spellEnd"/>
      <w:r>
        <w:t xml:space="preserve"> mugimendu demokratikoak sortzen ditu.</w:t>
      </w:r>
    </w:p>
    <w:p w:rsidR="00EC5B6A" w:rsidRDefault="00EC5B6A" w:rsidP="00903FB0">
      <w:pPr>
        <w:jc w:val="both"/>
      </w:pPr>
      <w:r>
        <w:t xml:space="preserve">Beste batzuetan, </w:t>
      </w:r>
      <w:r w:rsidRPr="00A52EBF">
        <w:rPr>
          <w:u w:val="single"/>
        </w:rPr>
        <w:t>&lt;</w:t>
      </w:r>
      <w:r w:rsidR="00BF1B96" w:rsidRPr="00A52EBF">
        <w:rPr>
          <w:u w:val="single"/>
        </w:rPr>
        <w:t>&lt;</w:t>
      </w:r>
      <w:r w:rsidRPr="00A52EBF">
        <w:rPr>
          <w:u w:val="single"/>
        </w:rPr>
        <w:t>zerbait gertatzen bada… orduan beste zerbait gertatzen da&gt;</w:t>
      </w:r>
      <w:r w:rsidR="00BF1B96" w:rsidRPr="00A52EBF">
        <w:rPr>
          <w:u w:val="single"/>
        </w:rPr>
        <w:t>&gt;</w:t>
      </w:r>
      <w:r>
        <w:t xml:space="preserve"> bezalako formulak erabiltzen dituzte, aldagaien edo </w:t>
      </w:r>
      <w:r w:rsidR="00A52EBF">
        <w:t>kontzeptuen artean harremanak adierazteko.</w:t>
      </w:r>
    </w:p>
    <w:p w:rsidR="00A52EBF" w:rsidRDefault="00A52EBF" w:rsidP="00903FB0">
      <w:pPr>
        <w:pStyle w:val="Prrafodelista"/>
        <w:numPr>
          <w:ilvl w:val="0"/>
          <w:numId w:val="10"/>
        </w:numPr>
        <w:jc w:val="both"/>
      </w:pPr>
      <w:r>
        <w:lastRenderedPageBreak/>
        <w:t xml:space="preserve">Adibidez, herrialde bateko </w:t>
      </w:r>
      <w:proofErr w:type="spellStart"/>
      <w:r>
        <w:t>errente</w:t>
      </w:r>
      <w:proofErr w:type="spellEnd"/>
      <w:r>
        <w:t xml:space="preserve"> 3.000 dolarretara iristen bada, </w:t>
      </w:r>
      <w:proofErr w:type="spellStart"/>
      <w:r>
        <w:t>GKEn</w:t>
      </w:r>
      <w:proofErr w:type="spellEnd"/>
      <w:r>
        <w:t xml:space="preserve"> kopurua 200etik gorakoa da.</w:t>
      </w:r>
    </w:p>
    <w:p w:rsidR="00A52EBF" w:rsidRDefault="00A52EBF" w:rsidP="00903FB0">
      <w:pPr>
        <w:jc w:val="both"/>
      </w:pPr>
      <w:r>
        <w:t xml:space="preserve">Azkenik, hipotesi kausalak </w:t>
      </w:r>
      <w:r w:rsidRPr="00A52EBF">
        <w:rPr>
          <w:u w:val="single"/>
        </w:rPr>
        <w:t>era ezkorrean formulatu</w:t>
      </w:r>
      <w:r>
        <w:t xml:space="preserve"> daitezke.</w:t>
      </w:r>
    </w:p>
    <w:p w:rsidR="00C82B6F" w:rsidRDefault="00A52EBF" w:rsidP="00903FB0">
      <w:pPr>
        <w:pStyle w:val="Prrafodelista"/>
        <w:numPr>
          <w:ilvl w:val="0"/>
          <w:numId w:val="10"/>
        </w:numPr>
        <w:jc w:val="both"/>
      </w:pPr>
      <w:r>
        <w:t xml:space="preserve">Adibidez, hurrengo hauteskundeetan </w:t>
      </w:r>
      <w:proofErr w:type="spellStart"/>
      <w:r>
        <w:t>EAJk</w:t>
      </w:r>
      <w:proofErr w:type="spellEnd"/>
      <w:r>
        <w:t xml:space="preserve"> 10 puntuko abantaila ateratzen ez badio </w:t>
      </w:r>
      <w:proofErr w:type="spellStart"/>
      <w:r>
        <w:t>PPri</w:t>
      </w:r>
      <w:proofErr w:type="spellEnd"/>
      <w:r>
        <w:t>, gutxienez bere botoen %10 galduko du hurrengo hauteskundeetan.</w:t>
      </w:r>
    </w:p>
    <w:p w:rsidR="00EC5B6A" w:rsidRDefault="00BF1B96" w:rsidP="00903FB0">
      <w:pPr>
        <w:pStyle w:val="Prrafodelista"/>
        <w:jc w:val="both"/>
      </w:pPr>
      <w:r>
        <w:rPr>
          <w:noProof/>
          <w:lang w:eastAsia="eu-E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323410</wp:posOffset>
                </wp:positionV>
                <wp:extent cx="5732145" cy="1404620"/>
                <wp:effectExtent l="0" t="0" r="20955" b="146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404620"/>
                        </a:xfrm>
                        <a:prstGeom prst="rect">
                          <a:avLst/>
                        </a:prstGeom>
                        <a:solidFill>
                          <a:srgbClr val="FFFFFF"/>
                        </a:solidFill>
                        <a:ln w="9525">
                          <a:solidFill>
                            <a:srgbClr val="000000"/>
                          </a:solidFill>
                          <a:miter lim="800000"/>
                          <a:headEnd/>
                          <a:tailEnd/>
                        </a:ln>
                      </wps:spPr>
                      <wps:txbx>
                        <w:txbxContent>
                          <w:p w:rsidR="00BF1B96" w:rsidRPr="00BF1B96" w:rsidRDefault="00BF1B96" w:rsidP="00BF1B96">
                            <w:pPr>
                              <w:rPr>
                                <w:b/>
                              </w:rPr>
                            </w:pPr>
                            <w:r w:rsidRPr="00BF1B96">
                              <w:rPr>
                                <w:b/>
                              </w:rPr>
                              <w:t>Ariketa</w:t>
                            </w:r>
                            <w:r>
                              <w:rPr>
                                <w:b/>
                              </w:rPr>
                              <w:t xml:space="preserve"> </w:t>
                            </w:r>
                            <w:r w:rsidRPr="00BF1B96">
                              <w:rPr>
                                <w:b/>
                                <w:highlight w:val="yellow"/>
                              </w:rPr>
                              <w:t>(azterketan sartuko da!!)</w:t>
                            </w:r>
                          </w:p>
                          <w:p w:rsidR="00BF1B96" w:rsidRDefault="00BF1B96">
                            <w:r>
                              <w:t>GAIA: Euskal gazteak, aniztasun sexuala, eta harreman afektiboak eta sexualak</w:t>
                            </w:r>
                          </w:p>
                          <w:p w:rsidR="00BF1B96" w:rsidRPr="00767900" w:rsidRDefault="00BF1B96" w:rsidP="00BF1B96">
                            <w:r>
                              <w:t>Gaia kontuan edukita, ikusi ditugun mota bakoitzeko bi hipotesi formulatu</w:t>
                            </w:r>
                          </w:p>
                          <w:p w:rsidR="00BF1B96" w:rsidRDefault="00BF1B96" w:rsidP="00BF1B96">
                            <w:pPr>
                              <w:pStyle w:val="Prrafodelista"/>
                              <w:numPr>
                                <w:ilvl w:val="0"/>
                                <w:numId w:val="3"/>
                              </w:numPr>
                            </w:pPr>
                            <w:r>
                              <w:t>Hipotesi hutsak:</w:t>
                            </w:r>
                          </w:p>
                          <w:p w:rsidR="00BF1B96" w:rsidRDefault="00BF1B96" w:rsidP="00BF1B96">
                            <w:pPr>
                              <w:pStyle w:val="Prrafodelista"/>
                              <w:numPr>
                                <w:ilvl w:val="1"/>
                                <w:numId w:val="3"/>
                              </w:numPr>
                            </w:pPr>
                            <w:r>
                              <w:t>Gazte dirudunek harreman sexual gehiago izaten dituzte</w:t>
                            </w:r>
                          </w:p>
                          <w:p w:rsidR="00BF1B96" w:rsidRDefault="00BF1B96" w:rsidP="00BF1B96">
                            <w:pPr>
                              <w:pStyle w:val="Prrafodelista"/>
                              <w:numPr>
                                <w:ilvl w:val="0"/>
                                <w:numId w:val="3"/>
                              </w:numPr>
                            </w:pPr>
                            <w:r>
                              <w:t>Hipotesi koerlatiboak:</w:t>
                            </w:r>
                            <w:r w:rsidR="00DA3671">
                              <w:t xml:space="preserve"> (errazago izateko ez jarri </w:t>
                            </w:r>
                            <w:proofErr w:type="spellStart"/>
                            <w:r w:rsidR="00DA3671">
                              <w:t>adjetiborik</w:t>
                            </w:r>
                            <w:proofErr w:type="spellEnd"/>
                            <w:r w:rsidR="00DA3671">
                              <w:t>)</w:t>
                            </w:r>
                          </w:p>
                          <w:p w:rsidR="00BF1B96" w:rsidRDefault="008F23F5" w:rsidP="00BF1B96">
                            <w:pPr>
                              <w:pStyle w:val="Prrafodelista"/>
                              <w:numPr>
                                <w:ilvl w:val="1"/>
                                <w:numId w:val="3"/>
                              </w:numPr>
                            </w:pPr>
                            <w:r>
                              <w:t xml:space="preserve">Hiri eremuko gazteak </w:t>
                            </w:r>
                            <w:proofErr w:type="spellStart"/>
                            <w:r>
                              <w:t>desheterosexualizatuagoak</w:t>
                            </w:r>
                            <w:proofErr w:type="spellEnd"/>
                            <w:r>
                              <w:t xml:space="preserve"> daude</w:t>
                            </w:r>
                          </w:p>
                          <w:p w:rsidR="00DA3671" w:rsidRDefault="008F23F5" w:rsidP="00DA3671">
                            <w:pPr>
                              <w:pStyle w:val="Prrafodelista"/>
                              <w:numPr>
                                <w:ilvl w:val="1"/>
                                <w:numId w:val="3"/>
                              </w:numPr>
                            </w:pPr>
                            <w:r>
                              <w:t xml:space="preserve">Harreman afektibo eta </w:t>
                            </w:r>
                            <w:r w:rsidR="00DA3671">
                              <w:t xml:space="preserve">sexualak ezberdinak dira harreman </w:t>
                            </w:r>
                            <w:r>
                              <w:t>homosexual eta heterosexualetan</w:t>
                            </w:r>
                            <w:r w:rsidR="00DA3671" w:rsidRPr="00DA3671">
                              <w:t xml:space="preserve"> </w:t>
                            </w:r>
                          </w:p>
                          <w:p w:rsidR="008F23F5" w:rsidRDefault="00DA3671" w:rsidP="00DA3671">
                            <w:pPr>
                              <w:pStyle w:val="Prrafodelista"/>
                              <w:numPr>
                                <w:ilvl w:val="1"/>
                                <w:numId w:val="3"/>
                              </w:numPr>
                            </w:pPr>
                            <w:r>
                              <w:t>Adinak zerikusia du aniztasun sexualarekin</w:t>
                            </w:r>
                          </w:p>
                          <w:p w:rsidR="00DA3671" w:rsidRDefault="00DA3671" w:rsidP="00DA3671">
                            <w:pPr>
                              <w:pStyle w:val="Prrafodelista"/>
                              <w:numPr>
                                <w:ilvl w:val="1"/>
                                <w:numId w:val="3"/>
                              </w:numPr>
                            </w:pPr>
                            <w:r>
                              <w:t>Herrietan bizi diren gazteek aniztasun sexualaren adierazpena gehiago ezkutatuko dute</w:t>
                            </w:r>
                          </w:p>
                          <w:p w:rsidR="00BF1B96" w:rsidRDefault="00BF1B96" w:rsidP="00BF1B96">
                            <w:pPr>
                              <w:pStyle w:val="Prrafodelista"/>
                              <w:numPr>
                                <w:ilvl w:val="0"/>
                                <w:numId w:val="3"/>
                              </w:numPr>
                            </w:pPr>
                            <w:r>
                              <w:t>Norabidea erakusten duten hipotesiak:</w:t>
                            </w:r>
                          </w:p>
                          <w:p w:rsidR="003E51EE" w:rsidRDefault="003E51EE" w:rsidP="003E51EE">
                            <w:pPr>
                              <w:pStyle w:val="Prrafodelista"/>
                              <w:numPr>
                                <w:ilvl w:val="1"/>
                                <w:numId w:val="3"/>
                              </w:numPr>
                            </w:pPr>
                            <w:r>
                              <w:t>G</w:t>
                            </w:r>
                            <w:r w:rsidR="00DA3671">
                              <w:t xml:space="preserve">ero eta helduagoa izan </w:t>
                            </w:r>
                            <w:r>
                              <w:t>eragin gehiago izango du aniztasun sexualean</w:t>
                            </w:r>
                          </w:p>
                          <w:p w:rsidR="00DA3671" w:rsidRDefault="00DA3671" w:rsidP="00DA3671">
                            <w:pPr>
                              <w:pStyle w:val="Prrafodelista"/>
                              <w:numPr>
                                <w:ilvl w:val="1"/>
                                <w:numId w:val="3"/>
                              </w:numPr>
                            </w:pPr>
                            <w:r>
                              <w:t>Gero eta gehiago lantzen bada aniztasuna gero eta harreman ezberdinak izango da</w:t>
                            </w:r>
                          </w:p>
                          <w:p w:rsidR="00BF1B96" w:rsidRDefault="00BF1B96" w:rsidP="00BF1B96">
                            <w:pPr>
                              <w:pStyle w:val="Prrafodelista"/>
                              <w:numPr>
                                <w:ilvl w:val="0"/>
                                <w:numId w:val="3"/>
                              </w:numPr>
                            </w:pPr>
                            <w:r>
                              <w:t>Hipotesi kausalak:</w:t>
                            </w:r>
                          </w:p>
                          <w:p w:rsidR="00DA3671" w:rsidRDefault="00DA3671" w:rsidP="00BE057C">
                            <w:pPr>
                              <w:pStyle w:val="Prrafodelista"/>
                              <w:numPr>
                                <w:ilvl w:val="1"/>
                                <w:numId w:val="3"/>
                              </w:numPr>
                            </w:pPr>
                            <w:r>
                              <w:t>Bizi garen lekuak eragina izango du aniztasun sexualean, herri txikian bizi</w:t>
                            </w:r>
                            <w:r w:rsidR="00BE057C">
                              <w:t xml:space="preserve"> bagara gure orientazio sexuala ezkutatuko dugu.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0.15pt;margin-top:25.45pt;width:451.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">
                <v:textbox style="mso-fit-shape-to-text:t">
                  <w:txbxContent>
                    <w:p w:rsidR="00BF1B96" w:rsidRPr="00BF1B96" w:rsidRDefault="00BF1B96" w:rsidP="00BF1B96">
                      <w:pPr>
                        <w:rPr>
                          <w:b/>
                        </w:rPr>
                      </w:pPr>
                      <w:r w:rsidRPr="00BF1B96">
                        <w:rPr>
                          <w:b/>
                        </w:rPr>
                        <w:t>Ariketa</w:t>
                      </w:r>
                      <w:r>
                        <w:rPr>
                          <w:b/>
                        </w:rPr>
                        <w:t xml:space="preserve"> </w:t>
                      </w:r>
                      <w:r w:rsidRPr="00BF1B96">
                        <w:rPr>
                          <w:b/>
                          <w:highlight w:val="yellow"/>
                        </w:rPr>
                        <w:t>(azterketan sartuko da!!)</w:t>
                      </w:r>
                    </w:p>
                    <w:p w:rsidR="00BF1B96" w:rsidRDefault="00BF1B96">
                      <w:r>
                        <w:t>GAIA: Euskal gazteak, aniztasun sexuala, eta harreman afektiboak eta sexualak</w:t>
                      </w:r>
                    </w:p>
                    <w:p w:rsidR="00BF1B96" w:rsidRPr="00767900" w:rsidRDefault="00BF1B96" w:rsidP="00BF1B96">
                      <w:r>
                        <w:t>Gaia kontuan edukita, ikusi ditugun mota bakoitzeko bi hipotesi formulatu</w:t>
                      </w:r>
                    </w:p>
                    <w:p w:rsidR="00BF1B96" w:rsidRDefault="00BF1B96" w:rsidP="00BF1B96">
                      <w:pPr>
                        <w:pStyle w:val="Prrafodelista"/>
                        <w:numPr>
                          <w:ilvl w:val="0"/>
                          <w:numId w:val="3"/>
                        </w:numPr>
                      </w:pPr>
                      <w:r>
                        <w:t>Hipotesi hutsak:</w:t>
                      </w:r>
                    </w:p>
                    <w:p w:rsidR="00BF1B96" w:rsidRDefault="00BF1B96" w:rsidP="00BF1B96">
                      <w:pPr>
                        <w:pStyle w:val="Prrafodelista"/>
                        <w:numPr>
                          <w:ilvl w:val="1"/>
                          <w:numId w:val="3"/>
                        </w:numPr>
                      </w:pPr>
                      <w:r>
                        <w:t>Gazte dirudunek harreman sexual gehiago izaten dituzte</w:t>
                      </w:r>
                    </w:p>
                    <w:p w:rsidR="00BF1B96" w:rsidRDefault="00BF1B96" w:rsidP="00BF1B96">
                      <w:pPr>
                        <w:pStyle w:val="Prrafodelista"/>
                        <w:numPr>
                          <w:ilvl w:val="0"/>
                          <w:numId w:val="3"/>
                        </w:numPr>
                      </w:pPr>
                      <w:r>
                        <w:t>Hipotesi koerlatiboak:</w:t>
                      </w:r>
                      <w:r w:rsidR="00DA3671">
                        <w:t xml:space="preserve"> (errazago izateko ez jarri </w:t>
                      </w:r>
                      <w:proofErr w:type="spellStart"/>
                      <w:r w:rsidR="00DA3671">
                        <w:t>adjetiborik</w:t>
                      </w:r>
                      <w:proofErr w:type="spellEnd"/>
                      <w:r w:rsidR="00DA3671">
                        <w:t>)</w:t>
                      </w:r>
                    </w:p>
                    <w:p w:rsidR="00BF1B96" w:rsidRDefault="008F23F5" w:rsidP="00BF1B96">
                      <w:pPr>
                        <w:pStyle w:val="Prrafodelista"/>
                        <w:numPr>
                          <w:ilvl w:val="1"/>
                          <w:numId w:val="3"/>
                        </w:numPr>
                      </w:pPr>
                      <w:r>
                        <w:t xml:space="preserve">Hiri eremuko gazteak </w:t>
                      </w:r>
                      <w:proofErr w:type="spellStart"/>
                      <w:r>
                        <w:t>desheterosexualizatuagoak</w:t>
                      </w:r>
                      <w:proofErr w:type="spellEnd"/>
                      <w:r>
                        <w:t xml:space="preserve"> daude</w:t>
                      </w:r>
                    </w:p>
                    <w:p w:rsidR="00DA3671" w:rsidRDefault="008F23F5" w:rsidP="00DA3671">
                      <w:pPr>
                        <w:pStyle w:val="Prrafodelista"/>
                        <w:numPr>
                          <w:ilvl w:val="1"/>
                          <w:numId w:val="3"/>
                        </w:numPr>
                      </w:pPr>
                      <w:r>
                        <w:t xml:space="preserve">Harreman afektibo eta </w:t>
                      </w:r>
                      <w:r w:rsidR="00DA3671">
                        <w:t xml:space="preserve">sexualak ezberdinak dira harreman </w:t>
                      </w:r>
                      <w:r>
                        <w:t>homosexual eta heterosexualetan</w:t>
                      </w:r>
                      <w:r w:rsidR="00DA3671" w:rsidRPr="00DA3671">
                        <w:t xml:space="preserve"> </w:t>
                      </w:r>
                    </w:p>
                    <w:p w:rsidR="008F23F5" w:rsidRDefault="00DA3671" w:rsidP="00DA3671">
                      <w:pPr>
                        <w:pStyle w:val="Prrafodelista"/>
                        <w:numPr>
                          <w:ilvl w:val="1"/>
                          <w:numId w:val="3"/>
                        </w:numPr>
                      </w:pPr>
                      <w:r>
                        <w:t>Adinak zerikusia du aniztasun sexualarekin</w:t>
                      </w:r>
                    </w:p>
                    <w:p w:rsidR="00DA3671" w:rsidRDefault="00DA3671" w:rsidP="00DA3671">
                      <w:pPr>
                        <w:pStyle w:val="Prrafodelista"/>
                        <w:numPr>
                          <w:ilvl w:val="1"/>
                          <w:numId w:val="3"/>
                        </w:numPr>
                      </w:pPr>
                      <w:r>
                        <w:t>Herrietan bizi diren gazteek aniztasun sexualaren adierazpena gehiago ezkutatuko dute</w:t>
                      </w:r>
                    </w:p>
                    <w:p w:rsidR="00BF1B96" w:rsidRDefault="00BF1B96" w:rsidP="00BF1B96">
                      <w:pPr>
                        <w:pStyle w:val="Prrafodelista"/>
                        <w:numPr>
                          <w:ilvl w:val="0"/>
                          <w:numId w:val="3"/>
                        </w:numPr>
                      </w:pPr>
                      <w:r>
                        <w:t>Norabidea erakusten duten hipotesiak:</w:t>
                      </w:r>
                    </w:p>
                    <w:p w:rsidR="003E51EE" w:rsidRDefault="003E51EE" w:rsidP="003E51EE">
                      <w:pPr>
                        <w:pStyle w:val="Prrafodelista"/>
                        <w:numPr>
                          <w:ilvl w:val="1"/>
                          <w:numId w:val="3"/>
                        </w:numPr>
                      </w:pPr>
                      <w:r>
                        <w:t>G</w:t>
                      </w:r>
                      <w:r w:rsidR="00DA3671">
                        <w:t xml:space="preserve">ero eta helduagoa izan </w:t>
                      </w:r>
                      <w:r>
                        <w:t>eragin gehiago izango du aniztasun sexualean</w:t>
                      </w:r>
                    </w:p>
                    <w:p w:rsidR="00DA3671" w:rsidRDefault="00DA3671" w:rsidP="00DA3671">
                      <w:pPr>
                        <w:pStyle w:val="Prrafodelista"/>
                        <w:numPr>
                          <w:ilvl w:val="1"/>
                          <w:numId w:val="3"/>
                        </w:numPr>
                      </w:pPr>
                      <w:r>
                        <w:t>Gero eta gehiago lantzen bada aniztasuna gero eta harreman ezberdinak izango da</w:t>
                      </w:r>
                    </w:p>
                    <w:p w:rsidR="00BF1B96" w:rsidRDefault="00BF1B96" w:rsidP="00BF1B96">
                      <w:pPr>
                        <w:pStyle w:val="Prrafodelista"/>
                        <w:numPr>
                          <w:ilvl w:val="0"/>
                          <w:numId w:val="3"/>
                        </w:numPr>
                      </w:pPr>
                      <w:r>
                        <w:t>Hipotesi kausalak:</w:t>
                      </w:r>
                    </w:p>
                    <w:p w:rsidR="00DA3671" w:rsidRDefault="00DA3671" w:rsidP="00BE057C">
                      <w:pPr>
                        <w:pStyle w:val="Prrafodelista"/>
                        <w:numPr>
                          <w:ilvl w:val="1"/>
                          <w:numId w:val="3"/>
                        </w:numPr>
                      </w:pPr>
                      <w:r>
                        <w:t>Bizi garen lekuak eragina izango du aniztasun sexualean, herri txikian bizi</w:t>
                      </w:r>
                      <w:r w:rsidR="00BE057C">
                        <w:t xml:space="preserve"> bagara gure orientazio sexuala ezkutatuko dugu.</w:t>
                      </w:r>
                    </w:p>
                  </w:txbxContent>
                </v:textbox>
                <w10:wrap type="square" anchorx="margin"/>
              </v:shape>
            </w:pict>
          </mc:Fallback>
        </mc:AlternateContent>
      </w:r>
    </w:p>
    <w:p w:rsidR="00BF1B96" w:rsidRPr="00767900" w:rsidRDefault="00BF1B96" w:rsidP="00903FB0">
      <w:pPr>
        <w:jc w:val="both"/>
      </w:pPr>
    </w:p>
    <w:p w:rsidR="00767900" w:rsidRDefault="00767900" w:rsidP="00903FB0">
      <w:pPr>
        <w:jc w:val="both"/>
      </w:pPr>
    </w:p>
    <w:p w:rsidR="00BE057C" w:rsidRDefault="00BE057C" w:rsidP="00903FB0">
      <w:pPr>
        <w:jc w:val="both"/>
        <w:rPr>
          <w:b/>
        </w:rPr>
      </w:pPr>
    </w:p>
    <w:p w:rsidR="00BE057C" w:rsidRDefault="00BE057C" w:rsidP="00903FB0">
      <w:pPr>
        <w:jc w:val="both"/>
        <w:rPr>
          <w:b/>
        </w:rPr>
      </w:pPr>
    </w:p>
    <w:p w:rsidR="00BE057C" w:rsidRDefault="00BE057C" w:rsidP="00903FB0">
      <w:pPr>
        <w:jc w:val="both"/>
        <w:rPr>
          <w:b/>
        </w:rPr>
      </w:pPr>
    </w:p>
    <w:p w:rsidR="00BE057C" w:rsidRDefault="00BE057C">
      <w:pPr>
        <w:rPr>
          <w:b/>
        </w:rPr>
      </w:pPr>
    </w:p>
    <w:p w:rsidR="009E5CCD" w:rsidRDefault="009E5CCD">
      <w:pPr>
        <w:rPr>
          <w:b/>
          <w:color w:val="7030A0"/>
          <w:sz w:val="24"/>
        </w:rPr>
      </w:pPr>
    </w:p>
    <w:p w:rsidR="009E5CCD" w:rsidRDefault="009E5CCD">
      <w:pPr>
        <w:rPr>
          <w:b/>
          <w:color w:val="7030A0"/>
          <w:sz w:val="24"/>
        </w:rPr>
      </w:pPr>
    </w:p>
    <w:p w:rsidR="009E5CCD" w:rsidRDefault="009E5CCD">
      <w:pPr>
        <w:rPr>
          <w:b/>
          <w:color w:val="7030A0"/>
          <w:sz w:val="24"/>
        </w:rPr>
      </w:pPr>
    </w:p>
    <w:p w:rsidR="009E5CCD" w:rsidRDefault="009E5CCD">
      <w:pPr>
        <w:rPr>
          <w:b/>
          <w:color w:val="7030A0"/>
          <w:sz w:val="24"/>
        </w:rPr>
      </w:pPr>
    </w:p>
    <w:p w:rsidR="009E5CCD" w:rsidRDefault="009E5CCD">
      <w:pP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17681F" w:rsidRDefault="0017681F" w:rsidP="009E5CCD">
      <w:pPr>
        <w:jc w:val="center"/>
        <w:rPr>
          <w:b/>
          <w:color w:val="7030A0"/>
          <w:sz w:val="24"/>
        </w:rPr>
      </w:pPr>
    </w:p>
    <w:p w:rsidR="009E5CCD" w:rsidRDefault="009E5CCD" w:rsidP="009E5CCD">
      <w:pPr>
        <w:jc w:val="center"/>
        <w:rPr>
          <w:b/>
          <w:color w:val="7030A0"/>
          <w:sz w:val="24"/>
        </w:rPr>
      </w:pPr>
      <w:bookmarkStart w:id="0" w:name="_GoBack"/>
      <w:bookmarkEnd w:id="0"/>
      <w:r>
        <w:rPr>
          <w:b/>
          <w:color w:val="7030A0"/>
          <w:sz w:val="24"/>
        </w:rPr>
        <w:lastRenderedPageBreak/>
        <w:t>3. gaia:</w:t>
      </w:r>
    </w:p>
    <w:p w:rsidR="00BE057C" w:rsidRPr="009E5CCD" w:rsidRDefault="00BE057C" w:rsidP="009E5CCD">
      <w:pPr>
        <w:jc w:val="center"/>
        <w:rPr>
          <w:b/>
          <w:color w:val="7030A0"/>
          <w:sz w:val="24"/>
        </w:rPr>
      </w:pPr>
      <w:r w:rsidRPr="009E5CCD">
        <w:rPr>
          <w:b/>
          <w:color w:val="7030A0"/>
          <w:sz w:val="24"/>
        </w:rPr>
        <w:t>ALDAGAIEN OPERAZIONALIZAZIOA: Aldagaiak eta adierazleak</w:t>
      </w:r>
    </w:p>
    <w:p w:rsidR="00456BF3" w:rsidRPr="00022E10" w:rsidRDefault="00456BF3" w:rsidP="00456BF3">
      <w:pPr>
        <w:rPr>
          <w:b/>
          <w:color w:val="7030A0"/>
        </w:rPr>
      </w:pPr>
      <w:r w:rsidRPr="00C26A34">
        <w:rPr>
          <w:b/>
          <w:i/>
        </w:rPr>
        <w:t>DIAPO:</w:t>
      </w:r>
      <w:r w:rsidRPr="00C26A34">
        <w:rPr>
          <w:b/>
        </w:rPr>
        <w:t xml:space="preserve"> </w:t>
      </w:r>
      <w:r>
        <w:rPr>
          <w:b/>
        </w:rPr>
        <w:t xml:space="preserve">Aldagaiak eta </w:t>
      </w:r>
      <w:proofErr w:type="spellStart"/>
      <w:r>
        <w:rPr>
          <w:b/>
        </w:rPr>
        <w:t>adoerazleak</w:t>
      </w:r>
      <w:proofErr w:type="spellEnd"/>
      <w:r>
        <w:rPr>
          <w:b/>
        </w:rPr>
        <w:t xml:space="preserve">. </w:t>
      </w:r>
      <w:proofErr w:type="spellStart"/>
      <w:r>
        <w:rPr>
          <w:b/>
        </w:rPr>
        <w:t>Operazionalizazioa</w:t>
      </w:r>
      <w:proofErr w:type="spellEnd"/>
    </w:p>
    <w:p w:rsidR="00BE057C" w:rsidRDefault="00903FB0">
      <w:r w:rsidRPr="00E91FEC">
        <w:rPr>
          <w:b/>
          <w:color w:val="7030A0"/>
        </w:rPr>
        <w:t>ALDAGAIAK</w:t>
      </w:r>
      <w:r>
        <w:t>:</w:t>
      </w:r>
    </w:p>
    <w:p w:rsidR="00C252C9" w:rsidRPr="00903FB0" w:rsidRDefault="00077E9C" w:rsidP="008364C2">
      <w:pPr>
        <w:jc w:val="both"/>
      </w:pPr>
      <w:r w:rsidRPr="00903FB0">
        <w:t>Aldagaia, definizioz, balio bat baino gehiago jaso ditzakeen kontzeptu baten ezaugarri behagarria dela esan daiteke</w:t>
      </w:r>
    </w:p>
    <w:p w:rsidR="00C252C9" w:rsidRPr="00903FB0" w:rsidRDefault="00077E9C" w:rsidP="008364C2">
      <w:pPr>
        <w:jc w:val="both"/>
      </w:pPr>
      <w:r w:rsidRPr="00903FB0">
        <w:t>Beraz, behatu eta neurtu da nahi duguna egin, eta horretarako erabiliko dugun tresna da aldagaia</w:t>
      </w:r>
    </w:p>
    <w:p w:rsidR="00C252C9" w:rsidRDefault="00077E9C" w:rsidP="008364C2">
      <w:pPr>
        <w:jc w:val="both"/>
      </w:pPr>
      <w:r w:rsidRPr="00903FB0">
        <w:t xml:space="preserve">Adibidez, demokrazia kontzeptua hartzen badugu ikergai, lehen unean ez da posible izango irudikatzea demokrazia aldagaia. </w:t>
      </w:r>
    </w:p>
    <w:p w:rsidR="00903FB0" w:rsidRDefault="00903FB0" w:rsidP="008364C2">
      <w:pPr>
        <w:jc w:val="both"/>
      </w:pPr>
      <w:r>
        <w:t>Adibideak:</w:t>
      </w:r>
    </w:p>
    <w:p w:rsidR="00C252C9" w:rsidRPr="00903FB0" w:rsidRDefault="00077E9C" w:rsidP="008364C2">
      <w:pPr>
        <w:numPr>
          <w:ilvl w:val="0"/>
          <w:numId w:val="13"/>
        </w:numPr>
        <w:jc w:val="both"/>
      </w:pPr>
      <w:r w:rsidRPr="00903FB0">
        <w:t xml:space="preserve">Demokrazia ez da behagarria, ez dago gizartean fisikoki, eta are gehiago, haren definizioa eztabaidan dago. </w:t>
      </w:r>
    </w:p>
    <w:p w:rsidR="00C252C9" w:rsidRPr="00903FB0" w:rsidRDefault="00077E9C" w:rsidP="008364C2">
      <w:pPr>
        <w:numPr>
          <w:ilvl w:val="0"/>
          <w:numId w:val="13"/>
        </w:numPr>
        <w:jc w:val="both"/>
      </w:pPr>
      <w:r w:rsidRPr="00903FB0">
        <w:t xml:space="preserve">Horregatik, garrantzitsua izango da zehaztea demokraziaren zein aspektu edota harreman aztertu nahi ditugun. </w:t>
      </w:r>
    </w:p>
    <w:p w:rsidR="00903FB0" w:rsidRDefault="00077E9C" w:rsidP="008364C2">
      <w:pPr>
        <w:numPr>
          <w:ilvl w:val="0"/>
          <w:numId w:val="13"/>
        </w:numPr>
        <w:jc w:val="both"/>
      </w:pPr>
      <w:r w:rsidRPr="00903FB0">
        <w:t xml:space="preserve">Adibidearekin jarraituz, pentsa genezake herrialde bateko dentsitate demokratikoa aztertzea. </w:t>
      </w:r>
    </w:p>
    <w:p w:rsidR="00903FB0" w:rsidRDefault="00903FB0" w:rsidP="008364C2">
      <w:pPr>
        <w:numPr>
          <w:ilvl w:val="0"/>
          <w:numId w:val="13"/>
        </w:numPr>
        <w:jc w:val="both"/>
      </w:pPr>
      <w:r w:rsidRPr="00903FB0">
        <w:t>Baina noski, berriz ere gauza bera errepikatzen da, kontzeptua zehaztu dugun arren, ez dago erreferente enpirikorik horren neurketarako</w:t>
      </w:r>
      <w:r>
        <w:t>.</w:t>
      </w:r>
    </w:p>
    <w:p w:rsidR="00C252C9" w:rsidRPr="00903FB0" w:rsidRDefault="00077E9C" w:rsidP="008364C2">
      <w:pPr>
        <w:numPr>
          <w:ilvl w:val="0"/>
          <w:numId w:val="13"/>
        </w:numPr>
        <w:jc w:val="both"/>
      </w:pPr>
      <w:r w:rsidRPr="00903FB0">
        <w:t xml:space="preserve">Hori egin ahal izango dugu teorizazio-lanean ondo azaldu baditugu zein izango diren demokraziak dituen ezaugarriak eta propietateak. </w:t>
      </w:r>
    </w:p>
    <w:p w:rsidR="00C252C9" w:rsidRPr="00903FB0" w:rsidRDefault="00077E9C" w:rsidP="008364C2">
      <w:pPr>
        <w:numPr>
          <w:ilvl w:val="0"/>
          <w:numId w:val="13"/>
        </w:numPr>
        <w:jc w:val="both"/>
      </w:pPr>
      <w:r w:rsidRPr="00903FB0">
        <w:t xml:space="preserve">Ondoren, horiek hartu eta aldagai bihurtuko ditugu neurketa-lanari ekin ahal izateko. </w:t>
      </w:r>
    </w:p>
    <w:p w:rsidR="00C252C9" w:rsidRPr="00903FB0" w:rsidRDefault="00077E9C" w:rsidP="008364C2">
      <w:pPr>
        <w:numPr>
          <w:ilvl w:val="0"/>
          <w:numId w:val="13"/>
        </w:numPr>
        <w:jc w:val="both"/>
      </w:pPr>
      <w:r w:rsidRPr="00903FB0">
        <w:t>Beraz, azkenean zenbait aldagaik (zenbait propietatek) azalduko dute demokraziaren dentsitatea:</w:t>
      </w:r>
    </w:p>
    <w:p w:rsidR="00C252C9" w:rsidRPr="00903FB0" w:rsidRDefault="00077E9C" w:rsidP="008364C2">
      <w:pPr>
        <w:numPr>
          <w:ilvl w:val="1"/>
          <w:numId w:val="13"/>
        </w:numPr>
        <w:jc w:val="both"/>
      </w:pPr>
      <w:r w:rsidRPr="00903FB0">
        <w:t xml:space="preserve">botere-banaketa egotea, </w:t>
      </w:r>
    </w:p>
    <w:p w:rsidR="00C252C9" w:rsidRPr="00903FB0" w:rsidRDefault="00077E9C" w:rsidP="008364C2">
      <w:pPr>
        <w:numPr>
          <w:ilvl w:val="1"/>
          <w:numId w:val="13"/>
        </w:numPr>
        <w:jc w:val="both"/>
      </w:pPr>
      <w:r w:rsidRPr="00903FB0">
        <w:t>giza eskubideak errespetatzea,</w:t>
      </w:r>
    </w:p>
    <w:p w:rsidR="00C252C9" w:rsidRPr="00903FB0" w:rsidRDefault="00077E9C" w:rsidP="008364C2">
      <w:pPr>
        <w:numPr>
          <w:ilvl w:val="1"/>
          <w:numId w:val="13"/>
        </w:numPr>
        <w:jc w:val="both"/>
      </w:pPr>
      <w:r w:rsidRPr="00903FB0">
        <w:t xml:space="preserve"> hauteskunde libreak egotea, etab.</w:t>
      </w:r>
    </w:p>
    <w:p w:rsidR="00903FB0" w:rsidRDefault="00903FB0" w:rsidP="008364C2">
      <w:pPr>
        <w:jc w:val="both"/>
      </w:pPr>
    </w:p>
    <w:p w:rsidR="00903FB0" w:rsidRDefault="00903FB0" w:rsidP="008364C2">
      <w:pPr>
        <w:jc w:val="both"/>
      </w:pPr>
      <w:r>
        <w:t>MENDEKO ALDAGAI ETA ALDAGAI ASKEAK:</w:t>
      </w:r>
    </w:p>
    <w:p w:rsidR="00C252C9" w:rsidRDefault="00077E9C" w:rsidP="008364C2">
      <w:pPr>
        <w:jc w:val="both"/>
        <w:rPr>
          <w:bCs/>
        </w:rPr>
      </w:pPr>
      <w:r w:rsidRPr="00903FB0">
        <w:t xml:space="preserve">Hipotesi batean beti egon behar dira bi aldagai mota gutxienez. Alde batetik, </w:t>
      </w:r>
      <w:r w:rsidRPr="00903FB0">
        <w:rPr>
          <w:bCs/>
        </w:rPr>
        <w:t xml:space="preserve">aldagai askea </w:t>
      </w:r>
      <w:r w:rsidRPr="00903FB0">
        <w:t xml:space="preserve">edo </w:t>
      </w:r>
      <w:r w:rsidRPr="00903FB0">
        <w:rPr>
          <w:bCs/>
        </w:rPr>
        <w:t xml:space="preserve">argitzailea, </w:t>
      </w:r>
      <w:r w:rsidRPr="00903FB0">
        <w:t xml:space="preserve">eta bestetik, </w:t>
      </w:r>
      <w:r w:rsidRPr="00903FB0">
        <w:rPr>
          <w:bCs/>
        </w:rPr>
        <w:t>mendeko aldagaia.</w:t>
      </w:r>
    </w:p>
    <w:p w:rsidR="00903FB0" w:rsidRDefault="00903FB0" w:rsidP="008364C2">
      <w:pPr>
        <w:pStyle w:val="Prrafodelista"/>
        <w:numPr>
          <w:ilvl w:val="0"/>
          <w:numId w:val="2"/>
        </w:numPr>
        <w:jc w:val="both"/>
        <w:rPr>
          <w:b/>
        </w:rPr>
      </w:pPr>
      <w:r w:rsidRPr="00903FB0">
        <w:rPr>
          <w:b/>
        </w:rPr>
        <w:t>Mendeko aldagaia:</w:t>
      </w:r>
    </w:p>
    <w:p w:rsidR="00C252C9" w:rsidRPr="00903FB0" w:rsidRDefault="00077E9C" w:rsidP="008364C2">
      <w:pPr>
        <w:jc w:val="both"/>
      </w:pPr>
      <w:r w:rsidRPr="00903FB0">
        <w:t xml:space="preserve">Azalduko zaigu aldagai batean eragiten dutenean beste aldagai batzuen balio-aldaketek. Hau da, mendeko aldagaiaren balioak dependentzia dauka beste aldagai batzuen balioekiko. </w:t>
      </w:r>
    </w:p>
    <w:p w:rsidR="00903FB0" w:rsidRPr="00903FB0" w:rsidRDefault="00077E9C" w:rsidP="008364C2">
      <w:pPr>
        <w:jc w:val="both"/>
      </w:pPr>
      <w:r w:rsidRPr="00903FB0">
        <w:t>Ondorioz, ikerketa batean mendeko aldagaia izango da azaldu nahi izango duguna beste zenbait aldagai askerekin.</w:t>
      </w:r>
    </w:p>
    <w:p w:rsidR="00C252C9" w:rsidRDefault="00077E9C" w:rsidP="008364C2">
      <w:pPr>
        <w:jc w:val="both"/>
      </w:pPr>
      <w:r w:rsidRPr="00903FB0">
        <w:lastRenderedPageBreak/>
        <w:t>Eta hain zuzen ere, horiek independenteak dira pentsatzen dugulako beraien balioen aldaketek eragiten dutela beste aldagai mendeko batean</w:t>
      </w:r>
      <w:r w:rsidR="00903FB0">
        <w:t>.</w:t>
      </w:r>
    </w:p>
    <w:p w:rsidR="00903FB0" w:rsidRDefault="00903FB0" w:rsidP="008364C2">
      <w:pPr>
        <w:jc w:val="both"/>
      </w:pPr>
      <w:r>
        <w:t>Adibidea:</w:t>
      </w:r>
    </w:p>
    <w:p w:rsidR="00C252C9" w:rsidRPr="00903FB0" w:rsidRDefault="00077E9C" w:rsidP="008364C2">
      <w:pPr>
        <w:numPr>
          <w:ilvl w:val="0"/>
          <w:numId w:val="17"/>
        </w:numPr>
        <w:jc w:val="both"/>
      </w:pPr>
      <w:r w:rsidRPr="00903FB0">
        <w:t xml:space="preserve">Pentsa dezagun </w:t>
      </w:r>
      <w:proofErr w:type="spellStart"/>
      <w:r w:rsidRPr="00903FB0">
        <w:rPr>
          <w:lang w:val="es-ES"/>
        </w:rPr>
        <w:t>herri</w:t>
      </w:r>
      <w:proofErr w:type="spellEnd"/>
      <w:r w:rsidRPr="00903FB0">
        <w:rPr>
          <w:lang w:val="es-ES"/>
        </w:rPr>
        <w:t xml:space="preserve"> </w:t>
      </w:r>
      <w:proofErr w:type="spellStart"/>
      <w:r w:rsidRPr="00903FB0">
        <w:rPr>
          <w:lang w:val="es-ES"/>
        </w:rPr>
        <w:t>bateko</w:t>
      </w:r>
      <w:proofErr w:type="spellEnd"/>
      <w:r w:rsidRPr="00903FB0">
        <w:rPr>
          <w:lang w:val="es-ES"/>
        </w:rPr>
        <w:t xml:space="preserve"> boto </w:t>
      </w:r>
      <w:proofErr w:type="spellStart"/>
      <w:r w:rsidRPr="00903FB0">
        <w:rPr>
          <w:lang w:val="es-ES"/>
        </w:rPr>
        <w:t>abertzalearen</w:t>
      </w:r>
      <w:proofErr w:type="spellEnd"/>
      <w:r w:rsidRPr="00903FB0">
        <w:rPr>
          <w:lang w:val="es-ES"/>
        </w:rPr>
        <w:t xml:space="preserve"> </w:t>
      </w:r>
      <w:proofErr w:type="spellStart"/>
      <w:r w:rsidRPr="00903FB0">
        <w:rPr>
          <w:lang w:val="es-ES"/>
        </w:rPr>
        <w:t>aldakortasuna</w:t>
      </w:r>
      <w:proofErr w:type="spellEnd"/>
      <w:r w:rsidRPr="00903FB0">
        <w:rPr>
          <w:lang w:val="es-ES"/>
        </w:rPr>
        <w:t xml:space="preserve"> </w:t>
      </w:r>
      <w:proofErr w:type="spellStart"/>
      <w:r w:rsidRPr="00903FB0">
        <w:rPr>
          <w:lang w:val="es-ES"/>
        </w:rPr>
        <w:t>azaldu</w:t>
      </w:r>
      <w:proofErr w:type="spellEnd"/>
      <w:r w:rsidRPr="00903FB0">
        <w:rPr>
          <w:lang w:val="es-ES"/>
        </w:rPr>
        <w:t xml:space="preserve"> </w:t>
      </w:r>
      <w:proofErr w:type="spellStart"/>
      <w:r w:rsidRPr="00903FB0">
        <w:rPr>
          <w:lang w:val="es-ES"/>
        </w:rPr>
        <w:t>nahi</w:t>
      </w:r>
      <w:proofErr w:type="spellEnd"/>
      <w:r w:rsidRPr="00903FB0">
        <w:rPr>
          <w:lang w:val="es-ES"/>
        </w:rPr>
        <w:t xml:space="preserve"> </w:t>
      </w:r>
      <w:proofErr w:type="spellStart"/>
      <w:r w:rsidRPr="00903FB0">
        <w:rPr>
          <w:lang w:val="es-ES"/>
        </w:rPr>
        <w:t>dugula</w:t>
      </w:r>
      <w:proofErr w:type="spellEnd"/>
      <w:r w:rsidRPr="00903FB0">
        <w:rPr>
          <w:lang w:val="es-ES"/>
        </w:rPr>
        <w:t xml:space="preserve"> </w:t>
      </w:r>
      <w:proofErr w:type="spellStart"/>
      <w:r w:rsidRPr="00903FB0">
        <w:rPr>
          <w:lang w:val="es-ES"/>
        </w:rPr>
        <w:t>euskaldun</w:t>
      </w:r>
      <w:proofErr w:type="spellEnd"/>
      <w:r w:rsidRPr="00903FB0">
        <w:rPr>
          <w:lang w:val="es-ES"/>
        </w:rPr>
        <w:t xml:space="preserve"> </w:t>
      </w:r>
      <w:r w:rsidRPr="00903FB0">
        <w:t>kopuruaren arabera</w:t>
      </w:r>
    </w:p>
    <w:p w:rsidR="00C252C9" w:rsidRPr="00903FB0" w:rsidRDefault="00077E9C" w:rsidP="008364C2">
      <w:pPr>
        <w:numPr>
          <w:ilvl w:val="0"/>
          <w:numId w:val="17"/>
        </w:numPr>
        <w:jc w:val="both"/>
      </w:pPr>
      <w:r w:rsidRPr="00903FB0">
        <w:t xml:space="preserve">Hau da, abertzaleen boto kopurua mendeko aldagaia izango da, eta euskara </w:t>
      </w:r>
      <w:proofErr w:type="spellStart"/>
      <w:r w:rsidRPr="00903FB0">
        <w:t>dakitenen</w:t>
      </w:r>
      <w:proofErr w:type="spellEnd"/>
      <w:r w:rsidRPr="00903FB0">
        <w:t xml:space="preserve"> kopurua, askea. </w:t>
      </w:r>
    </w:p>
    <w:p w:rsidR="00C252C9" w:rsidRPr="00903FB0" w:rsidRDefault="00077E9C" w:rsidP="008364C2">
      <w:pPr>
        <w:numPr>
          <w:ilvl w:val="0"/>
          <w:numId w:val="17"/>
        </w:numPr>
        <w:jc w:val="both"/>
      </w:pPr>
      <w:r w:rsidRPr="00903FB0">
        <w:rPr>
          <w:lang w:val="sv-SE"/>
        </w:rPr>
        <w:t xml:space="preserve">Ziur asko, helburu hori duen ikerketa bateko eredu teorikoan euskara izango da aldagai aske bat, baina aldi berean, komenigarria </w:t>
      </w:r>
      <w:r w:rsidRPr="00903FB0">
        <w:t>izango litzateke beste hainbat aldagai aske aurreikustea planteamendu teorikoa aberasteko; adibidez, pertsonaren jatorria, nortasun-sentimendua, ideologia, etab.</w:t>
      </w:r>
    </w:p>
    <w:p w:rsidR="00C252C9" w:rsidRPr="00903FB0" w:rsidRDefault="00077E9C" w:rsidP="008364C2">
      <w:pPr>
        <w:numPr>
          <w:ilvl w:val="0"/>
          <w:numId w:val="17"/>
        </w:numPr>
        <w:jc w:val="both"/>
      </w:pPr>
      <w:r w:rsidRPr="00903FB0">
        <w:t xml:space="preserve">Adibidez, euskara bultzatzeko politiketan egindako gastuaren (mendeko aldagaia) eta kolore politikoaren (aldagai askea) arteko harremana aztertu nahi duen ikerketa bat abiatuko bagenu, hipotesi hutsa izango litzakete dioena ez dagoela ezberdintasun adierazgarririk kolore politiko desberdinetako gobernuen artean. </w:t>
      </w:r>
    </w:p>
    <w:p w:rsidR="00C252C9" w:rsidRPr="00903FB0" w:rsidRDefault="00077E9C" w:rsidP="008364C2">
      <w:pPr>
        <w:numPr>
          <w:ilvl w:val="0"/>
          <w:numId w:val="17"/>
        </w:numPr>
        <w:jc w:val="both"/>
      </w:pPr>
      <w:r w:rsidRPr="00903FB0">
        <w:t>Gastuaren batez bestekoak konparatzen baditugu kolore desberdinetako gobernuen artean, eta ikusten badugu ez dagoela ezberdintasun adierazgarririk, orduan esango dugu hipotesi hutsa egiaztatu dela</w:t>
      </w:r>
    </w:p>
    <w:p w:rsidR="00903FB0" w:rsidRPr="00903FB0" w:rsidRDefault="00903FB0" w:rsidP="00903FB0">
      <w:pPr>
        <w:jc w:val="center"/>
      </w:pPr>
      <w:r>
        <w:rPr>
          <w:noProof/>
          <w:lang w:eastAsia="eu-ES"/>
        </w:rPr>
        <w:drawing>
          <wp:inline distT="0" distB="0" distL="0" distR="0" wp14:anchorId="55772742" wp14:editId="031D33E4">
            <wp:extent cx="5036234" cy="3123775"/>
            <wp:effectExtent l="0" t="0" r="0" b="635"/>
            <wp:docPr id="4" name="Edukiaren leku-marka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dukiaren leku-marka 3"/>
                    <pic:cNvPicPr>
                      <a:picLocks noGrp="1" noChangeAspect="1"/>
                    </pic:cNvPicPr>
                  </pic:nvPicPr>
                  <pic:blipFill>
                    <a:blip r:embed="rId5"/>
                    <a:stretch>
                      <a:fillRect/>
                    </a:stretch>
                  </pic:blipFill>
                  <pic:spPr bwMode="auto">
                    <a:xfrm>
                      <a:off x="0" y="0"/>
                      <a:ext cx="5040679" cy="3126532"/>
                    </a:xfrm>
                    <a:prstGeom prst="rect">
                      <a:avLst/>
                    </a:prstGeom>
                    <a:noFill/>
                    <a:ln w="9525">
                      <a:noFill/>
                      <a:miter lim="800000"/>
                      <a:headEnd/>
                      <a:tailEnd/>
                    </a:ln>
                  </pic:spPr>
                </pic:pic>
              </a:graphicData>
            </a:graphic>
          </wp:inline>
        </w:drawing>
      </w:r>
    </w:p>
    <w:p w:rsidR="00903FB0" w:rsidRDefault="00903FB0" w:rsidP="00903FB0"/>
    <w:p w:rsidR="00077E9C" w:rsidRPr="008364C2" w:rsidRDefault="007D146B" w:rsidP="008364C2">
      <w:pPr>
        <w:jc w:val="both"/>
        <w:rPr>
          <w:b/>
          <w:color w:val="7030A0"/>
        </w:rPr>
      </w:pPr>
      <w:r>
        <w:rPr>
          <w:b/>
          <w:color w:val="7030A0"/>
        </w:rPr>
        <w:t>Aldagaiak</w:t>
      </w:r>
      <w:r w:rsidR="008364C2" w:rsidRPr="008364C2">
        <w:rPr>
          <w:b/>
          <w:color w:val="7030A0"/>
        </w:rPr>
        <w:t xml:space="preserve"> OPERAZIONALIZATZEKO…</w:t>
      </w:r>
      <w:r w:rsidR="008364C2">
        <w:rPr>
          <w:b/>
          <w:color w:val="7030A0"/>
        </w:rPr>
        <w:t xml:space="preserve"> Hau da, erabiltzen dugun kontzeptu hori neurtzeko aldagaiak eta adierazleak zerrendatu eta definitzea.</w:t>
      </w:r>
    </w:p>
    <w:p w:rsidR="00E91FEC" w:rsidRDefault="00E91FEC" w:rsidP="008364C2">
      <w:pPr>
        <w:jc w:val="both"/>
      </w:pPr>
      <w:r>
        <w:t xml:space="preserve">Erabiltzen ditugun hitzek eta kontzeptuek esanahi bat baino gehiago izaten dituzte sarri askotan, eta bakoitzarekin esan nahi duguna argitzen ez badugu, ez ditugu behar bezala </w:t>
      </w:r>
      <w:proofErr w:type="spellStart"/>
      <w:r>
        <w:t>operazionalizatuko</w:t>
      </w:r>
      <w:proofErr w:type="spellEnd"/>
      <w:r>
        <w:t>, eta txarto ulertzen diren edo zalantzak sortzen dituzten galderak sortuko zaizkigu. Hau da, neurtu nahi duguna neurtzen ez duten tresnak sortuko ditugu.</w:t>
      </w:r>
    </w:p>
    <w:p w:rsidR="00E91FEC" w:rsidRDefault="00E91FEC" w:rsidP="008364C2">
      <w:pPr>
        <w:jc w:val="both"/>
      </w:pPr>
      <w:r>
        <w:lastRenderedPageBreak/>
        <w:t xml:space="preserve">Kontzeptu edo aldagaien </w:t>
      </w:r>
      <w:proofErr w:type="spellStart"/>
      <w:r w:rsidR="002F2390">
        <w:t>o</w:t>
      </w:r>
      <w:r>
        <w:t>perazionalizazioarekin</w:t>
      </w:r>
      <w:proofErr w:type="spellEnd"/>
      <w:r w:rsidR="002F2390">
        <w:t>,</w:t>
      </w:r>
      <w:r>
        <w:t xml:space="preserve"> hipotesietan erabili nahi ditugun </w:t>
      </w:r>
      <w:r w:rsidR="002F2390">
        <w:t xml:space="preserve">aldagai edo kontzeptuak nola neurtuko ditugun zehazten dugu. </w:t>
      </w:r>
      <w:r>
        <w:t>Horretarako, hipotesietan erabili ditugun hitzekin eta kontzeptuekin zer esan nahi dug</w:t>
      </w:r>
      <w:r w:rsidR="002F2390">
        <w:t>u</w:t>
      </w:r>
      <w:r>
        <w:t>n argitu be</w:t>
      </w:r>
      <w:r w:rsidR="002F2390">
        <w:t>har dugu, lehenengo eta behin.</w:t>
      </w:r>
    </w:p>
    <w:p w:rsidR="002F2390" w:rsidRDefault="002F2390" w:rsidP="008364C2">
      <w:pPr>
        <w:jc w:val="both"/>
      </w:pPr>
      <w:r>
        <w:t xml:space="preserve">Ondoren, kontzeptu bakoitza neurtzeko modu onena zein den zehaztuko dugu. </w:t>
      </w:r>
    </w:p>
    <w:p w:rsidR="002F2390" w:rsidRPr="008364C2" w:rsidRDefault="008364C2" w:rsidP="008364C2">
      <w:pPr>
        <w:jc w:val="both"/>
        <w:rPr>
          <w:b/>
          <w:i/>
        </w:rPr>
      </w:pPr>
      <w:r w:rsidRPr="008364C2">
        <w:rPr>
          <w:b/>
          <w:i/>
        </w:rPr>
        <w:t xml:space="preserve">ADIBIDEA: </w:t>
      </w:r>
      <w:r w:rsidRPr="008364C2">
        <w:rPr>
          <w:i/>
        </w:rPr>
        <w:t>EAEko</w:t>
      </w:r>
      <w:r w:rsidR="002F2390" w:rsidRPr="008364C2">
        <w:rPr>
          <w:i/>
        </w:rPr>
        <w:t xml:space="preserve"> </w:t>
      </w:r>
      <w:r w:rsidRPr="008364C2">
        <w:rPr>
          <w:i/>
        </w:rPr>
        <w:t>enpresetan lan estrategiei buruzko ikerketa</w:t>
      </w:r>
    </w:p>
    <w:p w:rsidR="002F2390" w:rsidRDefault="002F2390" w:rsidP="002F2390">
      <w:pPr>
        <w:pStyle w:val="Prrafodelista"/>
        <w:numPr>
          <w:ilvl w:val="0"/>
          <w:numId w:val="10"/>
        </w:numPr>
      </w:pPr>
      <w:r>
        <w:t xml:space="preserve">EAEko enpresetan lan estrategiak aztertzeko egin genuen inkestan, enpresen kontratazio politika aldagai askea zen, eta </w:t>
      </w:r>
      <w:proofErr w:type="spellStart"/>
      <w:r>
        <w:t>araualdi</w:t>
      </w:r>
      <w:proofErr w:type="spellEnd"/>
      <w:r>
        <w:t xml:space="preserve"> osoan kontratatutako langile kopurua neurtuz </w:t>
      </w:r>
      <w:proofErr w:type="spellStart"/>
      <w:r>
        <w:t>operazionalizatzen</w:t>
      </w:r>
      <w:proofErr w:type="spellEnd"/>
      <w:r>
        <w:t xml:space="preserve"> genuen.</w:t>
      </w:r>
    </w:p>
    <w:p w:rsidR="002F2390" w:rsidRDefault="002F2390" w:rsidP="002F2390">
      <w:pPr>
        <w:pStyle w:val="Prrafodelista"/>
        <w:numPr>
          <w:ilvl w:val="0"/>
          <w:numId w:val="10"/>
        </w:numPr>
      </w:pPr>
      <w:r>
        <w:t>Pregunta 25. ¿</w:t>
      </w:r>
      <w:proofErr w:type="spellStart"/>
      <w:r>
        <w:t>Cuántos</w:t>
      </w:r>
      <w:proofErr w:type="spellEnd"/>
      <w:r>
        <w:t xml:space="preserve"> </w:t>
      </w:r>
      <w:proofErr w:type="spellStart"/>
      <w:r>
        <w:t>trabajadores</w:t>
      </w:r>
      <w:proofErr w:type="spellEnd"/>
      <w:r>
        <w:t xml:space="preserve"> </w:t>
      </w:r>
      <w:proofErr w:type="spellStart"/>
      <w:r>
        <w:t>tienen</w:t>
      </w:r>
      <w:proofErr w:type="spellEnd"/>
      <w:r>
        <w:t xml:space="preserve"> </w:t>
      </w:r>
      <w:proofErr w:type="spellStart"/>
      <w:r>
        <w:t>dedicación</w:t>
      </w:r>
      <w:proofErr w:type="spellEnd"/>
      <w:r>
        <w:t xml:space="preserve"> </w:t>
      </w:r>
      <w:proofErr w:type="spellStart"/>
      <w:r>
        <w:t>completa</w:t>
      </w:r>
      <w:proofErr w:type="spellEnd"/>
      <w:r>
        <w:t xml:space="preserve"> </w:t>
      </w:r>
      <w:proofErr w:type="spellStart"/>
      <w:r>
        <w:t>en</w:t>
      </w:r>
      <w:proofErr w:type="spellEnd"/>
      <w:r>
        <w:t xml:space="preserve"> su </w:t>
      </w:r>
      <w:proofErr w:type="spellStart"/>
      <w:r>
        <w:t>empresa</w:t>
      </w:r>
      <w:proofErr w:type="spellEnd"/>
      <w:r>
        <w:t>?</w:t>
      </w:r>
    </w:p>
    <w:p w:rsidR="002C52A4" w:rsidRPr="002F2390" w:rsidRDefault="002F2390" w:rsidP="002F2390">
      <w:r w:rsidRPr="002F2390">
        <w:t>Adibidez, futbol-txapelketako jokalaririk hoberena zein den zehaztu nahi badugu, eztabaida handia piztu daiteke pertsona askoren artean</w:t>
      </w:r>
    </w:p>
    <w:p w:rsidR="002C52A4" w:rsidRPr="002F2390" w:rsidRDefault="002F2390" w:rsidP="002F2390">
      <w:r w:rsidRPr="002F2390">
        <w:t>Horretarako ezinbestekoa izango da jokalariak konparatu behar izatea. Baina zeren arabera konparatuko ditugu?</w:t>
      </w:r>
    </w:p>
    <w:p w:rsidR="002C52A4" w:rsidRPr="002F2390" w:rsidRDefault="002F2390" w:rsidP="002F2390">
      <w:r w:rsidRPr="002F2390">
        <w:t xml:space="preserve">Esate baterako, erabaki genezake zenbait aldagairen (propietate, ezaugarri) </w:t>
      </w:r>
      <w:proofErr w:type="spellStart"/>
      <w:r w:rsidRPr="002F2390">
        <w:rPr>
          <w:lang w:val="pt-BR"/>
        </w:rPr>
        <w:t>arabera</w:t>
      </w:r>
      <w:proofErr w:type="spellEnd"/>
      <w:r w:rsidRPr="002F2390">
        <w:rPr>
          <w:lang w:val="pt-BR"/>
        </w:rPr>
        <w:t xml:space="preserve"> </w:t>
      </w:r>
      <w:proofErr w:type="spellStart"/>
      <w:r w:rsidRPr="002F2390">
        <w:rPr>
          <w:lang w:val="pt-BR"/>
        </w:rPr>
        <w:t>neurtzea</w:t>
      </w:r>
      <w:proofErr w:type="spellEnd"/>
      <w:r w:rsidRPr="002F2390">
        <w:rPr>
          <w:lang w:val="pt-BR"/>
        </w:rPr>
        <w:t xml:space="preserve">: </w:t>
      </w:r>
      <w:proofErr w:type="spellStart"/>
      <w:r w:rsidRPr="002F2390">
        <w:rPr>
          <w:i/>
          <w:iCs/>
          <w:lang w:val="pt-BR"/>
        </w:rPr>
        <w:t>erasotzaile</w:t>
      </w:r>
      <w:proofErr w:type="spellEnd"/>
      <w:r w:rsidRPr="002F2390">
        <w:rPr>
          <w:i/>
          <w:iCs/>
          <w:lang w:val="pt-BR"/>
        </w:rPr>
        <w:t xml:space="preserve"> </w:t>
      </w:r>
      <w:proofErr w:type="spellStart"/>
      <w:r w:rsidRPr="002F2390">
        <w:rPr>
          <w:lang w:val="pt-BR"/>
        </w:rPr>
        <w:t>gisa</w:t>
      </w:r>
      <w:proofErr w:type="spellEnd"/>
      <w:r w:rsidRPr="002F2390">
        <w:rPr>
          <w:lang w:val="pt-BR"/>
        </w:rPr>
        <w:t xml:space="preserve">, </w:t>
      </w:r>
      <w:proofErr w:type="spellStart"/>
      <w:r w:rsidRPr="002F2390">
        <w:rPr>
          <w:i/>
          <w:iCs/>
          <w:lang w:val="pt-BR"/>
        </w:rPr>
        <w:t>defendatzaile</w:t>
      </w:r>
      <w:proofErr w:type="spellEnd"/>
      <w:r w:rsidRPr="002F2390">
        <w:rPr>
          <w:i/>
          <w:iCs/>
          <w:lang w:val="pt-BR"/>
        </w:rPr>
        <w:t xml:space="preserve"> </w:t>
      </w:r>
      <w:proofErr w:type="spellStart"/>
      <w:r w:rsidRPr="002F2390">
        <w:rPr>
          <w:lang w:val="pt-BR"/>
        </w:rPr>
        <w:t>modura</w:t>
      </w:r>
      <w:proofErr w:type="spellEnd"/>
      <w:r w:rsidRPr="002F2390">
        <w:rPr>
          <w:lang w:val="pt-BR"/>
        </w:rPr>
        <w:t xml:space="preserve"> </w:t>
      </w:r>
      <w:proofErr w:type="spellStart"/>
      <w:r w:rsidRPr="002F2390">
        <w:rPr>
          <w:lang w:val="pt-BR"/>
        </w:rPr>
        <w:t>eta</w:t>
      </w:r>
      <w:proofErr w:type="spellEnd"/>
      <w:r w:rsidRPr="002F2390">
        <w:rPr>
          <w:lang w:val="pt-BR"/>
        </w:rPr>
        <w:t xml:space="preserve"> </w:t>
      </w:r>
      <w:proofErr w:type="spellStart"/>
      <w:r w:rsidRPr="002F2390">
        <w:rPr>
          <w:lang w:val="pt-BR"/>
        </w:rPr>
        <w:t>taldeko</w:t>
      </w:r>
      <w:proofErr w:type="spellEnd"/>
      <w:r w:rsidRPr="002F2390">
        <w:rPr>
          <w:lang w:val="pt-BR"/>
        </w:rPr>
        <w:t xml:space="preserve"> </w:t>
      </w:r>
      <w:proofErr w:type="spellStart"/>
      <w:r w:rsidRPr="002F2390">
        <w:rPr>
          <w:i/>
          <w:iCs/>
          <w:lang w:val="pt-BR"/>
        </w:rPr>
        <w:t>joko-sortzaile</w:t>
      </w:r>
      <w:proofErr w:type="spellEnd"/>
      <w:r w:rsidRPr="002F2390">
        <w:rPr>
          <w:i/>
          <w:iCs/>
          <w:lang w:val="pt-BR"/>
        </w:rPr>
        <w:t xml:space="preserve"> </w:t>
      </w:r>
      <w:r w:rsidRPr="002F2390">
        <w:t>bezala.</w:t>
      </w:r>
    </w:p>
    <w:p w:rsidR="002F2390" w:rsidRDefault="002F2390" w:rsidP="002F2390"/>
    <w:p w:rsidR="002C52A4" w:rsidRPr="002F2390" w:rsidRDefault="002F2390" w:rsidP="002F2390">
      <w:r w:rsidRPr="002F2390">
        <w:rPr>
          <w:b/>
          <w:bCs/>
        </w:rPr>
        <w:t xml:space="preserve">Aldagai bakoitza adierazle batekin edo gehiagorekin neur genezake </w:t>
      </w:r>
      <w:r w:rsidRPr="002F2390">
        <w:t>(batek baino gehiagok neurtzen badute aldagai bat, bakoitzari pisu erlatibo bat egokitu beharko zaio ponderazioak egin ahal izateko).</w:t>
      </w:r>
    </w:p>
    <w:p w:rsidR="002C52A4" w:rsidRPr="002F2390" w:rsidRDefault="002F2390" w:rsidP="002F2390">
      <w:r w:rsidRPr="002F2390">
        <w:t xml:space="preserve">Demagun erasotzaile aldagaia bi adierazlerekin neurtuko dugula: gol kopurua </w:t>
      </w:r>
      <w:r w:rsidRPr="002F2390">
        <w:rPr>
          <w:lang w:val="fi-FI"/>
        </w:rPr>
        <w:t>eta goletan bukatutako pase kopurua</w:t>
      </w:r>
    </w:p>
    <w:p w:rsidR="002C52A4" w:rsidRPr="002F2390" w:rsidRDefault="002F2390" w:rsidP="002F2390">
      <w:r w:rsidRPr="002F2390">
        <w:t>Erabaki genezake defendatzaile aldagaia adierazle bakarrarekin neurtzea: lapurtutako baloiak.</w:t>
      </w:r>
    </w:p>
    <w:p w:rsidR="002C52A4" w:rsidRPr="002F2390" w:rsidRDefault="002F2390" w:rsidP="002F2390">
      <w:r w:rsidRPr="002F2390">
        <w:t>Eta azkenik, jokalari batek taldekideei helarazitako paseak konta ditzakegu joko-sortzaile aldagaia neurtzeko.</w:t>
      </w:r>
    </w:p>
    <w:p w:rsidR="002F2390" w:rsidRPr="002F2390" w:rsidRDefault="002F2390" w:rsidP="002F2390">
      <w:r w:rsidRPr="002F2390">
        <w:t>Behin hori definituta, datuak jaso eta konparaketak</w:t>
      </w:r>
      <w:r>
        <w:t xml:space="preserve"> e</w:t>
      </w:r>
      <w:r w:rsidRPr="002F2390">
        <w:t>gin ahal izango ditugu.</w:t>
      </w:r>
    </w:p>
    <w:p w:rsidR="002F2390" w:rsidRDefault="002F2390" w:rsidP="002F2390">
      <w:pPr>
        <w:jc w:val="center"/>
      </w:pPr>
      <w:r>
        <w:rPr>
          <w:noProof/>
          <w:lang w:eastAsia="eu-ES"/>
        </w:rPr>
        <w:drawing>
          <wp:inline distT="0" distB="0" distL="0" distR="0" wp14:anchorId="03B930DF" wp14:editId="12EAFC0A">
            <wp:extent cx="3601116" cy="3069204"/>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 1"/>
                    <pic:cNvPicPr>
                      <a:picLocks noChangeAspect="1"/>
                    </pic:cNvPicPr>
                  </pic:nvPicPr>
                  <pic:blipFill>
                    <a:blip r:embed="rId6"/>
                    <a:stretch>
                      <a:fillRect/>
                    </a:stretch>
                  </pic:blipFill>
                  <pic:spPr>
                    <a:xfrm>
                      <a:off x="0" y="0"/>
                      <a:ext cx="3618457" cy="3083983"/>
                    </a:xfrm>
                    <a:prstGeom prst="rect">
                      <a:avLst/>
                    </a:prstGeom>
                  </pic:spPr>
                </pic:pic>
              </a:graphicData>
            </a:graphic>
          </wp:inline>
        </w:drawing>
      </w:r>
    </w:p>
    <w:p w:rsidR="002F2390" w:rsidRDefault="007D146B" w:rsidP="00E16CFE">
      <w:pPr>
        <w:jc w:val="both"/>
      </w:pPr>
      <w:r w:rsidRPr="007D146B">
        <w:rPr>
          <w:b/>
        </w:rPr>
        <w:lastRenderedPageBreak/>
        <w:t>Inkestaren kasuan,</w:t>
      </w:r>
      <w:r>
        <w:t xml:space="preserve"> aztergai diren aldagaien </w:t>
      </w:r>
      <w:proofErr w:type="spellStart"/>
      <w:r>
        <w:t>operazionalizazioa</w:t>
      </w:r>
      <w:proofErr w:type="spellEnd"/>
      <w:r>
        <w:t xml:space="preserve"> galdeketetan joango diren galderen formulazioan datza.</w:t>
      </w:r>
    </w:p>
    <w:p w:rsidR="007D146B" w:rsidRDefault="007D146B" w:rsidP="00E16CFE">
      <w:pPr>
        <w:jc w:val="both"/>
      </w:pPr>
      <w:r>
        <w:t>Galdeketan erabiliko ditugun galderak idatzi, galdeketak izango duen formatua zehaztu, eta galderei erantzuteko estimulu gisa erabiliko diren fitxa, txartel edota irudiak prestatuko ditugu.</w:t>
      </w:r>
    </w:p>
    <w:p w:rsidR="00E16CFE" w:rsidRDefault="00E16CFE" w:rsidP="002F2390">
      <w:pPr>
        <w:rPr>
          <w:b/>
          <w:i/>
        </w:rPr>
      </w:pPr>
    </w:p>
    <w:p w:rsidR="007D146B" w:rsidRDefault="00E16CFE" w:rsidP="002F2390">
      <w:pPr>
        <w:rPr>
          <w:i/>
        </w:rPr>
      </w:pPr>
      <w:r w:rsidRPr="00E16CFE">
        <w:rPr>
          <w:b/>
          <w:i/>
        </w:rPr>
        <w:t>ADIBIDEA:</w:t>
      </w:r>
      <w:r w:rsidRPr="00E16CFE">
        <w:rPr>
          <w:i/>
        </w:rPr>
        <w:t xml:space="preserve"> kontzeptuen edo aldagaien </w:t>
      </w:r>
      <w:proofErr w:type="spellStart"/>
      <w:r w:rsidRPr="00E16CFE">
        <w:rPr>
          <w:i/>
        </w:rPr>
        <w:t>operazionalizazioa</w:t>
      </w:r>
      <w:proofErr w:type="spellEnd"/>
    </w:p>
    <w:p w:rsidR="00C964DE" w:rsidRPr="00E16CFE" w:rsidRDefault="001C5620" w:rsidP="00E16CFE">
      <w:pPr>
        <w:jc w:val="both"/>
      </w:pPr>
      <w:r w:rsidRPr="00E16CFE">
        <w:rPr>
          <w:b/>
          <w:bCs/>
        </w:rPr>
        <w:t>USANSOLOKO HERRITARREK IKUSTEN DITUZTEN BEHARRIZAN ETA ARAZOEI BURUZKO IKERKETA (1999)</w:t>
      </w:r>
    </w:p>
    <w:p w:rsidR="00C964DE" w:rsidRPr="00E16CFE" w:rsidRDefault="001C5620" w:rsidP="00E16CFE">
      <w:pPr>
        <w:jc w:val="both"/>
      </w:pPr>
      <w:r w:rsidRPr="00E16CFE">
        <w:t xml:space="preserve">Ikerketa honetan, Usansoloko biztanleek zituzten beharrizan eta arazoak aztertu genituen, bultzatu edota konpondu behar ziren arloak hobeto ezagutzeko asmoarekin. </w:t>
      </w:r>
    </w:p>
    <w:p w:rsidR="00C964DE" w:rsidRDefault="001C5620" w:rsidP="00E16CFE">
      <w:pPr>
        <w:jc w:val="both"/>
        <w:rPr>
          <w:bCs/>
          <w:u w:val="single"/>
        </w:rPr>
      </w:pPr>
      <w:r w:rsidRPr="00E16CFE">
        <w:t xml:space="preserve">Honako hipotesi honetatik abiatzen ginen: </w:t>
      </w:r>
      <w:r w:rsidRPr="00E16CFE">
        <w:rPr>
          <w:bCs/>
          <w:u w:val="single"/>
        </w:rPr>
        <w:t xml:space="preserve">Usansoloko </w:t>
      </w:r>
      <w:proofErr w:type="spellStart"/>
      <w:r w:rsidR="00E16CFE" w:rsidRPr="00E16CFE">
        <w:rPr>
          <w:bCs/>
          <w:u w:val="single"/>
          <w:lang w:val="es-ES"/>
        </w:rPr>
        <w:t>herritarren</w:t>
      </w:r>
      <w:proofErr w:type="spellEnd"/>
      <w:r w:rsidR="00E16CFE" w:rsidRPr="00E16CFE">
        <w:rPr>
          <w:bCs/>
          <w:u w:val="single"/>
          <w:lang w:val="es-ES"/>
        </w:rPr>
        <w:t xml:space="preserve"> </w:t>
      </w:r>
      <w:proofErr w:type="spellStart"/>
      <w:r w:rsidR="00E16CFE" w:rsidRPr="00E16CFE">
        <w:rPr>
          <w:bCs/>
          <w:u w:val="single"/>
          <w:lang w:val="es-ES"/>
        </w:rPr>
        <w:t>arazo</w:t>
      </w:r>
      <w:proofErr w:type="spellEnd"/>
      <w:r w:rsidR="00E16CFE" w:rsidRPr="00E16CFE">
        <w:rPr>
          <w:bCs/>
          <w:u w:val="single"/>
          <w:lang w:val="es-ES"/>
        </w:rPr>
        <w:t xml:space="preserve"> </w:t>
      </w:r>
      <w:proofErr w:type="spellStart"/>
      <w:r w:rsidR="00E16CFE" w:rsidRPr="00E16CFE">
        <w:rPr>
          <w:bCs/>
          <w:u w:val="single"/>
          <w:lang w:val="es-ES"/>
        </w:rPr>
        <w:t>nagusiene</w:t>
      </w:r>
      <w:r w:rsidRPr="00E16CFE">
        <w:rPr>
          <w:bCs/>
          <w:u w:val="single"/>
          <w:lang w:val="es-ES"/>
        </w:rPr>
        <w:t>k</w:t>
      </w:r>
      <w:proofErr w:type="spellEnd"/>
      <w:r w:rsidRPr="00E16CFE">
        <w:rPr>
          <w:bCs/>
          <w:u w:val="single"/>
          <w:lang w:val="es-ES"/>
        </w:rPr>
        <w:t xml:space="preserve"> </w:t>
      </w:r>
      <w:proofErr w:type="spellStart"/>
      <w:r w:rsidRPr="00E16CFE">
        <w:rPr>
          <w:bCs/>
          <w:u w:val="single"/>
          <w:lang w:val="es-ES"/>
        </w:rPr>
        <w:t>osasun</w:t>
      </w:r>
      <w:proofErr w:type="spellEnd"/>
      <w:r w:rsidRPr="00E16CFE">
        <w:rPr>
          <w:bCs/>
          <w:u w:val="single"/>
          <w:lang w:val="es-ES"/>
        </w:rPr>
        <w:t xml:space="preserve"> </w:t>
      </w:r>
      <w:proofErr w:type="spellStart"/>
      <w:r w:rsidRPr="00E16CFE">
        <w:rPr>
          <w:bCs/>
          <w:u w:val="single"/>
          <w:lang w:val="es-ES"/>
        </w:rPr>
        <w:t>zerbitzuekin</w:t>
      </w:r>
      <w:proofErr w:type="spellEnd"/>
      <w:r w:rsidRPr="00E16CFE">
        <w:rPr>
          <w:bCs/>
          <w:u w:val="single"/>
          <w:lang w:val="es-ES"/>
        </w:rPr>
        <w:t xml:space="preserve"> eta </w:t>
      </w:r>
      <w:proofErr w:type="spellStart"/>
      <w:r w:rsidRPr="00E16CFE">
        <w:rPr>
          <w:bCs/>
          <w:u w:val="single"/>
          <w:lang w:val="es-ES"/>
        </w:rPr>
        <w:t>garraio</w:t>
      </w:r>
      <w:proofErr w:type="spellEnd"/>
      <w:r w:rsidRPr="00E16CFE">
        <w:rPr>
          <w:bCs/>
          <w:u w:val="single"/>
          <w:lang w:val="es-ES"/>
        </w:rPr>
        <w:t xml:space="preserve"> </w:t>
      </w:r>
      <w:proofErr w:type="spellStart"/>
      <w:r w:rsidRPr="00E16CFE">
        <w:rPr>
          <w:bCs/>
          <w:u w:val="single"/>
          <w:lang w:val="es-ES"/>
        </w:rPr>
        <w:t>publikoekin</w:t>
      </w:r>
      <w:proofErr w:type="spellEnd"/>
      <w:r w:rsidRPr="00E16CFE">
        <w:rPr>
          <w:bCs/>
          <w:u w:val="single"/>
          <w:lang w:val="es-ES"/>
        </w:rPr>
        <w:t xml:space="preserve"> </w:t>
      </w:r>
      <w:proofErr w:type="spellStart"/>
      <w:r w:rsidRPr="00E16CFE">
        <w:rPr>
          <w:bCs/>
          <w:u w:val="single"/>
          <w:lang w:val="es-ES"/>
        </w:rPr>
        <w:t>zerikusia</w:t>
      </w:r>
      <w:proofErr w:type="spellEnd"/>
      <w:r w:rsidRPr="00E16CFE">
        <w:rPr>
          <w:bCs/>
          <w:u w:val="single"/>
          <w:lang w:val="es-ES"/>
        </w:rPr>
        <w:t xml:space="preserve"> </w:t>
      </w:r>
      <w:r w:rsidRPr="00E16CFE">
        <w:rPr>
          <w:bCs/>
          <w:u w:val="single"/>
        </w:rPr>
        <w:t>dute.</w:t>
      </w:r>
    </w:p>
    <w:p w:rsidR="00C964DE" w:rsidRPr="00E16CFE" w:rsidRDefault="001C5620" w:rsidP="00E16CFE">
      <w:pPr>
        <w:jc w:val="both"/>
      </w:pPr>
      <w:proofErr w:type="spellStart"/>
      <w:r w:rsidRPr="00E16CFE">
        <w:rPr>
          <w:lang w:val="es-ES"/>
        </w:rPr>
        <w:t>Hipotesi</w:t>
      </w:r>
      <w:proofErr w:type="spellEnd"/>
      <w:r w:rsidRPr="00E16CFE">
        <w:rPr>
          <w:lang w:val="es-ES"/>
        </w:rPr>
        <w:t xml:space="preserve"> </w:t>
      </w:r>
      <w:proofErr w:type="spellStart"/>
      <w:r w:rsidRPr="00E16CFE">
        <w:rPr>
          <w:lang w:val="es-ES"/>
        </w:rPr>
        <w:t>hau</w:t>
      </w:r>
      <w:proofErr w:type="spellEnd"/>
      <w:r w:rsidRPr="00E16CFE">
        <w:rPr>
          <w:lang w:val="es-ES"/>
        </w:rPr>
        <w:t xml:space="preserve"> </w:t>
      </w:r>
      <w:proofErr w:type="spellStart"/>
      <w:r w:rsidRPr="00E16CFE">
        <w:rPr>
          <w:lang w:val="es-ES"/>
        </w:rPr>
        <w:t>frogatzeko</w:t>
      </w:r>
      <w:proofErr w:type="spellEnd"/>
      <w:r w:rsidRPr="00E16CFE">
        <w:rPr>
          <w:lang w:val="es-ES"/>
        </w:rPr>
        <w:t xml:space="preserve">, </w:t>
      </w:r>
      <w:proofErr w:type="spellStart"/>
      <w:r w:rsidRPr="00E16CFE">
        <w:rPr>
          <w:lang w:val="es-ES"/>
        </w:rPr>
        <w:t>Usansoloko</w:t>
      </w:r>
      <w:proofErr w:type="spellEnd"/>
      <w:r w:rsidRPr="00E16CFE">
        <w:rPr>
          <w:lang w:val="es-ES"/>
        </w:rPr>
        <w:t xml:space="preserve"> </w:t>
      </w:r>
      <w:proofErr w:type="spellStart"/>
      <w:r w:rsidRPr="00E16CFE">
        <w:rPr>
          <w:lang w:val="es-ES"/>
        </w:rPr>
        <w:t>herritarren</w:t>
      </w:r>
      <w:proofErr w:type="spellEnd"/>
      <w:r w:rsidRPr="00E16CFE">
        <w:rPr>
          <w:lang w:val="es-ES"/>
        </w:rPr>
        <w:t xml:space="preserve"> </w:t>
      </w:r>
      <w:proofErr w:type="spellStart"/>
      <w:r w:rsidRPr="00E16CFE">
        <w:rPr>
          <w:lang w:val="es-ES"/>
        </w:rPr>
        <w:t>arazo</w:t>
      </w:r>
      <w:proofErr w:type="spellEnd"/>
      <w:r w:rsidRPr="00E16CFE">
        <w:rPr>
          <w:lang w:val="es-ES"/>
        </w:rPr>
        <w:t xml:space="preserve"> </w:t>
      </w:r>
      <w:proofErr w:type="spellStart"/>
      <w:r w:rsidRPr="00E16CFE">
        <w:rPr>
          <w:lang w:val="es-ES"/>
        </w:rPr>
        <w:t>nagusienak</w:t>
      </w:r>
      <w:proofErr w:type="spellEnd"/>
      <w:r w:rsidRPr="00E16CFE">
        <w:rPr>
          <w:lang w:val="es-ES"/>
        </w:rPr>
        <w:t xml:space="preserve"> </w:t>
      </w:r>
      <w:proofErr w:type="spellStart"/>
      <w:r w:rsidRPr="00E16CFE">
        <w:rPr>
          <w:lang w:val="es-ES"/>
        </w:rPr>
        <w:t>zeintzuk</w:t>
      </w:r>
      <w:proofErr w:type="spellEnd"/>
      <w:r w:rsidRPr="00E16CFE">
        <w:rPr>
          <w:lang w:val="es-ES"/>
        </w:rPr>
        <w:t xml:space="preserve"> </w:t>
      </w:r>
      <w:r w:rsidRPr="00E16CFE">
        <w:t>ziren neurtu genituen honako galderaren bitartez:</w:t>
      </w:r>
    </w:p>
    <w:p w:rsidR="00C964DE" w:rsidRPr="00E16CFE" w:rsidRDefault="001C5620" w:rsidP="00E16CFE">
      <w:pPr>
        <w:jc w:val="both"/>
      </w:pPr>
      <w:proofErr w:type="spellStart"/>
      <w:r w:rsidRPr="00E16CFE">
        <w:t>Usansolon</w:t>
      </w:r>
      <w:proofErr w:type="spellEnd"/>
      <w:r w:rsidRPr="00E16CFE">
        <w:t xml:space="preserve"> dauzkagun zerbitzu publikoen kalitatea kontuan hartuz, zer-nolako gaiak bultzatu edo konpondu behar dira? (guztiak irakurri eta bi aukeratu)</w:t>
      </w:r>
    </w:p>
    <w:p w:rsidR="00C964DE" w:rsidRPr="00E16CFE" w:rsidRDefault="001C5620" w:rsidP="00E16CFE">
      <w:pPr>
        <w:pStyle w:val="Prrafodelista"/>
        <w:numPr>
          <w:ilvl w:val="0"/>
          <w:numId w:val="10"/>
        </w:numPr>
        <w:jc w:val="both"/>
      </w:pPr>
      <w:r w:rsidRPr="00E16CFE">
        <w:t>Osasun zerbitzuak. . . . . . . . . . . . . . . . . . . . . . . . . . . . . 1</w:t>
      </w:r>
    </w:p>
    <w:p w:rsidR="00C964DE" w:rsidRPr="00E16CFE" w:rsidRDefault="001C5620" w:rsidP="00E16CFE">
      <w:pPr>
        <w:pStyle w:val="Prrafodelista"/>
        <w:numPr>
          <w:ilvl w:val="0"/>
          <w:numId w:val="10"/>
        </w:numPr>
        <w:jc w:val="both"/>
      </w:pPr>
      <w:r w:rsidRPr="00E16CFE">
        <w:t>Garraio publikoak . . . . . . . . . . . . . . . . . . . . . . . . . . . . . 2</w:t>
      </w:r>
    </w:p>
    <w:p w:rsidR="00C964DE" w:rsidRPr="00E16CFE" w:rsidRDefault="001C5620" w:rsidP="00E16CFE">
      <w:pPr>
        <w:pStyle w:val="Prrafodelista"/>
        <w:numPr>
          <w:ilvl w:val="0"/>
          <w:numId w:val="10"/>
        </w:numPr>
        <w:jc w:val="both"/>
      </w:pPr>
      <w:r w:rsidRPr="00E16CFE">
        <w:t>Kultur zerbitzuak . . . . . . . . . . . . . . . . . . . . . . . . . . . . . 3</w:t>
      </w:r>
    </w:p>
    <w:p w:rsidR="00C964DE" w:rsidRPr="00E16CFE" w:rsidRDefault="001C5620" w:rsidP="00E16CFE">
      <w:pPr>
        <w:pStyle w:val="Prrafodelista"/>
        <w:numPr>
          <w:ilvl w:val="0"/>
          <w:numId w:val="10"/>
        </w:numPr>
        <w:jc w:val="both"/>
      </w:pPr>
      <w:r w:rsidRPr="00E16CFE">
        <w:t>Oinarrizko zerbitzuak (ura, estoldak) . . . . . . . . . . . . . . 4</w:t>
      </w:r>
    </w:p>
    <w:p w:rsidR="00C964DE" w:rsidRPr="00E16CFE" w:rsidRDefault="001C5620" w:rsidP="00E16CFE">
      <w:pPr>
        <w:pStyle w:val="Prrafodelista"/>
        <w:numPr>
          <w:ilvl w:val="0"/>
          <w:numId w:val="10"/>
        </w:numPr>
        <w:jc w:val="both"/>
      </w:pPr>
      <w:r w:rsidRPr="00E16CFE">
        <w:t>Irakaskuntza zerbitzuak . . . . . . . . . . . . . . . . . . . . . . . . 5</w:t>
      </w:r>
    </w:p>
    <w:p w:rsidR="00C964DE" w:rsidRPr="00E16CFE" w:rsidRDefault="001C5620" w:rsidP="00E16CFE">
      <w:pPr>
        <w:pStyle w:val="Prrafodelista"/>
        <w:numPr>
          <w:ilvl w:val="0"/>
          <w:numId w:val="10"/>
        </w:numPr>
        <w:jc w:val="both"/>
      </w:pPr>
      <w:r w:rsidRPr="00E16CFE">
        <w:t>Kirol zerbitzuak . . . . . . . . . . . . . . . . . . . . . . . . . . . . . . 6</w:t>
      </w:r>
    </w:p>
    <w:p w:rsidR="00C964DE" w:rsidRPr="00E16CFE" w:rsidRDefault="001C5620" w:rsidP="00E16CFE">
      <w:pPr>
        <w:pStyle w:val="Prrafodelista"/>
        <w:numPr>
          <w:ilvl w:val="0"/>
          <w:numId w:val="10"/>
        </w:numPr>
        <w:jc w:val="both"/>
      </w:pPr>
      <w:r w:rsidRPr="00E16CFE">
        <w:t>Aisialdirako zerbitzuak . . . . . . . . . . . . . . . . . . . . . . . . . 7</w:t>
      </w:r>
    </w:p>
    <w:p w:rsidR="00C964DE" w:rsidRPr="00E16CFE" w:rsidRDefault="001C5620" w:rsidP="00E16CFE">
      <w:pPr>
        <w:pStyle w:val="Prrafodelista"/>
        <w:numPr>
          <w:ilvl w:val="0"/>
          <w:numId w:val="10"/>
        </w:numPr>
        <w:jc w:val="both"/>
      </w:pPr>
      <w:r w:rsidRPr="00E16CFE">
        <w:t>Beste batzuk . . . . . . . . . . . . . . . . . . . . . . . . . . . . . . . . . 8</w:t>
      </w:r>
    </w:p>
    <w:p w:rsidR="00C964DE" w:rsidRPr="00E16CFE" w:rsidRDefault="001C5620" w:rsidP="00E16CFE">
      <w:pPr>
        <w:pStyle w:val="Prrafodelista"/>
        <w:numPr>
          <w:ilvl w:val="0"/>
          <w:numId w:val="10"/>
        </w:numPr>
        <w:jc w:val="both"/>
      </w:pPr>
      <w:r w:rsidRPr="00E16CFE">
        <w:rPr>
          <w:lang w:val="de-DE"/>
        </w:rPr>
        <w:t>Ez daki ez du erantzuten . . . . . . . . . . . . . . . . . . . . . . . . 9</w:t>
      </w:r>
    </w:p>
    <w:p w:rsidR="00E16CFE" w:rsidRDefault="00E16CFE" w:rsidP="00E16CFE">
      <w:pPr>
        <w:jc w:val="both"/>
      </w:pPr>
    </w:p>
    <w:p w:rsidR="00E16CFE" w:rsidRDefault="00E16CFE" w:rsidP="00E16CFE">
      <w:pPr>
        <w:jc w:val="both"/>
        <w:rPr>
          <w:i/>
        </w:rPr>
      </w:pPr>
      <w:r w:rsidRPr="00E16CFE">
        <w:rPr>
          <w:i/>
        </w:rPr>
        <w:t>ADIBIDEA:</w:t>
      </w:r>
    </w:p>
    <w:p w:rsidR="00C964DE" w:rsidRDefault="001C5620" w:rsidP="00E16CFE">
      <w:pPr>
        <w:jc w:val="both"/>
      </w:pPr>
      <w:r w:rsidRPr="00E16CFE">
        <w:t xml:space="preserve">Botere legegileak, exekutiboak eta judizialak duten independentzia bi adierazleren arabera neur genezake: </w:t>
      </w:r>
      <w:r w:rsidR="00E16CFE">
        <w:t>batetik, b</w:t>
      </w:r>
      <w:r w:rsidRPr="00E16CFE">
        <w:t>otere bakoitzeko kideen hautaketan ez izatea beste botereek eskumenik (burujabeak,</w:t>
      </w:r>
      <w:r w:rsidR="00E16CFE">
        <w:t xml:space="preserve"> </w:t>
      </w:r>
      <w:proofErr w:type="spellStart"/>
      <w:r w:rsidR="00E16CFE">
        <w:t>erdiburujabeak</w:t>
      </w:r>
      <w:proofErr w:type="spellEnd"/>
      <w:r w:rsidR="00E16CFE">
        <w:t xml:space="preserve"> eta menpekoak), eta bestetik, </w:t>
      </w:r>
      <w:r w:rsidRPr="00E16CFE">
        <w:t>hautaketa-prozedurak demokratikoak izatea (zuzeneko demokraziaren bidez, zeharkako erakunde demokratikoen bidez, edo era ez demokratikoan)</w:t>
      </w:r>
      <w:r w:rsidR="00E16CFE">
        <w:t>…</w:t>
      </w:r>
    </w:p>
    <w:p w:rsidR="00C964DE" w:rsidRPr="00E16CFE" w:rsidRDefault="001C5620" w:rsidP="00E16CFE">
      <w:pPr>
        <w:jc w:val="both"/>
      </w:pPr>
      <w:r w:rsidRPr="00E16CFE">
        <w:t xml:space="preserve">Azkeneko pausoa izango litzateke bakoitzari pisu bat esleitzea. </w:t>
      </w:r>
    </w:p>
    <w:p w:rsidR="00C964DE" w:rsidRPr="00E16CFE" w:rsidRDefault="001C5620" w:rsidP="00E16CFE">
      <w:pPr>
        <w:jc w:val="both"/>
      </w:pPr>
      <w:r w:rsidRPr="00E16CFE">
        <w:t xml:space="preserve">Giza eskubideen errespetuari dagokionez, erabaki dezakegu Amnistia Internazionaleko edo </w:t>
      </w:r>
      <w:proofErr w:type="spellStart"/>
      <w:r w:rsidRPr="00E16CFE">
        <w:rPr>
          <w:i/>
          <w:iCs/>
        </w:rPr>
        <w:t>Human</w:t>
      </w:r>
      <w:proofErr w:type="spellEnd"/>
      <w:r w:rsidRPr="00E16CFE">
        <w:rPr>
          <w:i/>
          <w:iCs/>
        </w:rPr>
        <w:t xml:space="preserve"> </w:t>
      </w:r>
      <w:proofErr w:type="spellStart"/>
      <w:r w:rsidRPr="00E16CFE">
        <w:rPr>
          <w:i/>
          <w:iCs/>
        </w:rPr>
        <w:t>Rights</w:t>
      </w:r>
      <w:proofErr w:type="spellEnd"/>
      <w:r w:rsidRPr="00E16CFE">
        <w:rPr>
          <w:i/>
          <w:iCs/>
        </w:rPr>
        <w:t xml:space="preserve"> </w:t>
      </w:r>
      <w:proofErr w:type="spellStart"/>
      <w:r w:rsidRPr="00E16CFE">
        <w:rPr>
          <w:i/>
          <w:iCs/>
        </w:rPr>
        <w:t>Watch</w:t>
      </w:r>
      <w:r w:rsidRPr="00E16CFE">
        <w:t>-eko</w:t>
      </w:r>
      <w:proofErr w:type="spellEnd"/>
      <w:r w:rsidRPr="00E16CFE">
        <w:t xml:space="preserve"> datuak erabiliz horrelako kategoriak sortzea: </w:t>
      </w:r>
    </w:p>
    <w:p w:rsidR="00C964DE" w:rsidRPr="00E16CFE" w:rsidRDefault="001C5620" w:rsidP="00E16CFE">
      <w:pPr>
        <w:pStyle w:val="Prrafodelista"/>
        <w:numPr>
          <w:ilvl w:val="0"/>
          <w:numId w:val="10"/>
        </w:numPr>
        <w:jc w:val="both"/>
      </w:pPr>
      <w:r w:rsidRPr="00E16CFE">
        <w:t xml:space="preserve">errespetu handia, errespetu ertaina, errespetu txikia, errespetu oso eskasa. </w:t>
      </w:r>
    </w:p>
    <w:p w:rsidR="00C964DE" w:rsidRDefault="001C5620" w:rsidP="00E16CFE">
      <w:pPr>
        <w:ind w:left="360"/>
        <w:jc w:val="both"/>
      </w:pPr>
      <w:r w:rsidRPr="00E16CFE">
        <w:t xml:space="preserve">Eta horrela jarraituko genuke guk definitutako kontzeptu guztiak </w:t>
      </w:r>
      <w:proofErr w:type="spellStart"/>
      <w:r w:rsidRPr="00E16CFE">
        <w:t>operazionalizatu</w:t>
      </w:r>
      <w:proofErr w:type="spellEnd"/>
      <w:r w:rsidRPr="00E16CFE">
        <w:t xml:space="preserve"> arte</w:t>
      </w:r>
      <w:r w:rsidR="00E16CFE">
        <w:t>.</w:t>
      </w:r>
    </w:p>
    <w:p w:rsidR="00E16CFE" w:rsidRDefault="00E16CFE" w:rsidP="00E16CFE">
      <w:pPr>
        <w:jc w:val="both"/>
      </w:pPr>
    </w:p>
    <w:p w:rsidR="00C964DE" w:rsidRPr="00E16CFE" w:rsidRDefault="001C5620" w:rsidP="00E16CFE">
      <w:pPr>
        <w:jc w:val="both"/>
      </w:pPr>
      <w:r w:rsidRPr="00E16CFE">
        <w:lastRenderedPageBreak/>
        <w:t>Adibidean ikusi dugun moduan, neurtzeak ez du kuantifikatzea izan behar.</w:t>
      </w:r>
    </w:p>
    <w:p w:rsidR="00C964DE" w:rsidRPr="00E16CFE" w:rsidRDefault="001C5620" w:rsidP="00E16CFE">
      <w:pPr>
        <w:jc w:val="both"/>
      </w:pPr>
      <w:r w:rsidRPr="00E16CFE">
        <w:t xml:space="preserve">Aldagai batek beti beharko du neurri bat. </w:t>
      </w:r>
    </w:p>
    <w:p w:rsidR="00C964DE" w:rsidRPr="00E16CFE" w:rsidRDefault="001C5620" w:rsidP="00E16CFE">
      <w:pPr>
        <w:jc w:val="both"/>
      </w:pPr>
      <w:r w:rsidRPr="00E16CFE">
        <w:t xml:space="preserve">Zenbakiak izan daitezke, boto kopurua </w:t>
      </w:r>
      <w:proofErr w:type="spellStart"/>
      <w:r w:rsidRPr="00E16CFE">
        <w:rPr>
          <w:lang w:val="pt-BR"/>
        </w:rPr>
        <w:t>adibidez</w:t>
      </w:r>
      <w:proofErr w:type="spellEnd"/>
      <w:r w:rsidRPr="00E16CFE">
        <w:rPr>
          <w:lang w:val="pt-BR"/>
        </w:rPr>
        <w:t xml:space="preserve">, </w:t>
      </w:r>
      <w:proofErr w:type="spellStart"/>
      <w:r w:rsidRPr="00E16CFE">
        <w:rPr>
          <w:lang w:val="pt-BR"/>
        </w:rPr>
        <w:t>baina</w:t>
      </w:r>
      <w:proofErr w:type="spellEnd"/>
      <w:r w:rsidRPr="00E16CFE">
        <w:rPr>
          <w:lang w:val="pt-BR"/>
        </w:rPr>
        <w:t xml:space="preserve"> baita </w:t>
      </w:r>
      <w:proofErr w:type="spellStart"/>
      <w:r w:rsidRPr="00E16CFE">
        <w:rPr>
          <w:lang w:val="pt-BR"/>
        </w:rPr>
        <w:t>hitzak</w:t>
      </w:r>
      <w:proofErr w:type="spellEnd"/>
      <w:r w:rsidRPr="00E16CFE">
        <w:rPr>
          <w:lang w:val="pt-BR"/>
        </w:rPr>
        <w:t xml:space="preserve">, </w:t>
      </w:r>
      <w:proofErr w:type="spellStart"/>
      <w:r w:rsidRPr="00E16CFE">
        <w:rPr>
          <w:lang w:val="pt-BR"/>
        </w:rPr>
        <w:t>pertsona</w:t>
      </w:r>
      <w:proofErr w:type="spellEnd"/>
      <w:r w:rsidRPr="00E16CFE">
        <w:rPr>
          <w:lang w:val="pt-BR"/>
        </w:rPr>
        <w:t xml:space="preserve"> </w:t>
      </w:r>
      <w:proofErr w:type="spellStart"/>
      <w:r w:rsidRPr="00E16CFE">
        <w:rPr>
          <w:lang w:val="pt-BR"/>
        </w:rPr>
        <w:t>baten</w:t>
      </w:r>
      <w:proofErr w:type="spellEnd"/>
      <w:r w:rsidRPr="00E16CFE">
        <w:rPr>
          <w:lang w:val="pt-BR"/>
        </w:rPr>
        <w:t xml:space="preserve"> </w:t>
      </w:r>
      <w:proofErr w:type="spellStart"/>
      <w:r w:rsidRPr="00E16CFE">
        <w:rPr>
          <w:lang w:val="pt-BR"/>
        </w:rPr>
        <w:t>lurralde</w:t>
      </w:r>
      <w:proofErr w:type="spellEnd"/>
      <w:r w:rsidRPr="00E16CFE">
        <w:rPr>
          <w:lang w:val="pt-BR"/>
        </w:rPr>
        <w:t xml:space="preserve"> </w:t>
      </w:r>
      <w:proofErr w:type="spellStart"/>
      <w:r w:rsidRPr="00E16CFE">
        <w:rPr>
          <w:lang w:val="pt-BR"/>
        </w:rPr>
        <w:t>historikoa</w:t>
      </w:r>
      <w:proofErr w:type="spellEnd"/>
      <w:r w:rsidRPr="00E16CFE">
        <w:rPr>
          <w:lang w:val="pt-BR"/>
        </w:rPr>
        <w:t xml:space="preserve"> —</w:t>
      </w:r>
      <w:proofErr w:type="spellStart"/>
      <w:r w:rsidRPr="00E16CFE">
        <w:rPr>
          <w:lang w:val="pt-BR"/>
        </w:rPr>
        <w:t>Nafarroa</w:t>
      </w:r>
      <w:proofErr w:type="spellEnd"/>
      <w:r w:rsidRPr="00E16CFE">
        <w:rPr>
          <w:lang w:val="pt-BR"/>
        </w:rPr>
        <w:t xml:space="preserve">, </w:t>
      </w:r>
      <w:proofErr w:type="spellStart"/>
      <w:r w:rsidRPr="00E16CFE">
        <w:rPr>
          <w:lang w:val="pt-BR"/>
        </w:rPr>
        <w:t>Gipuzkoa</w:t>
      </w:r>
      <w:proofErr w:type="spellEnd"/>
      <w:r w:rsidRPr="00E16CFE">
        <w:rPr>
          <w:lang w:val="pt-BR"/>
        </w:rPr>
        <w:t>—</w:t>
      </w:r>
      <w:r w:rsidRPr="00E16CFE">
        <w:t xml:space="preserve">eta abar. </w:t>
      </w:r>
    </w:p>
    <w:p w:rsidR="00C964DE" w:rsidRPr="00E16CFE" w:rsidRDefault="001C5620" w:rsidP="00E16CFE">
      <w:pPr>
        <w:jc w:val="both"/>
      </w:pPr>
      <w:r w:rsidRPr="00E16CFE">
        <w:t>Laburbilduz, batzuetan aldagaiak propietate baten presentzia edo absentziarekin neurtzen ditugu (badago botere-banaketarik? bai/ez);</w:t>
      </w:r>
    </w:p>
    <w:p w:rsidR="00C964DE" w:rsidRPr="00E16CFE" w:rsidRDefault="001C5620" w:rsidP="00E16CFE">
      <w:pPr>
        <w:jc w:val="both"/>
      </w:pPr>
      <w:r w:rsidRPr="00E16CFE">
        <w:t xml:space="preserve">Beste batzuetan, aldiz, izenekin sailkatzen ditugu (zein alderdi bozkatu du: EAJ, EHAK, </w:t>
      </w:r>
      <w:r w:rsidRPr="00E16CFE">
        <w:rPr>
          <w:lang w:val="de-DE"/>
        </w:rPr>
        <w:t>PP, PSE, EA, EB, Aralar);</w:t>
      </w:r>
    </w:p>
    <w:p w:rsidR="00C964DE" w:rsidRPr="00E16CFE" w:rsidRDefault="001C5620" w:rsidP="00E16CFE">
      <w:pPr>
        <w:jc w:val="both"/>
      </w:pPr>
      <w:r w:rsidRPr="00E16CFE">
        <w:rPr>
          <w:lang w:val="de-DE"/>
        </w:rPr>
        <w:t xml:space="preserve">Eta azkenik, oso ohikoa izaten da ere mailakatzea </w:t>
      </w:r>
      <w:r w:rsidRPr="00E16CFE">
        <w:t>hitzekin (AHT proiektuari buruzko iritzia: oso ados, ados, ez ados ez aurka, aurka,</w:t>
      </w:r>
      <w:r w:rsidRPr="00E16CFE">
        <w:rPr>
          <w:lang w:val="it-IT"/>
        </w:rPr>
        <w:t xml:space="preserve">oso aurka) </w:t>
      </w:r>
      <w:r w:rsidR="00E16CFE">
        <w:rPr>
          <w:lang w:val="it-IT"/>
        </w:rPr>
        <w:t>e</w:t>
      </w:r>
      <w:r w:rsidRPr="00E16CFE">
        <w:rPr>
          <w:lang w:val="it-IT"/>
        </w:rPr>
        <w:t>do zenbakiekin (soldata: 1.000 euro, 1.250 euro, 1.102 euro, etab.)</w:t>
      </w:r>
    </w:p>
    <w:p w:rsidR="00E16CFE" w:rsidRPr="00E16CFE" w:rsidRDefault="00E16CFE" w:rsidP="00E16CFE">
      <w:pPr>
        <w:jc w:val="both"/>
      </w:pPr>
    </w:p>
    <w:p w:rsidR="00E16CFE" w:rsidRPr="00E16CFE" w:rsidRDefault="00E16CFE" w:rsidP="00E16CFE">
      <w:pPr>
        <w:jc w:val="both"/>
      </w:pPr>
    </w:p>
    <w:p w:rsidR="00E16CFE" w:rsidRPr="00E16CFE" w:rsidRDefault="00E16CFE" w:rsidP="00E16CFE">
      <w:pPr>
        <w:jc w:val="both"/>
      </w:pPr>
    </w:p>
    <w:p w:rsidR="00E16CFE" w:rsidRPr="00E16CFE" w:rsidRDefault="00E16CFE" w:rsidP="00E16CFE">
      <w:pPr>
        <w:jc w:val="both"/>
      </w:pPr>
    </w:p>
    <w:p w:rsidR="00E16CFE" w:rsidRPr="00E16CFE" w:rsidRDefault="00E16CFE" w:rsidP="00E16CFE">
      <w:pPr>
        <w:jc w:val="both"/>
        <w:rPr>
          <w:u w:val="single"/>
        </w:rPr>
      </w:pPr>
    </w:p>
    <w:p w:rsidR="00E16CFE" w:rsidRPr="00E16CFE" w:rsidRDefault="00E16CFE" w:rsidP="00E16CFE">
      <w:pPr>
        <w:jc w:val="both"/>
        <w:rPr>
          <w:i/>
        </w:rPr>
      </w:pPr>
    </w:p>
    <w:p w:rsidR="00903FB0" w:rsidRPr="00E16CFE" w:rsidRDefault="00903FB0" w:rsidP="00903FB0">
      <w:pPr>
        <w:rPr>
          <w:i/>
        </w:rPr>
      </w:pPr>
    </w:p>
    <w:p w:rsidR="00BE057C" w:rsidRPr="00BE057C" w:rsidRDefault="00BE057C"/>
    <w:sectPr w:rsidR="00BE057C" w:rsidRPr="00BE0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2F0"/>
    <w:multiLevelType w:val="hybridMultilevel"/>
    <w:tmpl w:val="160E7668"/>
    <w:lvl w:ilvl="0" w:tplc="EB7E0972">
      <w:start w:val="1"/>
      <w:numFmt w:val="bullet"/>
      <w:lvlText w:val="•"/>
      <w:lvlJc w:val="left"/>
      <w:pPr>
        <w:tabs>
          <w:tab w:val="num" w:pos="720"/>
        </w:tabs>
        <w:ind w:left="720" w:hanging="360"/>
      </w:pPr>
      <w:rPr>
        <w:rFonts w:ascii="Times New Roman" w:hAnsi="Times New Roman" w:hint="default"/>
      </w:rPr>
    </w:lvl>
    <w:lvl w:ilvl="1" w:tplc="C2EA0A72" w:tentative="1">
      <w:start w:val="1"/>
      <w:numFmt w:val="bullet"/>
      <w:lvlText w:val="•"/>
      <w:lvlJc w:val="left"/>
      <w:pPr>
        <w:tabs>
          <w:tab w:val="num" w:pos="1440"/>
        </w:tabs>
        <w:ind w:left="1440" w:hanging="360"/>
      </w:pPr>
      <w:rPr>
        <w:rFonts w:ascii="Times New Roman" w:hAnsi="Times New Roman" w:hint="default"/>
      </w:rPr>
    </w:lvl>
    <w:lvl w:ilvl="2" w:tplc="190AE4DE" w:tentative="1">
      <w:start w:val="1"/>
      <w:numFmt w:val="bullet"/>
      <w:lvlText w:val="•"/>
      <w:lvlJc w:val="left"/>
      <w:pPr>
        <w:tabs>
          <w:tab w:val="num" w:pos="2160"/>
        </w:tabs>
        <w:ind w:left="2160" w:hanging="360"/>
      </w:pPr>
      <w:rPr>
        <w:rFonts w:ascii="Times New Roman" w:hAnsi="Times New Roman" w:hint="default"/>
      </w:rPr>
    </w:lvl>
    <w:lvl w:ilvl="3" w:tplc="AF061836" w:tentative="1">
      <w:start w:val="1"/>
      <w:numFmt w:val="bullet"/>
      <w:lvlText w:val="•"/>
      <w:lvlJc w:val="left"/>
      <w:pPr>
        <w:tabs>
          <w:tab w:val="num" w:pos="2880"/>
        </w:tabs>
        <w:ind w:left="2880" w:hanging="360"/>
      </w:pPr>
      <w:rPr>
        <w:rFonts w:ascii="Times New Roman" w:hAnsi="Times New Roman" w:hint="default"/>
      </w:rPr>
    </w:lvl>
    <w:lvl w:ilvl="4" w:tplc="1DB030BA" w:tentative="1">
      <w:start w:val="1"/>
      <w:numFmt w:val="bullet"/>
      <w:lvlText w:val="•"/>
      <w:lvlJc w:val="left"/>
      <w:pPr>
        <w:tabs>
          <w:tab w:val="num" w:pos="3600"/>
        </w:tabs>
        <w:ind w:left="3600" w:hanging="360"/>
      </w:pPr>
      <w:rPr>
        <w:rFonts w:ascii="Times New Roman" w:hAnsi="Times New Roman" w:hint="default"/>
      </w:rPr>
    </w:lvl>
    <w:lvl w:ilvl="5" w:tplc="AAFAB1AE" w:tentative="1">
      <w:start w:val="1"/>
      <w:numFmt w:val="bullet"/>
      <w:lvlText w:val="•"/>
      <w:lvlJc w:val="left"/>
      <w:pPr>
        <w:tabs>
          <w:tab w:val="num" w:pos="4320"/>
        </w:tabs>
        <w:ind w:left="4320" w:hanging="360"/>
      </w:pPr>
      <w:rPr>
        <w:rFonts w:ascii="Times New Roman" w:hAnsi="Times New Roman" w:hint="default"/>
      </w:rPr>
    </w:lvl>
    <w:lvl w:ilvl="6" w:tplc="D82A4630" w:tentative="1">
      <w:start w:val="1"/>
      <w:numFmt w:val="bullet"/>
      <w:lvlText w:val="•"/>
      <w:lvlJc w:val="left"/>
      <w:pPr>
        <w:tabs>
          <w:tab w:val="num" w:pos="5040"/>
        </w:tabs>
        <w:ind w:left="5040" w:hanging="360"/>
      </w:pPr>
      <w:rPr>
        <w:rFonts w:ascii="Times New Roman" w:hAnsi="Times New Roman" w:hint="default"/>
      </w:rPr>
    </w:lvl>
    <w:lvl w:ilvl="7" w:tplc="03309D18" w:tentative="1">
      <w:start w:val="1"/>
      <w:numFmt w:val="bullet"/>
      <w:lvlText w:val="•"/>
      <w:lvlJc w:val="left"/>
      <w:pPr>
        <w:tabs>
          <w:tab w:val="num" w:pos="5760"/>
        </w:tabs>
        <w:ind w:left="5760" w:hanging="360"/>
      </w:pPr>
      <w:rPr>
        <w:rFonts w:ascii="Times New Roman" w:hAnsi="Times New Roman" w:hint="default"/>
      </w:rPr>
    </w:lvl>
    <w:lvl w:ilvl="8" w:tplc="0C5C7D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C5346"/>
    <w:multiLevelType w:val="hybridMultilevel"/>
    <w:tmpl w:val="CFE621D2"/>
    <w:lvl w:ilvl="0" w:tplc="F5101DB0">
      <w:start w:val="1"/>
      <w:numFmt w:val="bullet"/>
      <w:lvlText w:val="•"/>
      <w:lvlJc w:val="left"/>
      <w:pPr>
        <w:tabs>
          <w:tab w:val="num" w:pos="720"/>
        </w:tabs>
        <w:ind w:left="720" w:hanging="360"/>
      </w:pPr>
      <w:rPr>
        <w:rFonts w:ascii="Times New Roman" w:hAnsi="Times New Roman" w:hint="default"/>
      </w:rPr>
    </w:lvl>
    <w:lvl w:ilvl="1" w:tplc="41F4C364" w:tentative="1">
      <w:start w:val="1"/>
      <w:numFmt w:val="bullet"/>
      <w:lvlText w:val="•"/>
      <w:lvlJc w:val="left"/>
      <w:pPr>
        <w:tabs>
          <w:tab w:val="num" w:pos="1440"/>
        </w:tabs>
        <w:ind w:left="1440" w:hanging="360"/>
      </w:pPr>
      <w:rPr>
        <w:rFonts w:ascii="Times New Roman" w:hAnsi="Times New Roman" w:hint="default"/>
      </w:rPr>
    </w:lvl>
    <w:lvl w:ilvl="2" w:tplc="7B969DAA" w:tentative="1">
      <w:start w:val="1"/>
      <w:numFmt w:val="bullet"/>
      <w:lvlText w:val="•"/>
      <w:lvlJc w:val="left"/>
      <w:pPr>
        <w:tabs>
          <w:tab w:val="num" w:pos="2160"/>
        </w:tabs>
        <w:ind w:left="2160" w:hanging="360"/>
      </w:pPr>
      <w:rPr>
        <w:rFonts w:ascii="Times New Roman" w:hAnsi="Times New Roman" w:hint="default"/>
      </w:rPr>
    </w:lvl>
    <w:lvl w:ilvl="3" w:tplc="16AE61BE" w:tentative="1">
      <w:start w:val="1"/>
      <w:numFmt w:val="bullet"/>
      <w:lvlText w:val="•"/>
      <w:lvlJc w:val="left"/>
      <w:pPr>
        <w:tabs>
          <w:tab w:val="num" w:pos="2880"/>
        </w:tabs>
        <w:ind w:left="2880" w:hanging="360"/>
      </w:pPr>
      <w:rPr>
        <w:rFonts w:ascii="Times New Roman" w:hAnsi="Times New Roman" w:hint="default"/>
      </w:rPr>
    </w:lvl>
    <w:lvl w:ilvl="4" w:tplc="1598B27A" w:tentative="1">
      <w:start w:val="1"/>
      <w:numFmt w:val="bullet"/>
      <w:lvlText w:val="•"/>
      <w:lvlJc w:val="left"/>
      <w:pPr>
        <w:tabs>
          <w:tab w:val="num" w:pos="3600"/>
        </w:tabs>
        <w:ind w:left="3600" w:hanging="360"/>
      </w:pPr>
      <w:rPr>
        <w:rFonts w:ascii="Times New Roman" w:hAnsi="Times New Roman" w:hint="default"/>
      </w:rPr>
    </w:lvl>
    <w:lvl w:ilvl="5" w:tplc="8E2A47C8" w:tentative="1">
      <w:start w:val="1"/>
      <w:numFmt w:val="bullet"/>
      <w:lvlText w:val="•"/>
      <w:lvlJc w:val="left"/>
      <w:pPr>
        <w:tabs>
          <w:tab w:val="num" w:pos="4320"/>
        </w:tabs>
        <w:ind w:left="4320" w:hanging="360"/>
      </w:pPr>
      <w:rPr>
        <w:rFonts w:ascii="Times New Roman" w:hAnsi="Times New Roman" w:hint="default"/>
      </w:rPr>
    </w:lvl>
    <w:lvl w:ilvl="6" w:tplc="176A8E96" w:tentative="1">
      <w:start w:val="1"/>
      <w:numFmt w:val="bullet"/>
      <w:lvlText w:val="•"/>
      <w:lvlJc w:val="left"/>
      <w:pPr>
        <w:tabs>
          <w:tab w:val="num" w:pos="5040"/>
        </w:tabs>
        <w:ind w:left="5040" w:hanging="360"/>
      </w:pPr>
      <w:rPr>
        <w:rFonts w:ascii="Times New Roman" w:hAnsi="Times New Roman" w:hint="default"/>
      </w:rPr>
    </w:lvl>
    <w:lvl w:ilvl="7" w:tplc="B0485008" w:tentative="1">
      <w:start w:val="1"/>
      <w:numFmt w:val="bullet"/>
      <w:lvlText w:val="•"/>
      <w:lvlJc w:val="left"/>
      <w:pPr>
        <w:tabs>
          <w:tab w:val="num" w:pos="5760"/>
        </w:tabs>
        <w:ind w:left="5760" w:hanging="360"/>
      </w:pPr>
      <w:rPr>
        <w:rFonts w:ascii="Times New Roman" w:hAnsi="Times New Roman" w:hint="default"/>
      </w:rPr>
    </w:lvl>
    <w:lvl w:ilvl="8" w:tplc="D494C4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2F72C0"/>
    <w:multiLevelType w:val="hybridMultilevel"/>
    <w:tmpl w:val="F32A3118"/>
    <w:lvl w:ilvl="0" w:tplc="B7A0E82A">
      <w:start w:val="1"/>
      <w:numFmt w:val="bullet"/>
      <w:lvlText w:val="•"/>
      <w:lvlJc w:val="left"/>
      <w:pPr>
        <w:tabs>
          <w:tab w:val="num" w:pos="720"/>
        </w:tabs>
        <w:ind w:left="720" w:hanging="360"/>
      </w:pPr>
      <w:rPr>
        <w:rFonts w:ascii="Times New Roman" w:hAnsi="Times New Roman" w:hint="default"/>
      </w:rPr>
    </w:lvl>
    <w:lvl w:ilvl="1" w:tplc="36A60256">
      <w:start w:val="1"/>
      <w:numFmt w:val="bullet"/>
      <w:lvlText w:val="•"/>
      <w:lvlJc w:val="left"/>
      <w:pPr>
        <w:tabs>
          <w:tab w:val="num" w:pos="1440"/>
        </w:tabs>
        <w:ind w:left="1440" w:hanging="360"/>
      </w:pPr>
      <w:rPr>
        <w:rFonts w:ascii="Times New Roman" w:hAnsi="Times New Roman" w:hint="default"/>
      </w:rPr>
    </w:lvl>
    <w:lvl w:ilvl="2" w:tplc="0618433C" w:tentative="1">
      <w:start w:val="1"/>
      <w:numFmt w:val="bullet"/>
      <w:lvlText w:val="•"/>
      <w:lvlJc w:val="left"/>
      <w:pPr>
        <w:tabs>
          <w:tab w:val="num" w:pos="2160"/>
        </w:tabs>
        <w:ind w:left="2160" w:hanging="360"/>
      </w:pPr>
      <w:rPr>
        <w:rFonts w:ascii="Times New Roman" w:hAnsi="Times New Roman" w:hint="default"/>
      </w:rPr>
    </w:lvl>
    <w:lvl w:ilvl="3" w:tplc="CB34FE8A" w:tentative="1">
      <w:start w:val="1"/>
      <w:numFmt w:val="bullet"/>
      <w:lvlText w:val="•"/>
      <w:lvlJc w:val="left"/>
      <w:pPr>
        <w:tabs>
          <w:tab w:val="num" w:pos="2880"/>
        </w:tabs>
        <w:ind w:left="2880" w:hanging="360"/>
      </w:pPr>
      <w:rPr>
        <w:rFonts w:ascii="Times New Roman" w:hAnsi="Times New Roman" w:hint="default"/>
      </w:rPr>
    </w:lvl>
    <w:lvl w:ilvl="4" w:tplc="948E954C" w:tentative="1">
      <w:start w:val="1"/>
      <w:numFmt w:val="bullet"/>
      <w:lvlText w:val="•"/>
      <w:lvlJc w:val="left"/>
      <w:pPr>
        <w:tabs>
          <w:tab w:val="num" w:pos="3600"/>
        </w:tabs>
        <w:ind w:left="3600" w:hanging="360"/>
      </w:pPr>
      <w:rPr>
        <w:rFonts w:ascii="Times New Roman" w:hAnsi="Times New Roman" w:hint="default"/>
      </w:rPr>
    </w:lvl>
    <w:lvl w:ilvl="5" w:tplc="1D78D0E4" w:tentative="1">
      <w:start w:val="1"/>
      <w:numFmt w:val="bullet"/>
      <w:lvlText w:val="•"/>
      <w:lvlJc w:val="left"/>
      <w:pPr>
        <w:tabs>
          <w:tab w:val="num" w:pos="4320"/>
        </w:tabs>
        <w:ind w:left="4320" w:hanging="360"/>
      </w:pPr>
      <w:rPr>
        <w:rFonts w:ascii="Times New Roman" w:hAnsi="Times New Roman" w:hint="default"/>
      </w:rPr>
    </w:lvl>
    <w:lvl w:ilvl="6" w:tplc="386859C0" w:tentative="1">
      <w:start w:val="1"/>
      <w:numFmt w:val="bullet"/>
      <w:lvlText w:val="•"/>
      <w:lvlJc w:val="left"/>
      <w:pPr>
        <w:tabs>
          <w:tab w:val="num" w:pos="5040"/>
        </w:tabs>
        <w:ind w:left="5040" w:hanging="360"/>
      </w:pPr>
      <w:rPr>
        <w:rFonts w:ascii="Times New Roman" w:hAnsi="Times New Roman" w:hint="default"/>
      </w:rPr>
    </w:lvl>
    <w:lvl w:ilvl="7" w:tplc="A8AE964E" w:tentative="1">
      <w:start w:val="1"/>
      <w:numFmt w:val="bullet"/>
      <w:lvlText w:val="•"/>
      <w:lvlJc w:val="left"/>
      <w:pPr>
        <w:tabs>
          <w:tab w:val="num" w:pos="5760"/>
        </w:tabs>
        <w:ind w:left="5760" w:hanging="360"/>
      </w:pPr>
      <w:rPr>
        <w:rFonts w:ascii="Times New Roman" w:hAnsi="Times New Roman" w:hint="default"/>
      </w:rPr>
    </w:lvl>
    <w:lvl w:ilvl="8" w:tplc="B4B643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5F7B3A"/>
    <w:multiLevelType w:val="hybridMultilevel"/>
    <w:tmpl w:val="4A5AF6E2"/>
    <w:lvl w:ilvl="0" w:tplc="F5D211A6">
      <w:start w:val="1"/>
      <w:numFmt w:val="bullet"/>
      <w:lvlText w:val="•"/>
      <w:lvlJc w:val="left"/>
      <w:pPr>
        <w:tabs>
          <w:tab w:val="num" w:pos="720"/>
        </w:tabs>
        <w:ind w:left="720" w:hanging="360"/>
      </w:pPr>
      <w:rPr>
        <w:rFonts w:ascii="Times New Roman" w:hAnsi="Times New Roman" w:hint="default"/>
      </w:rPr>
    </w:lvl>
    <w:lvl w:ilvl="1" w:tplc="77F42ED8" w:tentative="1">
      <w:start w:val="1"/>
      <w:numFmt w:val="bullet"/>
      <w:lvlText w:val="•"/>
      <w:lvlJc w:val="left"/>
      <w:pPr>
        <w:tabs>
          <w:tab w:val="num" w:pos="1440"/>
        </w:tabs>
        <w:ind w:left="1440" w:hanging="360"/>
      </w:pPr>
      <w:rPr>
        <w:rFonts w:ascii="Times New Roman" w:hAnsi="Times New Roman" w:hint="default"/>
      </w:rPr>
    </w:lvl>
    <w:lvl w:ilvl="2" w:tplc="9B68544C" w:tentative="1">
      <w:start w:val="1"/>
      <w:numFmt w:val="bullet"/>
      <w:lvlText w:val="•"/>
      <w:lvlJc w:val="left"/>
      <w:pPr>
        <w:tabs>
          <w:tab w:val="num" w:pos="2160"/>
        </w:tabs>
        <w:ind w:left="2160" w:hanging="360"/>
      </w:pPr>
      <w:rPr>
        <w:rFonts w:ascii="Times New Roman" w:hAnsi="Times New Roman" w:hint="default"/>
      </w:rPr>
    </w:lvl>
    <w:lvl w:ilvl="3" w:tplc="533CA354" w:tentative="1">
      <w:start w:val="1"/>
      <w:numFmt w:val="bullet"/>
      <w:lvlText w:val="•"/>
      <w:lvlJc w:val="left"/>
      <w:pPr>
        <w:tabs>
          <w:tab w:val="num" w:pos="2880"/>
        </w:tabs>
        <w:ind w:left="2880" w:hanging="360"/>
      </w:pPr>
      <w:rPr>
        <w:rFonts w:ascii="Times New Roman" w:hAnsi="Times New Roman" w:hint="default"/>
      </w:rPr>
    </w:lvl>
    <w:lvl w:ilvl="4" w:tplc="5EE0127C" w:tentative="1">
      <w:start w:val="1"/>
      <w:numFmt w:val="bullet"/>
      <w:lvlText w:val="•"/>
      <w:lvlJc w:val="left"/>
      <w:pPr>
        <w:tabs>
          <w:tab w:val="num" w:pos="3600"/>
        </w:tabs>
        <w:ind w:left="3600" w:hanging="360"/>
      </w:pPr>
      <w:rPr>
        <w:rFonts w:ascii="Times New Roman" w:hAnsi="Times New Roman" w:hint="default"/>
      </w:rPr>
    </w:lvl>
    <w:lvl w:ilvl="5" w:tplc="62E2DF38" w:tentative="1">
      <w:start w:val="1"/>
      <w:numFmt w:val="bullet"/>
      <w:lvlText w:val="•"/>
      <w:lvlJc w:val="left"/>
      <w:pPr>
        <w:tabs>
          <w:tab w:val="num" w:pos="4320"/>
        </w:tabs>
        <w:ind w:left="4320" w:hanging="360"/>
      </w:pPr>
      <w:rPr>
        <w:rFonts w:ascii="Times New Roman" w:hAnsi="Times New Roman" w:hint="default"/>
      </w:rPr>
    </w:lvl>
    <w:lvl w:ilvl="6" w:tplc="20A84786" w:tentative="1">
      <w:start w:val="1"/>
      <w:numFmt w:val="bullet"/>
      <w:lvlText w:val="•"/>
      <w:lvlJc w:val="left"/>
      <w:pPr>
        <w:tabs>
          <w:tab w:val="num" w:pos="5040"/>
        </w:tabs>
        <w:ind w:left="5040" w:hanging="360"/>
      </w:pPr>
      <w:rPr>
        <w:rFonts w:ascii="Times New Roman" w:hAnsi="Times New Roman" w:hint="default"/>
      </w:rPr>
    </w:lvl>
    <w:lvl w:ilvl="7" w:tplc="7464994A" w:tentative="1">
      <w:start w:val="1"/>
      <w:numFmt w:val="bullet"/>
      <w:lvlText w:val="•"/>
      <w:lvlJc w:val="left"/>
      <w:pPr>
        <w:tabs>
          <w:tab w:val="num" w:pos="5760"/>
        </w:tabs>
        <w:ind w:left="5760" w:hanging="360"/>
      </w:pPr>
      <w:rPr>
        <w:rFonts w:ascii="Times New Roman" w:hAnsi="Times New Roman" w:hint="default"/>
      </w:rPr>
    </w:lvl>
    <w:lvl w:ilvl="8" w:tplc="1630A8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BE1AD8"/>
    <w:multiLevelType w:val="hybridMultilevel"/>
    <w:tmpl w:val="841EDE42"/>
    <w:lvl w:ilvl="0" w:tplc="464E8B1E">
      <w:numFmt w:val="bullet"/>
      <w:lvlText w:val=""/>
      <w:lvlJc w:val="left"/>
      <w:pPr>
        <w:ind w:left="720" w:hanging="360"/>
      </w:pPr>
      <w:rPr>
        <w:rFonts w:ascii="Symbol" w:eastAsiaTheme="minorHAnsi" w:hAnsi="Symbol"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15B043C5"/>
    <w:multiLevelType w:val="hybridMultilevel"/>
    <w:tmpl w:val="584CDB96"/>
    <w:lvl w:ilvl="0" w:tplc="BD7A6270">
      <w:start w:val="1"/>
      <w:numFmt w:val="bullet"/>
      <w:lvlText w:val="•"/>
      <w:lvlJc w:val="left"/>
      <w:pPr>
        <w:tabs>
          <w:tab w:val="num" w:pos="720"/>
        </w:tabs>
        <w:ind w:left="720" w:hanging="360"/>
      </w:pPr>
      <w:rPr>
        <w:rFonts w:ascii="Times New Roman" w:hAnsi="Times New Roman" w:hint="default"/>
      </w:rPr>
    </w:lvl>
    <w:lvl w:ilvl="1" w:tplc="E188B8D6" w:tentative="1">
      <w:start w:val="1"/>
      <w:numFmt w:val="bullet"/>
      <w:lvlText w:val="•"/>
      <w:lvlJc w:val="left"/>
      <w:pPr>
        <w:tabs>
          <w:tab w:val="num" w:pos="1440"/>
        </w:tabs>
        <w:ind w:left="1440" w:hanging="360"/>
      </w:pPr>
      <w:rPr>
        <w:rFonts w:ascii="Times New Roman" w:hAnsi="Times New Roman" w:hint="default"/>
      </w:rPr>
    </w:lvl>
    <w:lvl w:ilvl="2" w:tplc="588077F8" w:tentative="1">
      <w:start w:val="1"/>
      <w:numFmt w:val="bullet"/>
      <w:lvlText w:val="•"/>
      <w:lvlJc w:val="left"/>
      <w:pPr>
        <w:tabs>
          <w:tab w:val="num" w:pos="2160"/>
        </w:tabs>
        <w:ind w:left="2160" w:hanging="360"/>
      </w:pPr>
      <w:rPr>
        <w:rFonts w:ascii="Times New Roman" w:hAnsi="Times New Roman" w:hint="default"/>
      </w:rPr>
    </w:lvl>
    <w:lvl w:ilvl="3" w:tplc="DACC6542" w:tentative="1">
      <w:start w:val="1"/>
      <w:numFmt w:val="bullet"/>
      <w:lvlText w:val="•"/>
      <w:lvlJc w:val="left"/>
      <w:pPr>
        <w:tabs>
          <w:tab w:val="num" w:pos="2880"/>
        </w:tabs>
        <w:ind w:left="2880" w:hanging="360"/>
      </w:pPr>
      <w:rPr>
        <w:rFonts w:ascii="Times New Roman" w:hAnsi="Times New Roman" w:hint="default"/>
      </w:rPr>
    </w:lvl>
    <w:lvl w:ilvl="4" w:tplc="34B44EE8" w:tentative="1">
      <w:start w:val="1"/>
      <w:numFmt w:val="bullet"/>
      <w:lvlText w:val="•"/>
      <w:lvlJc w:val="left"/>
      <w:pPr>
        <w:tabs>
          <w:tab w:val="num" w:pos="3600"/>
        </w:tabs>
        <w:ind w:left="3600" w:hanging="360"/>
      </w:pPr>
      <w:rPr>
        <w:rFonts w:ascii="Times New Roman" w:hAnsi="Times New Roman" w:hint="default"/>
      </w:rPr>
    </w:lvl>
    <w:lvl w:ilvl="5" w:tplc="8F423D56" w:tentative="1">
      <w:start w:val="1"/>
      <w:numFmt w:val="bullet"/>
      <w:lvlText w:val="•"/>
      <w:lvlJc w:val="left"/>
      <w:pPr>
        <w:tabs>
          <w:tab w:val="num" w:pos="4320"/>
        </w:tabs>
        <w:ind w:left="4320" w:hanging="360"/>
      </w:pPr>
      <w:rPr>
        <w:rFonts w:ascii="Times New Roman" w:hAnsi="Times New Roman" w:hint="default"/>
      </w:rPr>
    </w:lvl>
    <w:lvl w:ilvl="6" w:tplc="662AC5BE" w:tentative="1">
      <w:start w:val="1"/>
      <w:numFmt w:val="bullet"/>
      <w:lvlText w:val="•"/>
      <w:lvlJc w:val="left"/>
      <w:pPr>
        <w:tabs>
          <w:tab w:val="num" w:pos="5040"/>
        </w:tabs>
        <w:ind w:left="5040" w:hanging="360"/>
      </w:pPr>
      <w:rPr>
        <w:rFonts w:ascii="Times New Roman" w:hAnsi="Times New Roman" w:hint="default"/>
      </w:rPr>
    </w:lvl>
    <w:lvl w:ilvl="7" w:tplc="9C40C6FC" w:tentative="1">
      <w:start w:val="1"/>
      <w:numFmt w:val="bullet"/>
      <w:lvlText w:val="•"/>
      <w:lvlJc w:val="left"/>
      <w:pPr>
        <w:tabs>
          <w:tab w:val="num" w:pos="5760"/>
        </w:tabs>
        <w:ind w:left="5760" w:hanging="360"/>
      </w:pPr>
      <w:rPr>
        <w:rFonts w:ascii="Times New Roman" w:hAnsi="Times New Roman" w:hint="default"/>
      </w:rPr>
    </w:lvl>
    <w:lvl w:ilvl="8" w:tplc="4224F40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7E01F7"/>
    <w:multiLevelType w:val="hybridMultilevel"/>
    <w:tmpl w:val="0D421E74"/>
    <w:lvl w:ilvl="0" w:tplc="8DD4A34A">
      <w:start w:val="1"/>
      <w:numFmt w:val="bullet"/>
      <w:lvlText w:val="•"/>
      <w:lvlJc w:val="left"/>
      <w:pPr>
        <w:tabs>
          <w:tab w:val="num" w:pos="720"/>
        </w:tabs>
        <w:ind w:left="720" w:hanging="360"/>
      </w:pPr>
      <w:rPr>
        <w:rFonts w:ascii="Times New Roman" w:hAnsi="Times New Roman" w:hint="default"/>
      </w:rPr>
    </w:lvl>
    <w:lvl w:ilvl="1" w:tplc="DB968F7C" w:tentative="1">
      <w:start w:val="1"/>
      <w:numFmt w:val="bullet"/>
      <w:lvlText w:val="•"/>
      <w:lvlJc w:val="left"/>
      <w:pPr>
        <w:tabs>
          <w:tab w:val="num" w:pos="1440"/>
        </w:tabs>
        <w:ind w:left="1440" w:hanging="360"/>
      </w:pPr>
      <w:rPr>
        <w:rFonts w:ascii="Times New Roman" w:hAnsi="Times New Roman" w:hint="default"/>
      </w:rPr>
    </w:lvl>
    <w:lvl w:ilvl="2" w:tplc="261C5C5A" w:tentative="1">
      <w:start w:val="1"/>
      <w:numFmt w:val="bullet"/>
      <w:lvlText w:val="•"/>
      <w:lvlJc w:val="left"/>
      <w:pPr>
        <w:tabs>
          <w:tab w:val="num" w:pos="2160"/>
        </w:tabs>
        <w:ind w:left="2160" w:hanging="360"/>
      </w:pPr>
      <w:rPr>
        <w:rFonts w:ascii="Times New Roman" w:hAnsi="Times New Roman" w:hint="default"/>
      </w:rPr>
    </w:lvl>
    <w:lvl w:ilvl="3" w:tplc="53766FD8" w:tentative="1">
      <w:start w:val="1"/>
      <w:numFmt w:val="bullet"/>
      <w:lvlText w:val="•"/>
      <w:lvlJc w:val="left"/>
      <w:pPr>
        <w:tabs>
          <w:tab w:val="num" w:pos="2880"/>
        </w:tabs>
        <w:ind w:left="2880" w:hanging="360"/>
      </w:pPr>
      <w:rPr>
        <w:rFonts w:ascii="Times New Roman" w:hAnsi="Times New Roman" w:hint="default"/>
      </w:rPr>
    </w:lvl>
    <w:lvl w:ilvl="4" w:tplc="2F0A15E8" w:tentative="1">
      <w:start w:val="1"/>
      <w:numFmt w:val="bullet"/>
      <w:lvlText w:val="•"/>
      <w:lvlJc w:val="left"/>
      <w:pPr>
        <w:tabs>
          <w:tab w:val="num" w:pos="3600"/>
        </w:tabs>
        <w:ind w:left="3600" w:hanging="360"/>
      </w:pPr>
      <w:rPr>
        <w:rFonts w:ascii="Times New Roman" w:hAnsi="Times New Roman" w:hint="default"/>
      </w:rPr>
    </w:lvl>
    <w:lvl w:ilvl="5" w:tplc="D2BE3B28" w:tentative="1">
      <w:start w:val="1"/>
      <w:numFmt w:val="bullet"/>
      <w:lvlText w:val="•"/>
      <w:lvlJc w:val="left"/>
      <w:pPr>
        <w:tabs>
          <w:tab w:val="num" w:pos="4320"/>
        </w:tabs>
        <w:ind w:left="4320" w:hanging="360"/>
      </w:pPr>
      <w:rPr>
        <w:rFonts w:ascii="Times New Roman" w:hAnsi="Times New Roman" w:hint="default"/>
      </w:rPr>
    </w:lvl>
    <w:lvl w:ilvl="6" w:tplc="DB386C90" w:tentative="1">
      <w:start w:val="1"/>
      <w:numFmt w:val="bullet"/>
      <w:lvlText w:val="•"/>
      <w:lvlJc w:val="left"/>
      <w:pPr>
        <w:tabs>
          <w:tab w:val="num" w:pos="5040"/>
        </w:tabs>
        <w:ind w:left="5040" w:hanging="360"/>
      </w:pPr>
      <w:rPr>
        <w:rFonts w:ascii="Times New Roman" w:hAnsi="Times New Roman" w:hint="default"/>
      </w:rPr>
    </w:lvl>
    <w:lvl w:ilvl="7" w:tplc="7188CEE2" w:tentative="1">
      <w:start w:val="1"/>
      <w:numFmt w:val="bullet"/>
      <w:lvlText w:val="•"/>
      <w:lvlJc w:val="left"/>
      <w:pPr>
        <w:tabs>
          <w:tab w:val="num" w:pos="5760"/>
        </w:tabs>
        <w:ind w:left="5760" w:hanging="360"/>
      </w:pPr>
      <w:rPr>
        <w:rFonts w:ascii="Times New Roman" w:hAnsi="Times New Roman" w:hint="default"/>
      </w:rPr>
    </w:lvl>
    <w:lvl w:ilvl="8" w:tplc="39D06E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D35C9C"/>
    <w:multiLevelType w:val="hybridMultilevel"/>
    <w:tmpl w:val="30FCB7EE"/>
    <w:lvl w:ilvl="0" w:tplc="C8E6C35E">
      <w:start w:val="1"/>
      <w:numFmt w:val="bullet"/>
      <w:lvlText w:val="•"/>
      <w:lvlJc w:val="left"/>
      <w:pPr>
        <w:tabs>
          <w:tab w:val="num" w:pos="720"/>
        </w:tabs>
        <w:ind w:left="720" w:hanging="360"/>
      </w:pPr>
      <w:rPr>
        <w:rFonts w:ascii="Times New Roman" w:hAnsi="Times New Roman" w:hint="default"/>
      </w:rPr>
    </w:lvl>
    <w:lvl w:ilvl="1" w:tplc="807C8D5E" w:tentative="1">
      <w:start w:val="1"/>
      <w:numFmt w:val="bullet"/>
      <w:lvlText w:val="•"/>
      <w:lvlJc w:val="left"/>
      <w:pPr>
        <w:tabs>
          <w:tab w:val="num" w:pos="1440"/>
        </w:tabs>
        <w:ind w:left="1440" w:hanging="360"/>
      </w:pPr>
      <w:rPr>
        <w:rFonts w:ascii="Times New Roman" w:hAnsi="Times New Roman" w:hint="default"/>
      </w:rPr>
    </w:lvl>
    <w:lvl w:ilvl="2" w:tplc="E2D80C3E" w:tentative="1">
      <w:start w:val="1"/>
      <w:numFmt w:val="bullet"/>
      <w:lvlText w:val="•"/>
      <w:lvlJc w:val="left"/>
      <w:pPr>
        <w:tabs>
          <w:tab w:val="num" w:pos="2160"/>
        </w:tabs>
        <w:ind w:left="2160" w:hanging="360"/>
      </w:pPr>
      <w:rPr>
        <w:rFonts w:ascii="Times New Roman" w:hAnsi="Times New Roman" w:hint="default"/>
      </w:rPr>
    </w:lvl>
    <w:lvl w:ilvl="3" w:tplc="2606FF9C" w:tentative="1">
      <w:start w:val="1"/>
      <w:numFmt w:val="bullet"/>
      <w:lvlText w:val="•"/>
      <w:lvlJc w:val="left"/>
      <w:pPr>
        <w:tabs>
          <w:tab w:val="num" w:pos="2880"/>
        </w:tabs>
        <w:ind w:left="2880" w:hanging="360"/>
      </w:pPr>
      <w:rPr>
        <w:rFonts w:ascii="Times New Roman" w:hAnsi="Times New Roman" w:hint="default"/>
      </w:rPr>
    </w:lvl>
    <w:lvl w:ilvl="4" w:tplc="CC10296E" w:tentative="1">
      <w:start w:val="1"/>
      <w:numFmt w:val="bullet"/>
      <w:lvlText w:val="•"/>
      <w:lvlJc w:val="left"/>
      <w:pPr>
        <w:tabs>
          <w:tab w:val="num" w:pos="3600"/>
        </w:tabs>
        <w:ind w:left="3600" w:hanging="360"/>
      </w:pPr>
      <w:rPr>
        <w:rFonts w:ascii="Times New Roman" w:hAnsi="Times New Roman" w:hint="default"/>
      </w:rPr>
    </w:lvl>
    <w:lvl w:ilvl="5" w:tplc="E764AAE0" w:tentative="1">
      <w:start w:val="1"/>
      <w:numFmt w:val="bullet"/>
      <w:lvlText w:val="•"/>
      <w:lvlJc w:val="left"/>
      <w:pPr>
        <w:tabs>
          <w:tab w:val="num" w:pos="4320"/>
        </w:tabs>
        <w:ind w:left="4320" w:hanging="360"/>
      </w:pPr>
      <w:rPr>
        <w:rFonts w:ascii="Times New Roman" w:hAnsi="Times New Roman" w:hint="default"/>
      </w:rPr>
    </w:lvl>
    <w:lvl w:ilvl="6" w:tplc="DF8ECFD2" w:tentative="1">
      <w:start w:val="1"/>
      <w:numFmt w:val="bullet"/>
      <w:lvlText w:val="•"/>
      <w:lvlJc w:val="left"/>
      <w:pPr>
        <w:tabs>
          <w:tab w:val="num" w:pos="5040"/>
        </w:tabs>
        <w:ind w:left="5040" w:hanging="360"/>
      </w:pPr>
      <w:rPr>
        <w:rFonts w:ascii="Times New Roman" w:hAnsi="Times New Roman" w:hint="default"/>
      </w:rPr>
    </w:lvl>
    <w:lvl w:ilvl="7" w:tplc="200480AA" w:tentative="1">
      <w:start w:val="1"/>
      <w:numFmt w:val="bullet"/>
      <w:lvlText w:val="•"/>
      <w:lvlJc w:val="left"/>
      <w:pPr>
        <w:tabs>
          <w:tab w:val="num" w:pos="5760"/>
        </w:tabs>
        <w:ind w:left="5760" w:hanging="360"/>
      </w:pPr>
      <w:rPr>
        <w:rFonts w:ascii="Times New Roman" w:hAnsi="Times New Roman" w:hint="default"/>
      </w:rPr>
    </w:lvl>
    <w:lvl w:ilvl="8" w:tplc="880A5C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BC0BED"/>
    <w:multiLevelType w:val="hybridMultilevel"/>
    <w:tmpl w:val="688AD4D2"/>
    <w:lvl w:ilvl="0" w:tplc="DB1087C8">
      <w:start w:val="3"/>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40D86380"/>
    <w:multiLevelType w:val="hybridMultilevel"/>
    <w:tmpl w:val="F24AAD80"/>
    <w:lvl w:ilvl="0" w:tplc="921CB47C">
      <w:start w:val="1"/>
      <w:numFmt w:val="bullet"/>
      <w:lvlText w:val="•"/>
      <w:lvlJc w:val="left"/>
      <w:pPr>
        <w:tabs>
          <w:tab w:val="num" w:pos="720"/>
        </w:tabs>
        <w:ind w:left="720" w:hanging="360"/>
      </w:pPr>
      <w:rPr>
        <w:rFonts w:ascii="Times New Roman" w:hAnsi="Times New Roman" w:hint="default"/>
      </w:rPr>
    </w:lvl>
    <w:lvl w:ilvl="1" w:tplc="7E52777C" w:tentative="1">
      <w:start w:val="1"/>
      <w:numFmt w:val="bullet"/>
      <w:lvlText w:val="•"/>
      <w:lvlJc w:val="left"/>
      <w:pPr>
        <w:tabs>
          <w:tab w:val="num" w:pos="1440"/>
        </w:tabs>
        <w:ind w:left="1440" w:hanging="360"/>
      </w:pPr>
      <w:rPr>
        <w:rFonts w:ascii="Times New Roman" w:hAnsi="Times New Roman" w:hint="default"/>
      </w:rPr>
    </w:lvl>
    <w:lvl w:ilvl="2" w:tplc="53AEA04A" w:tentative="1">
      <w:start w:val="1"/>
      <w:numFmt w:val="bullet"/>
      <w:lvlText w:val="•"/>
      <w:lvlJc w:val="left"/>
      <w:pPr>
        <w:tabs>
          <w:tab w:val="num" w:pos="2160"/>
        </w:tabs>
        <w:ind w:left="2160" w:hanging="360"/>
      </w:pPr>
      <w:rPr>
        <w:rFonts w:ascii="Times New Roman" w:hAnsi="Times New Roman" w:hint="default"/>
      </w:rPr>
    </w:lvl>
    <w:lvl w:ilvl="3" w:tplc="CD56F0F0" w:tentative="1">
      <w:start w:val="1"/>
      <w:numFmt w:val="bullet"/>
      <w:lvlText w:val="•"/>
      <w:lvlJc w:val="left"/>
      <w:pPr>
        <w:tabs>
          <w:tab w:val="num" w:pos="2880"/>
        </w:tabs>
        <w:ind w:left="2880" w:hanging="360"/>
      </w:pPr>
      <w:rPr>
        <w:rFonts w:ascii="Times New Roman" w:hAnsi="Times New Roman" w:hint="default"/>
      </w:rPr>
    </w:lvl>
    <w:lvl w:ilvl="4" w:tplc="ACA846C8" w:tentative="1">
      <w:start w:val="1"/>
      <w:numFmt w:val="bullet"/>
      <w:lvlText w:val="•"/>
      <w:lvlJc w:val="left"/>
      <w:pPr>
        <w:tabs>
          <w:tab w:val="num" w:pos="3600"/>
        </w:tabs>
        <w:ind w:left="3600" w:hanging="360"/>
      </w:pPr>
      <w:rPr>
        <w:rFonts w:ascii="Times New Roman" w:hAnsi="Times New Roman" w:hint="default"/>
      </w:rPr>
    </w:lvl>
    <w:lvl w:ilvl="5" w:tplc="E16A5ED0" w:tentative="1">
      <w:start w:val="1"/>
      <w:numFmt w:val="bullet"/>
      <w:lvlText w:val="•"/>
      <w:lvlJc w:val="left"/>
      <w:pPr>
        <w:tabs>
          <w:tab w:val="num" w:pos="4320"/>
        </w:tabs>
        <w:ind w:left="4320" w:hanging="360"/>
      </w:pPr>
      <w:rPr>
        <w:rFonts w:ascii="Times New Roman" w:hAnsi="Times New Roman" w:hint="default"/>
      </w:rPr>
    </w:lvl>
    <w:lvl w:ilvl="6" w:tplc="B60A1806" w:tentative="1">
      <w:start w:val="1"/>
      <w:numFmt w:val="bullet"/>
      <w:lvlText w:val="•"/>
      <w:lvlJc w:val="left"/>
      <w:pPr>
        <w:tabs>
          <w:tab w:val="num" w:pos="5040"/>
        </w:tabs>
        <w:ind w:left="5040" w:hanging="360"/>
      </w:pPr>
      <w:rPr>
        <w:rFonts w:ascii="Times New Roman" w:hAnsi="Times New Roman" w:hint="default"/>
      </w:rPr>
    </w:lvl>
    <w:lvl w:ilvl="7" w:tplc="ECB45F96" w:tentative="1">
      <w:start w:val="1"/>
      <w:numFmt w:val="bullet"/>
      <w:lvlText w:val="•"/>
      <w:lvlJc w:val="left"/>
      <w:pPr>
        <w:tabs>
          <w:tab w:val="num" w:pos="5760"/>
        </w:tabs>
        <w:ind w:left="5760" w:hanging="360"/>
      </w:pPr>
      <w:rPr>
        <w:rFonts w:ascii="Times New Roman" w:hAnsi="Times New Roman" w:hint="default"/>
      </w:rPr>
    </w:lvl>
    <w:lvl w:ilvl="8" w:tplc="835E156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DB7D69"/>
    <w:multiLevelType w:val="hybridMultilevel"/>
    <w:tmpl w:val="F422456A"/>
    <w:lvl w:ilvl="0" w:tplc="6CD48458">
      <w:start w:val="1"/>
      <w:numFmt w:val="bullet"/>
      <w:lvlText w:val="•"/>
      <w:lvlJc w:val="left"/>
      <w:pPr>
        <w:tabs>
          <w:tab w:val="num" w:pos="720"/>
        </w:tabs>
        <w:ind w:left="720" w:hanging="360"/>
      </w:pPr>
      <w:rPr>
        <w:rFonts w:ascii="Times New Roman" w:hAnsi="Times New Roman" w:hint="default"/>
      </w:rPr>
    </w:lvl>
    <w:lvl w:ilvl="1" w:tplc="B3322FD0" w:tentative="1">
      <w:start w:val="1"/>
      <w:numFmt w:val="bullet"/>
      <w:lvlText w:val="•"/>
      <w:lvlJc w:val="left"/>
      <w:pPr>
        <w:tabs>
          <w:tab w:val="num" w:pos="1440"/>
        </w:tabs>
        <w:ind w:left="1440" w:hanging="360"/>
      </w:pPr>
      <w:rPr>
        <w:rFonts w:ascii="Times New Roman" w:hAnsi="Times New Roman" w:hint="default"/>
      </w:rPr>
    </w:lvl>
    <w:lvl w:ilvl="2" w:tplc="8E7A4EA6" w:tentative="1">
      <w:start w:val="1"/>
      <w:numFmt w:val="bullet"/>
      <w:lvlText w:val="•"/>
      <w:lvlJc w:val="left"/>
      <w:pPr>
        <w:tabs>
          <w:tab w:val="num" w:pos="2160"/>
        </w:tabs>
        <w:ind w:left="2160" w:hanging="360"/>
      </w:pPr>
      <w:rPr>
        <w:rFonts w:ascii="Times New Roman" w:hAnsi="Times New Roman" w:hint="default"/>
      </w:rPr>
    </w:lvl>
    <w:lvl w:ilvl="3" w:tplc="AEB85766" w:tentative="1">
      <w:start w:val="1"/>
      <w:numFmt w:val="bullet"/>
      <w:lvlText w:val="•"/>
      <w:lvlJc w:val="left"/>
      <w:pPr>
        <w:tabs>
          <w:tab w:val="num" w:pos="2880"/>
        </w:tabs>
        <w:ind w:left="2880" w:hanging="360"/>
      </w:pPr>
      <w:rPr>
        <w:rFonts w:ascii="Times New Roman" w:hAnsi="Times New Roman" w:hint="default"/>
      </w:rPr>
    </w:lvl>
    <w:lvl w:ilvl="4" w:tplc="36E8DB48" w:tentative="1">
      <w:start w:val="1"/>
      <w:numFmt w:val="bullet"/>
      <w:lvlText w:val="•"/>
      <w:lvlJc w:val="left"/>
      <w:pPr>
        <w:tabs>
          <w:tab w:val="num" w:pos="3600"/>
        </w:tabs>
        <w:ind w:left="3600" w:hanging="360"/>
      </w:pPr>
      <w:rPr>
        <w:rFonts w:ascii="Times New Roman" w:hAnsi="Times New Roman" w:hint="default"/>
      </w:rPr>
    </w:lvl>
    <w:lvl w:ilvl="5" w:tplc="EAF08D74" w:tentative="1">
      <w:start w:val="1"/>
      <w:numFmt w:val="bullet"/>
      <w:lvlText w:val="•"/>
      <w:lvlJc w:val="left"/>
      <w:pPr>
        <w:tabs>
          <w:tab w:val="num" w:pos="4320"/>
        </w:tabs>
        <w:ind w:left="4320" w:hanging="360"/>
      </w:pPr>
      <w:rPr>
        <w:rFonts w:ascii="Times New Roman" w:hAnsi="Times New Roman" w:hint="default"/>
      </w:rPr>
    </w:lvl>
    <w:lvl w:ilvl="6" w:tplc="3FB2FBFC" w:tentative="1">
      <w:start w:val="1"/>
      <w:numFmt w:val="bullet"/>
      <w:lvlText w:val="•"/>
      <w:lvlJc w:val="left"/>
      <w:pPr>
        <w:tabs>
          <w:tab w:val="num" w:pos="5040"/>
        </w:tabs>
        <w:ind w:left="5040" w:hanging="360"/>
      </w:pPr>
      <w:rPr>
        <w:rFonts w:ascii="Times New Roman" w:hAnsi="Times New Roman" w:hint="default"/>
      </w:rPr>
    </w:lvl>
    <w:lvl w:ilvl="7" w:tplc="B088E934" w:tentative="1">
      <w:start w:val="1"/>
      <w:numFmt w:val="bullet"/>
      <w:lvlText w:val="•"/>
      <w:lvlJc w:val="left"/>
      <w:pPr>
        <w:tabs>
          <w:tab w:val="num" w:pos="5760"/>
        </w:tabs>
        <w:ind w:left="5760" w:hanging="360"/>
      </w:pPr>
      <w:rPr>
        <w:rFonts w:ascii="Times New Roman" w:hAnsi="Times New Roman" w:hint="default"/>
      </w:rPr>
    </w:lvl>
    <w:lvl w:ilvl="8" w:tplc="139C96B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EDC020C"/>
    <w:multiLevelType w:val="hybridMultilevel"/>
    <w:tmpl w:val="C7C42042"/>
    <w:lvl w:ilvl="0" w:tplc="68806EAA">
      <w:start w:val="3"/>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52D85D0A"/>
    <w:multiLevelType w:val="hybridMultilevel"/>
    <w:tmpl w:val="1EC24902"/>
    <w:lvl w:ilvl="0" w:tplc="4406FDA8">
      <w:start w:val="1"/>
      <w:numFmt w:val="bullet"/>
      <w:lvlText w:val="•"/>
      <w:lvlJc w:val="left"/>
      <w:pPr>
        <w:tabs>
          <w:tab w:val="num" w:pos="720"/>
        </w:tabs>
        <w:ind w:left="720" w:hanging="360"/>
      </w:pPr>
      <w:rPr>
        <w:rFonts w:ascii="Times New Roman" w:hAnsi="Times New Roman" w:hint="default"/>
      </w:rPr>
    </w:lvl>
    <w:lvl w:ilvl="1" w:tplc="AFB8A246" w:tentative="1">
      <w:start w:val="1"/>
      <w:numFmt w:val="bullet"/>
      <w:lvlText w:val="•"/>
      <w:lvlJc w:val="left"/>
      <w:pPr>
        <w:tabs>
          <w:tab w:val="num" w:pos="1440"/>
        </w:tabs>
        <w:ind w:left="1440" w:hanging="360"/>
      </w:pPr>
      <w:rPr>
        <w:rFonts w:ascii="Times New Roman" w:hAnsi="Times New Roman" w:hint="default"/>
      </w:rPr>
    </w:lvl>
    <w:lvl w:ilvl="2" w:tplc="DBAE33FC" w:tentative="1">
      <w:start w:val="1"/>
      <w:numFmt w:val="bullet"/>
      <w:lvlText w:val="•"/>
      <w:lvlJc w:val="left"/>
      <w:pPr>
        <w:tabs>
          <w:tab w:val="num" w:pos="2160"/>
        </w:tabs>
        <w:ind w:left="2160" w:hanging="360"/>
      </w:pPr>
      <w:rPr>
        <w:rFonts w:ascii="Times New Roman" w:hAnsi="Times New Roman" w:hint="default"/>
      </w:rPr>
    </w:lvl>
    <w:lvl w:ilvl="3" w:tplc="BD98EC5C" w:tentative="1">
      <w:start w:val="1"/>
      <w:numFmt w:val="bullet"/>
      <w:lvlText w:val="•"/>
      <w:lvlJc w:val="left"/>
      <w:pPr>
        <w:tabs>
          <w:tab w:val="num" w:pos="2880"/>
        </w:tabs>
        <w:ind w:left="2880" w:hanging="360"/>
      </w:pPr>
      <w:rPr>
        <w:rFonts w:ascii="Times New Roman" w:hAnsi="Times New Roman" w:hint="default"/>
      </w:rPr>
    </w:lvl>
    <w:lvl w:ilvl="4" w:tplc="3242923C" w:tentative="1">
      <w:start w:val="1"/>
      <w:numFmt w:val="bullet"/>
      <w:lvlText w:val="•"/>
      <w:lvlJc w:val="left"/>
      <w:pPr>
        <w:tabs>
          <w:tab w:val="num" w:pos="3600"/>
        </w:tabs>
        <w:ind w:left="3600" w:hanging="360"/>
      </w:pPr>
      <w:rPr>
        <w:rFonts w:ascii="Times New Roman" w:hAnsi="Times New Roman" w:hint="default"/>
      </w:rPr>
    </w:lvl>
    <w:lvl w:ilvl="5" w:tplc="85188B88" w:tentative="1">
      <w:start w:val="1"/>
      <w:numFmt w:val="bullet"/>
      <w:lvlText w:val="•"/>
      <w:lvlJc w:val="left"/>
      <w:pPr>
        <w:tabs>
          <w:tab w:val="num" w:pos="4320"/>
        </w:tabs>
        <w:ind w:left="4320" w:hanging="360"/>
      </w:pPr>
      <w:rPr>
        <w:rFonts w:ascii="Times New Roman" w:hAnsi="Times New Roman" w:hint="default"/>
      </w:rPr>
    </w:lvl>
    <w:lvl w:ilvl="6" w:tplc="688E69B8" w:tentative="1">
      <w:start w:val="1"/>
      <w:numFmt w:val="bullet"/>
      <w:lvlText w:val="•"/>
      <w:lvlJc w:val="left"/>
      <w:pPr>
        <w:tabs>
          <w:tab w:val="num" w:pos="5040"/>
        </w:tabs>
        <w:ind w:left="5040" w:hanging="360"/>
      </w:pPr>
      <w:rPr>
        <w:rFonts w:ascii="Times New Roman" w:hAnsi="Times New Roman" w:hint="default"/>
      </w:rPr>
    </w:lvl>
    <w:lvl w:ilvl="7" w:tplc="3C8AC796" w:tentative="1">
      <w:start w:val="1"/>
      <w:numFmt w:val="bullet"/>
      <w:lvlText w:val="•"/>
      <w:lvlJc w:val="left"/>
      <w:pPr>
        <w:tabs>
          <w:tab w:val="num" w:pos="5760"/>
        </w:tabs>
        <w:ind w:left="5760" w:hanging="360"/>
      </w:pPr>
      <w:rPr>
        <w:rFonts w:ascii="Times New Roman" w:hAnsi="Times New Roman" w:hint="default"/>
      </w:rPr>
    </w:lvl>
    <w:lvl w:ilvl="8" w:tplc="447223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A971CF5"/>
    <w:multiLevelType w:val="hybridMultilevel"/>
    <w:tmpl w:val="572ED860"/>
    <w:lvl w:ilvl="0" w:tplc="60368FB0">
      <w:start w:val="1"/>
      <w:numFmt w:val="bullet"/>
      <w:lvlText w:val="•"/>
      <w:lvlJc w:val="left"/>
      <w:pPr>
        <w:tabs>
          <w:tab w:val="num" w:pos="720"/>
        </w:tabs>
        <w:ind w:left="720" w:hanging="360"/>
      </w:pPr>
      <w:rPr>
        <w:rFonts w:ascii="Times New Roman" w:hAnsi="Times New Roman" w:hint="default"/>
      </w:rPr>
    </w:lvl>
    <w:lvl w:ilvl="1" w:tplc="E81E6F82" w:tentative="1">
      <w:start w:val="1"/>
      <w:numFmt w:val="bullet"/>
      <w:lvlText w:val="•"/>
      <w:lvlJc w:val="left"/>
      <w:pPr>
        <w:tabs>
          <w:tab w:val="num" w:pos="1440"/>
        </w:tabs>
        <w:ind w:left="1440" w:hanging="360"/>
      </w:pPr>
      <w:rPr>
        <w:rFonts w:ascii="Times New Roman" w:hAnsi="Times New Roman" w:hint="default"/>
      </w:rPr>
    </w:lvl>
    <w:lvl w:ilvl="2" w:tplc="67F827E4" w:tentative="1">
      <w:start w:val="1"/>
      <w:numFmt w:val="bullet"/>
      <w:lvlText w:val="•"/>
      <w:lvlJc w:val="left"/>
      <w:pPr>
        <w:tabs>
          <w:tab w:val="num" w:pos="2160"/>
        </w:tabs>
        <w:ind w:left="2160" w:hanging="360"/>
      </w:pPr>
      <w:rPr>
        <w:rFonts w:ascii="Times New Roman" w:hAnsi="Times New Roman" w:hint="default"/>
      </w:rPr>
    </w:lvl>
    <w:lvl w:ilvl="3" w:tplc="AD2CE4E2" w:tentative="1">
      <w:start w:val="1"/>
      <w:numFmt w:val="bullet"/>
      <w:lvlText w:val="•"/>
      <w:lvlJc w:val="left"/>
      <w:pPr>
        <w:tabs>
          <w:tab w:val="num" w:pos="2880"/>
        </w:tabs>
        <w:ind w:left="2880" w:hanging="360"/>
      </w:pPr>
      <w:rPr>
        <w:rFonts w:ascii="Times New Roman" w:hAnsi="Times New Roman" w:hint="default"/>
      </w:rPr>
    </w:lvl>
    <w:lvl w:ilvl="4" w:tplc="3D8EDBFC" w:tentative="1">
      <w:start w:val="1"/>
      <w:numFmt w:val="bullet"/>
      <w:lvlText w:val="•"/>
      <w:lvlJc w:val="left"/>
      <w:pPr>
        <w:tabs>
          <w:tab w:val="num" w:pos="3600"/>
        </w:tabs>
        <w:ind w:left="3600" w:hanging="360"/>
      </w:pPr>
      <w:rPr>
        <w:rFonts w:ascii="Times New Roman" w:hAnsi="Times New Roman" w:hint="default"/>
      </w:rPr>
    </w:lvl>
    <w:lvl w:ilvl="5" w:tplc="0868C6F8" w:tentative="1">
      <w:start w:val="1"/>
      <w:numFmt w:val="bullet"/>
      <w:lvlText w:val="•"/>
      <w:lvlJc w:val="left"/>
      <w:pPr>
        <w:tabs>
          <w:tab w:val="num" w:pos="4320"/>
        </w:tabs>
        <w:ind w:left="4320" w:hanging="360"/>
      </w:pPr>
      <w:rPr>
        <w:rFonts w:ascii="Times New Roman" w:hAnsi="Times New Roman" w:hint="default"/>
      </w:rPr>
    </w:lvl>
    <w:lvl w:ilvl="6" w:tplc="8FF09574" w:tentative="1">
      <w:start w:val="1"/>
      <w:numFmt w:val="bullet"/>
      <w:lvlText w:val="•"/>
      <w:lvlJc w:val="left"/>
      <w:pPr>
        <w:tabs>
          <w:tab w:val="num" w:pos="5040"/>
        </w:tabs>
        <w:ind w:left="5040" w:hanging="360"/>
      </w:pPr>
      <w:rPr>
        <w:rFonts w:ascii="Times New Roman" w:hAnsi="Times New Roman" w:hint="default"/>
      </w:rPr>
    </w:lvl>
    <w:lvl w:ilvl="7" w:tplc="20EE95EE" w:tentative="1">
      <w:start w:val="1"/>
      <w:numFmt w:val="bullet"/>
      <w:lvlText w:val="•"/>
      <w:lvlJc w:val="left"/>
      <w:pPr>
        <w:tabs>
          <w:tab w:val="num" w:pos="5760"/>
        </w:tabs>
        <w:ind w:left="5760" w:hanging="360"/>
      </w:pPr>
      <w:rPr>
        <w:rFonts w:ascii="Times New Roman" w:hAnsi="Times New Roman" w:hint="default"/>
      </w:rPr>
    </w:lvl>
    <w:lvl w:ilvl="8" w:tplc="55BEBF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CFC738E"/>
    <w:multiLevelType w:val="hybridMultilevel"/>
    <w:tmpl w:val="B6A21CBC"/>
    <w:lvl w:ilvl="0" w:tplc="D9F8B5F8">
      <w:start w:val="1"/>
      <w:numFmt w:val="bullet"/>
      <w:lvlText w:val="•"/>
      <w:lvlJc w:val="left"/>
      <w:pPr>
        <w:tabs>
          <w:tab w:val="num" w:pos="720"/>
        </w:tabs>
        <w:ind w:left="720" w:hanging="360"/>
      </w:pPr>
      <w:rPr>
        <w:rFonts w:ascii="Times New Roman" w:hAnsi="Times New Roman" w:hint="default"/>
      </w:rPr>
    </w:lvl>
    <w:lvl w:ilvl="1" w:tplc="5DACE5F2" w:tentative="1">
      <w:start w:val="1"/>
      <w:numFmt w:val="bullet"/>
      <w:lvlText w:val="•"/>
      <w:lvlJc w:val="left"/>
      <w:pPr>
        <w:tabs>
          <w:tab w:val="num" w:pos="1440"/>
        </w:tabs>
        <w:ind w:left="1440" w:hanging="360"/>
      </w:pPr>
      <w:rPr>
        <w:rFonts w:ascii="Times New Roman" w:hAnsi="Times New Roman" w:hint="default"/>
      </w:rPr>
    </w:lvl>
    <w:lvl w:ilvl="2" w:tplc="0778D66C" w:tentative="1">
      <w:start w:val="1"/>
      <w:numFmt w:val="bullet"/>
      <w:lvlText w:val="•"/>
      <w:lvlJc w:val="left"/>
      <w:pPr>
        <w:tabs>
          <w:tab w:val="num" w:pos="2160"/>
        </w:tabs>
        <w:ind w:left="2160" w:hanging="360"/>
      </w:pPr>
      <w:rPr>
        <w:rFonts w:ascii="Times New Roman" w:hAnsi="Times New Roman" w:hint="default"/>
      </w:rPr>
    </w:lvl>
    <w:lvl w:ilvl="3" w:tplc="9E86E1CE" w:tentative="1">
      <w:start w:val="1"/>
      <w:numFmt w:val="bullet"/>
      <w:lvlText w:val="•"/>
      <w:lvlJc w:val="left"/>
      <w:pPr>
        <w:tabs>
          <w:tab w:val="num" w:pos="2880"/>
        </w:tabs>
        <w:ind w:left="2880" w:hanging="360"/>
      </w:pPr>
      <w:rPr>
        <w:rFonts w:ascii="Times New Roman" w:hAnsi="Times New Roman" w:hint="default"/>
      </w:rPr>
    </w:lvl>
    <w:lvl w:ilvl="4" w:tplc="29809808" w:tentative="1">
      <w:start w:val="1"/>
      <w:numFmt w:val="bullet"/>
      <w:lvlText w:val="•"/>
      <w:lvlJc w:val="left"/>
      <w:pPr>
        <w:tabs>
          <w:tab w:val="num" w:pos="3600"/>
        </w:tabs>
        <w:ind w:left="3600" w:hanging="360"/>
      </w:pPr>
      <w:rPr>
        <w:rFonts w:ascii="Times New Roman" w:hAnsi="Times New Roman" w:hint="default"/>
      </w:rPr>
    </w:lvl>
    <w:lvl w:ilvl="5" w:tplc="15826398" w:tentative="1">
      <w:start w:val="1"/>
      <w:numFmt w:val="bullet"/>
      <w:lvlText w:val="•"/>
      <w:lvlJc w:val="left"/>
      <w:pPr>
        <w:tabs>
          <w:tab w:val="num" w:pos="4320"/>
        </w:tabs>
        <w:ind w:left="4320" w:hanging="360"/>
      </w:pPr>
      <w:rPr>
        <w:rFonts w:ascii="Times New Roman" w:hAnsi="Times New Roman" w:hint="default"/>
      </w:rPr>
    </w:lvl>
    <w:lvl w:ilvl="6" w:tplc="589A9AD4" w:tentative="1">
      <w:start w:val="1"/>
      <w:numFmt w:val="bullet"/>
      <w:lvlText w:val="•"/>
      <w:lvlJc w:val="left"/>
      <w:pPr>
        <w:tabs>
          <w:tab w:val="num" w:pos="5040"/>
        </w:tabs>
        <w:ind w:left="5040" w:hanging="360"/>
      </w:pPr>
      <w:rPr>
        <w:rFonts w:ascii="Times New Roman" w:hAnsi="Times New Roman" w:hint="default"/>
      </w:rPr>
    </w:lvl>
    <w:lvl w:ilvl="7" w:tplc="1C48466C" w:tentative="1">
      <w:start w:val="1"/>
      <w:numFmt w:val="bullet"/>
      <w:lvlText w:val="•"/>
      <w:lvlJc w:val="left"/>
      <w:pPr>
        <w:tabs>
          <w:tab w:val="num" w:pos="5760"/>
        </w:tabs>
        <w:ind w:left="5760" w:hanging="360"/>
      </w:pPr>
      <w:rPr>
        <w:rFonts w:ascii="Times New Roman" w:hAnsi="Times New Roman" w:hint="default"/>
      </w:rPr>
    </w:lvl>
    <w:lvl w:ilvl="8" w:tplc="11E608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D6821D8"/>
    <w:multiLevelType w:val="hybridMultilevel"/>
    <w:tmpl w:val="16AE5534"/>
    <w:lvl w:ilvl="0" w:tplc="1B2CA732">
      <w:start w:val="1"/>
      <w:numFmt w:val="bullet"/>
      <w:lvlText w:val="•"/>
      <w:lvlJc w:val="left"/>
      <w:pPr>
        <w:tabs>
          <w:tab w:val="num" w:pos="720"/>
        </w:tabs>
        <w:ind w:left="720" w:hanging="360"/>
      </w:pPr>
      <w:rPr>
        <w:rFonts w:ascii="Times New Roman" w:hAnsi="Times New Roman" w:hint="default"/>
      </w:rPr>
    </w:lvl>
    <w:lvl w:ilvl="1" w:tplc="D82252E8" w:tentative="1">
      <w:start w:val="1"/>
      <w:numFmt w:val="bullet"/>
      <w:lvlText w:val="•"/>
      <w:lvlJc w:val="left"/>
      <w:pPr>
        <w:tabs>
          <w:tab w:val="num" w:pos="1440"/>
        </w:tabs>
        <w:ind w:left="1440" w:hanging="360"/>
      </w:pPr>
      <w:rPr>
        <w:rFonts w:ascii="Times New Roman" w:hAnsi="Times New Roman" w:hint="default"/>
      </w:rPr>
    </w:lvl>
    <w:lvl w:ilvl="2" w:tplc="1736F02A" w:tentative="1">
      <w:start w:val="1"/>
      <w:numFmt w:val="bullet"/>
      <w:lvlText w:val="•"/>
      <w:lvlJc w:val="left"/>
      <w:pPr>
        <w:tabs>
          <w:tab w:val="num" w:pos="2160"/>
        </w:tabs>
        <w:ind w:left="2160" w:hanging="360"/>
      </w:pPr>
      <w:rPr>
        <w:rFonts w:ascii="Times New Roman" w:hAnsi="Times New Roman" w:hint="default"/>
      </w:rPr>
    </w:lvl>
    <w:lvl w:ilvl="3" w:tplc="FE52280A" w:tentative="1">
      <w:start w:val="1"/>
      <w:numFmt w:val="bullet"/>
      <w:lvlText w:val="•"/>
      <w:lvlJc w:val="left"/>
      <w:pPr>
        <w:tabs>
          <w:tab w:val="num" w:pos="2880"/>
        </w:tabs>
        <w:ind w:left="2880" w:hanging="360"/>
      </w:pPr>
      <w:rPr>
        <w:rFonts w:ascii="Times New Roman" w:hAnsi="Times New Roman" w:hint="default"/>
      </w:rPr>
    </w:lvl>
    <w:lvl w:ilvl="4" w:tplc="5A8872A2" w:tentative="1">
      <w:start w:val="1"/>
      <w:numFmt w:val="bullet"/>
      <w:lvlText w:val="•"/>
      <w:lvlJc w:val="left"/>
      <w:pPr>
        <w:tabs>
          <w:tab w:val="num" w:pos="3600"/>
        </w:tabs>
        <w:ind w:left="3600" w:hanging="360"/>
      </w:pPr>
      <w:rPr>
        <w:rFonts w:ascii="Times New Roman" w:hAnsi="Times New Roman" w:hint="default"/>
      </w:rPr>
    </w:lvl>
    <w:lvl w:ilvl="5" w:tplc="53CE80F6" w:tentative="1">
      <w:start w:val="1"/>
      <w:numFmt w:val="bullet"/>
      <w:lvlText w:val="•"/>
      <w:lvlJc w:val="left"/>
      <w:pPr>
        <w:tabs>
          <w:tab w:val="num" w:pos="4320"/>
        </w:tabs>
        <w:ind w:left="4320" w:hanging="360"/>
      </w:pPr>
      <w:rPr>
        <w:rFonts w:ascii="Times New Roman" w:hAnsi="Times New Roman" w:hint="default"/>
      </w:rPr>
    </w:lvl>
    <w:lvl w:ilvl="6" w:tplc="F4B0A412" w:tentative="1">
      <w:start w:val="1"/>
      <w:numFmt w:val="bullet"/>
      <w:lvlText w:val="•"/>
      <w:lvlJc w:val="left"/>
      <w:pPr>
        <w:tabs>
          <w:tab w:val="num" w:pos="5040"/>
        </w:tabs>
        <w:ind w:left="5040" w:hanging="360"/>
      </w:pPr>
      <w:rPr>
        <w:rFonts w:ascii="Times New Roman" w:hAnsi="Times New Roman" w:hint="default"/>
      </w:rPr>
    </w:lvl>
    <w:lvl w:ilvl="7" w:tplc="D812BE6E" w:tentative="1">
      <w:start w:val="1"/>
      <w:numFmt w:val="bullet"/>
      <w:lvlText w:val="•"/>
      <w:lvlJc w:val="left"/>
      <w:pPr>
        <w:tabs>
          <w:tab w:val="num" w:pos="5760"/>
        </w:tabs>
        <w:ind w:left="5760" w:hanging="360"/>
      </w:pPr>
      <w:rPr>
        <w:rFonts w:ascii="Times New Roman" w:hAnsi="Times New Roman" w:hint="default"/>
      </w:rPr>
    </w:lvl>
    <w:lvl w:ilvl="8" w:tplc="1292D1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19E29EC"/>
    <w:multiLevelType w:val="hybridMultilevel"/>
    <w:tmpl w:val="07C45C2E"/>
    <w:lvl w:ilvl="0" w:tplc="C100C824">
      <w:start w:val="1"/>
      <w:numFmt w:val="bullet"/>
      <w:lvlText w:val="•"/>
      <w:lvlJc w:val="left"/>
      <w:pPr>
        <w:tabs>
          <w:tab w:val="num" w:pos="720"/>
        </w:tabs>
        <w:ind w:left="720" w:hanging="360"/>
      </w:pPr>
      <w:rPr>
        <w:rFonts w:ascii="Times New Roman" w:hAnsi="Times New Roman" w:hint="default"/>
      </w:rPr>
    </w:lvl>
    <w:lvl w:ilvl="1" w:tplc="C1209CD4" w:tentative="1">
      <w:start w:val="1"/>
      <w:numFmt w:val="bullet"/>
      <w:lvlText w:val="•"/>
      <w:lvlJc w:val="left"/>
      <w:pPr>
        <w:tabs>
          <w:tab w:val="num" w:pos="1440"/>
        </w:tabs>
        <w:ind w:left="1440" w:hanging="360"/>
      </w:pPr>
      <w:rPr>
        <w:rFonts w:ascii="Times New Roman" w:hAnsi="Times New Roman" w:hint="default"/>
      </w:rPr>
    </w:lvl>
    <w:lvl w:ilvl="2" w:tplc="D77E7E60" w:tentative="1">
      <w:start w:val="1"/>
      <w:numFmt w:val="bullet"/>
      <w:lvlText w:val="•"/>
      <w:lvlJc w:val="left"/>
      <w:pPr>
        <w:tabs>
          <w:tab w:val="num" w:pos="2160"/>
        </w:tabs>
        <w:ind w:left="2160" w:hanging="360"/>
      </w:pPr>
      <w:rPr>
        <w:rFonts w:ascii="Times New Roman" w:hAnsi="Times New Roman" w:hint="default"/>
      </w:rPr>
    </w:lvl>
    <w:lvl w:ilvl="3" w:tplc="A60A767A" w:tentative="1">
      <w:start w:val="1"/>
      <w:numFmt w:val="bullet"/>
      <w:lvlText w:val="•"/>
      <w:lvlJc w:val="left"/>
      <w:pPr>
        <w:tabs>
          <w:tab w:val="num" w:pos="2880"/>
        </w:tabs>
        <w:ind w:left="2880" w:hanging="360"/>
      </w:pPr>
      <w:rPr>
        <w:rFonts w:ascii="Times New Roman" w:hAnsi="Times New Roman" w:hint="default"/>
      </w:rPr>
    </w:lvl>
    <w:lvl w:ilvl="4" w:tplc="C6262F60" w:tentative="1">
      <w:start w:val="1"/>
      <w:numFmt w:val="bullet"/>
      <w:lvlText w:val="•"/>
      <w:lvlJc w:val="left"/>
      <w:pPr>
        <w:tabs>
          <w:tab w:val="num" w:pos="3600"/>
        </w:tabs>
        <w:ind w:left="3600" w:hanging="360"/>
      </w:pPr>
      <w:rPr>
        <w:rFonts w:ascii="Times New Roman" w:hAnsi="Times New Roman" w:hint="default"/>
      </w:rPr>
    </w:lvl>
    <w:lvl w:ilvl="5" w:tplc="CEECBE7A" w:tentative="1">
      <w:start w:val="1"/>
      <w:numFmt w:val="bullet"/>
      <w:lvlText w:val="•"/>
      <w:lvlJc w:val="left"/>
      <w:pPr>
        <w:tabs>
          <w:tab w:val="num" w:pos="4320"/>
        </w:tabs>
        <w:ind w:left="4320" w:hanging="360"/>
      </w:pPr>
      <w:rPr>
        <w:rFonts w:ascii="Times New Roman" w:hAnsi="Times New Roman" w:hint="default"/>
      </w:rPr>
    </w:lvl>
    <w:lvl w:ilvl="6" w:tplc="C43A5DDA" w:tentative="1">
      <w:start w:val="1"/>
      <w:numFmt w:val="bullet"/>
      <w:lvlText w:val="•"/>
      <w:lvlJc w:val="left"/>
      <w:pPr>
        <w:tabs>
          <w:tab w:val="num" w:pos="5040"/>
        </w:tabs>
        <w:ind w:left="5040" w:hanging="360"/>
      </w:pPr>
      <w:rPr>
        <w:rFonts w:ascii="Times New Roman" w:hAnsi="Times New Roman" w:hint="default"/>
      </w:rPr>
    </w:lvl>
    <w:lvl w:ilvl="7" w:tplc="0338BA74" w:tentative="1">
      <w:start w:val="1"/>
      <w:numFmt w:val="bullet"/>
      <w:lvlText w:val="•"/>
      <w:lvlJc w:val="left"/>
      <w:pPr>
        <w:tabs>
          <w:tab w:val="num" w:pos="5760"/>
        </w:tabs>
        <w:ind w:left="5760" w:hanging="360"/>
      </w:pPr>
      <w:rPr>
        <w:rFonts w:ascii="Times New Roman" w:hAnsi="Times New Roman" w:hint="default"/>
      </w:rPr>
    </w:lvl>
    <w:lvl w:ilvl="8" w:tplc="810AEFC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7F1F97"/>
    <w:multiLevelType w:val="hybridMultilevel"/>
    <w:tmpl w:val="45ECDFFC"/>
    <w:lvl w:ilvl="0" w:tplc="80A22D88">
      <w:start w:val="1"/>
      <w:numFmt w:val="bullet"/>
      <w:lvlText w:val="•"/>
      <w:lvlJc w:val="left"/>
      <w:pPr>
        <w:tabs>
          <w:tab w:val="num" w:pos="720"/>
        </w:tabs>
        <w:ind w:left="720" w:hanging="360"/>
      </w:pPr>
      <w:rPr>
        <w:rFonts w:ascii="Times New Roman" w:hAnsi="Times New Roman" w:hint="default"/>
      </w:rPr>
    </w:lvl>
    <w:lvl w:ilvl="1" w:tplc="24BC85AC" w:tentative="1">
      <w:start w:val="1"/>
      <w:numFmt w:val="bullet"/>
      <w:lvlText w:val="•"/>
      <w:lvlJc w:val="left"/>
      <w:pPr>
        <w:tabs>
          <w:tab w:val="num" w:pos="1440"/>
        </w:tabs>
        <w:ind w:left="1440" w:hanging="360"/>
      </w:pPr>
      <w:rPr>
        <w:rFonts w:ascii="Times New Roman" w:hAnsi="Times New Roman" w:hint="default"/>
      </w:rPr>
    </w:lvl>
    <w:lvl w:ilvl="2" w:tplc="7CCE6C18" w:tentative="1">
      <w:start w:val="1"/>
      <w:numFmt w:val="bullet"/>
      <w:lvlText w:val="•"/>
      <w:lvlJc w:val="left"/>
      <w:pPr>
        <w:tabs>
          <w:tab w:val="num" w:pos="2160"/>
        </w:tabs>
        <w:ind w:left="2160" w:hanging="360"/>
      </w:pPr>
      <w:rPr>
        <w:rFonts w:ascii="Times New Roman" w:hAnsi="Times New Roman" w:hint="default"/>
      </w:rPr>
    </w:lvl>
    <w:lvl w:ilvl="3" w:tplc="74CC1E60" w:tentative="1">
      <w:start w:val="1"/>
      <w:numFmt w:val="bullet"/>
      <w:lvlText w:val="•"/>
      <w:lvlJc w:val="left"/>
      <w:pPr>
        <w:tabs>
          <w:tab w:val="num" w:pos="2880"/>
        </w:tabs>
        <w:ind w:left="2880" w:hanging="360"/>
      </w:pPr>
      <w:rPr>
        <w:rFonts w:ascii="Times New Roman" w:hAnsi="Times New Roman" w:hint="default"/>
      </w:rPr>
    </w:lvl>
    <w:lvl w:ilvl="4" w:tplc="A404D000" w:tentative="1">
      <w:start w:val="1"/>
      <w:numFmt w:val="bullet"/>
      <w:lvlText w:val="•"/>
      <w:lvlJc w:val="left"/>
      <w:pPr>
        <w:tabs>
          <w:tab w:val="num" w:pos="3600"/>
        </w:tabs>
        <w:ind w:left="3600" w:hanging="360"/>
      </w:pPr>
      <w:rPr>
        <w:rFonts w:ascii="Times New Roman" w:hAnsi="Times New Roman" w:hint="default"/>
      </w:rPr>
    </w:lvl>
    <w:lvl w:ilvl="5" w:tplc="1AD6C68E" w:tentative="1">
      <w:start w:val="1"/>
      <w:numFmt w:val="bullet"/>
      <w:lvlText w:val="•"/>
      <w:lvlJc w:val="left"/>
      <w:pPr>
        <w:tabs>
          <w:tab w:val="num" w:pos="4320"/>
        </w:tabs>
        <w:ind w:left="4320" w:hanging="360"/>
      </w:pPr>
      <w:rPr>
        <w:rFonts w:ascii="Times New Roman" w:hAnsi="Times New Roman" w:hint="default"/>
      </w:rPr>
    </w:lvl>
    <w:lvl w:ilvl="6" w:tplc="A992B7B2" w:tentative="1">
      <w:start w:val="1"/>
      <w:numFmt w:val="bullet"/>
      <w:lvlText w:val="•"/>
      <w:lvlJc w:val="left"/>
      <w:pPr>
        <w:tabs>
          <w:tab w:val="num" w:pos="5040"/>
        </w:tabs>
        <w:ind w:left="5040" w:hanging="360"/>
      </w:pPr>
      <w:rPr>
        <w:rFonts w:ascii="Times New Roman" w:hAnsi="Times New Roman" w:hint="default"/>
      </w:rPr>
    </w:lvl>
    <w:lvl w:ilvl="7" w:tplc="AD7CF53E" w:tentative="1">
      <w:start w:val="1"/>
      <w:numFmt w:val="bullet"/>
      <w:lvlText w:val="•"/>
      <w:lvlJc w:val="left"/>
      <w:pPr>
        <w:tabs>
          <w:tab w:val="num" w:pos="5760"/>
        </w:tabs>
        <w:ind w:left="5760" w:hanging="360"/>
      </w:pPr>
      <w:rPr>
        <w:rFonts w:ascii="Times New Roman" w:hAnsi="Times New Roman" w:hint="default"/>
      </w:rPr>
    </w:lvl>
    <w:lvl w:ilvl="8" w:tplc="101C77A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5FE1FAC"/>
    <w:multiLevelType w:val="hybridMultilevel"/>
    <w:tmpl w:val="8F5A10EE"/>
    <w:lvl w:ilvl="0" w:tplc="FF1C6CDC">
      <w:start w:val="1"/>
      <w:numFmt w:val="bullet"/>
      <w:lvlText w:val="•"/>
      <w:lvlJc w:val="left"/>
      <w:pPr>
        <w:tabs>
          <w:tab w:val="num" w:pos="720"/>
        </w:tabs>
        <w:ind w:left="720" w:hanging="360"/>
      </w:pPr>
      <w:rPr>
        <w:rFonts w:ascii="Times New Roman" w:hAnsi="Times New Roman" w:hint="default"/>
      </w:rPr>
    </w:lvl>
    <w:lvl w:ilvl="1" w:tplc="ADF659F6" w:tentative="1">
      <w:start w:val="1"/>
      <w:numFmt w:val="bullet"/>
      <w:lvlText w:val="•"/>
      <w:lvlJc w:val="left"/>
      <w:pPr>
        <w:tabs>
          <w:tab w:val="num" w:pos="1440"/>
        </w:tabs>
        <w:ind w:left="1440" w:hanging="360"/>
      </w:pPr>
      <w:rPr>
        <w:rFonts w:ascii="Times New Roman" w:hAnsi="Times New Roman" w:hint="default"/>
      </w:rPr>
    </w:lvl>
    <w:lvl w:ilvl="2" w:tplc="C0425B9E" w:tentative="1">
      <w:start w:val="1"/>
      <w:numFmt w:val="bullet"/>
      <w:lvlText w:val="•"/>
      <w:lvlJc w:val="left"/>
      <w:pPr>
        <w:tabs>
          <w:tab w:val="num" w:pos="2160"/>
        </w:tabs>
        <w:ind w:left="2160" w:hanging="360"/>
      </w:pPr>
      <w:rPr>
        <w:rFonts w:ascii="Times New Roman" w:hAnsi="Times New Roman" w:hint="default"/>
      </w:rPr>
    </w:lvl>
    <w:lvl w:ilvl="3" w:tplc="276475F4" w:tentative="1">
      <w:start w:val="1"/>
      <w:numFmt w:val="bullet"/>
      <w:lvlText w:val="•"/>
      <w:lvlJc w:val="left"/>
      <w:pPr>
        <w:tabs>
          <w:tab w:val="num" w:pos="2880"/>
        </w:tabs>
        <w:ind w:left="2880" w:hanging="360"/>
      </w:pPr>
      <w:rPr>
        <w:rFonts w:ascii="Times New Roman" w:hAnsi="Times New Roman" w:hint="default"/>
      </w:rPr>
    </w:lvl>
    <w:lvl w:ilvl="4" w:tplc="86DE5C08" w:tentative="1">
      <w:start w:val="1"/>
      <w:numFmt w:val="bullet"/>
      <w:lvlText w:val="•"/>
      <w:lvlJc w:val="left"/>
      <w:pPr>
        <w:tabs>
          <w:tab w:val="num" w:pos="3600"/>
        </w:tabs>
        <w:ind w:left="3600" w:hanging="360"/>
      </w:pPr>
      <w:rPr>
        <w:rFonts w:ascii="Times New Roman" w:hAnsi="Times New Roman" w:hint="default"/>
      </w:rPr>
    </w:lvl>
    <w:lvl w:ilvl="5" w:tplc="1B5C05EA" w:tentative="1">
      <w:start w:val="1"/>
      <w:numFmt w:val="bullet"/>
      <w:lvlText w:val="•"/>
      <w:lvlJc w:val="left"/>
      <w:pPr>
        <w:tabs>
          <w:tab w:val="num" w:pos="4320"/>
        </w:tabs>
        <w:ind w:left="4320" w:hanging="360"/>
      </w:pPr>
      <w:rPr>
        <w:rFonts w:ascii="Times New Roman" w:hAnsi="Times New Roman" w:hint="default"/>
      </w:rPr>
    </w:lvl>
    <w:lvl w:ilvl="6" w:tplc="1A569562" w:tentative="1">
      <w:start w:val="1"/>
      <w:numFmt w:val="bullet"/>
      <w:lvlText w:val="•"/>
      <w:lvlJc w:val="left"/>
      <w:pPr>
        <w:tabs>
          <w:tab w:val="num" w:pos="5040"/>
        </w:tabs>
        <w:ind w:left="5040" w:hanging="360"/>
      </w:pPr>
      <w:rPr>
        <w:rFonts w:ascii="Times New Roman" w:hAnsi="Times New Roman" w:hint="default"/>
      </w:rPr>
    </w:lvl>
    <w:lvl w:ilvl="7" w:tplc="781C4336" w:tentative="1">
      <w:start w:val="1"/>
      <w:numFmt w:val="bullet"/>
      <w:lvlText w:val="•"/>
      <w:lvlJc w:val="left"/>
      <w:pPr>
        <w:tabs>
          <w:tab w:val="num" w:pos="5760"/>
        </w:tabs>
        <w:ind w:left="5760" w:hanging="360"/>
      </w:pPr>
      <w:rPr>
        <w:rFonts w:ascii="Times New Roman" w:hAnsi="Times New Roman" w:hint="default"/>
      </w:rPr>
    </w:lvl>
    <w:lvl w:ilvl="8" w:tplc="D0CA6EB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64377B8"/>
    <w:multiLevelType w:val="hybridMultilevel"/>
    <w:tmpl w:val="56A0A8E0"/>
    <w:lvl w:ilvl="0" w:tplc="21924B50">
      <w:start w:val="1"/>
      <w:numFmt w:val="bullet"/>
      <w:lvlText w:val="•"/>
      <w:lvlJc w:val="left"/>
      <w:pPr>
        <w:tabs>
          <w:tab w:val="num" w:pos="720"/>
        </w:tabs>
        <w:ind w:left="720" w:hanging="360"/>
      </w:pPr>
      <w:rPr>
        <w:rFonts w:ascii="Times New Roman" w:hAnsi="Times New Roman" w:hint="default"/>
      </w:rPr>
    </w:lvl>
    <w:lvl w:ilvl="1" w:tplc="D1204E72">
      <w:start w:val="114"/>
      <w:numFmt w:val="bullet"/>
      <w:lvlText w:val=""/>
      <w:lvlJc w:val="left"/>
      <w:pPr>
        <w:tabs>
          <w:tab w:val="num" w:pos="1440"/>
        </w:tabs>
        <w:ind w:left="1440" w:hanging="360"/>
      </w:pPr>
      <w:rPr>
        <w:rFonts w:ascii="Wingdings" w:hAnsi="Wingdings" w:hint="default"/>
      </w:rPr>
    </w:lvl>
    <w:lvl w:ilvl="2" w:tplc="BD3EA3F0" w:tentative="1">
      <w:start w:val="1"/>
      <w:numFmt w:val="bullet"/>
      <w:lvlText w:val="•"/>
      <w:lvlJc w:val="left"/>
      <w:pPr>
        <w:tabs>
          <w:tab w:val="num" w:pos="2160"/>
        </w:tabs>
        <w:ind w:left="2160" w:hanging="360"/>
      </w:pPr>
      <w:rPr>
        <w:rFonts w:ascii="Times New Roman" w:hAnsi="Times New Roman" w:hint="default"/>
      </w:rPr>
    </w:lvl>
    <w:lvl w:ilvl="3" w:tplc="D1E84488" w:tentative="1">
      <w:start w:val="1"/>
      <w:numFmt w:val="bullet"/>
      <w:lvlText w:val="•"/>
      <w:lvlJc w:val="left"/>
      <w:pPr>
        <w:tabs>
          <w:tab w:val="num" w:pos="2880"/>
        </w:tabs>
        <w:ind w:left="2880" w:hanging="360"/>
      </w:pPr>
      <w:rPr>
        <w:rFonts w:ascii="Times New Roman" w:hAnsi="Times New Roman" w:hint="default"/>
      </w:rPr>
    </w:lvl>
    <w:lvl w:ilvl="4" w:tplc="948C3C20" w:tentative="1">
      <w:start w:val="1"/>
      <w:numFmt w:val="bullet"/>
      <w:lvlText w:val="•"/>
      <w:lvlJc w:val="left"/>
      <w:pPr>
        <w:tabs>
          <w:tab w:val="num" w:pos="3600"/>
        </w:tabs>
        <w:ind w:left="3600" w:hanging="360"/>
      </w:pPr>
      <w:rPr>
        <w:rFonts w:ascii="Times New Roman" w:hAnsi="Times New Roman" w:hint="default"/>
      </w:rPr>
    </w:lvl>
    <w:lvl w:ilvl="5" w:tplc="E5408402" w:tentative="1">
      <w:start w:val="1"/>
      <w:numFmt w:val="bullet"/>
      <w:lvlText w:val="•"/>
      <w:lvlJc w:val="left"/>
      <w:pPr>
        <w:tabs>
          <w:tab w:val="num" w:pos="4320"/>
        </w:tabs>
        <w:ind w:left="4320" w:hanging="360"/>
      </w:pPr>
      <w:rPr>
        <w:rFonts w:ascii="Times New Roman" w:hAnsi="Times New Roman" w:hint="default"/>
      </w:rPr>
    </w:lvl>
    <w:lvl w:ilvl="6" w:tplc="C4405168" w:tentative="1">
      <w:start w:val="1"/>
      <w:numFmt w:val="bullet"/>
      <w:lvlText w:val="•"/>
      <w:lvlJc w:val="left"/>
      <w:pPr>
        <w:tabs>
          <w:tab w:val="num" w:pos="5040"/>
        </w:tabs>
        <w:ind w:left="5040" w:hanging="360"/>
      </w:pPr>
      <w:rPr>
        <w:rFonts w:ascii="Times New Roman" w:hAnsi="Times New Roman" w:hint="default"/>
      </w:rPr>
    </w:lvl>
    <w:lvl w:ilvl="7" w:tplc="94D06A62" w:tentative="1">
      <w:start w:val="1"/>
      <w:numFmt w:val="bullet"/>
      <w:lvlText w:val="•"/>
      <w:lvlJc w:val="left"/>
      <w:pPr>
        <w:tabs>
          <w:tab w:val="num" w:pos="5760"/>
        </w:tabs>
        <w:ind w:left="5760" w:hanging="360"/>
      </w:pPr>
      <w:rPr>
        <w:rFonts w:ascii="Times New Roman" w:hAnsi="Times New Roman" w:hint="default"/>
      </w:rPr>
    </w:lvl>
    <w:lvl w:ilvl="8" w:tplc="B6B84EE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68A013B"/>
    <w:multiLevelType w:val="hybridMultilevel"/>
    <w:tmpl w:val="E182BF02"/>
    <w:lvl w:ilvl="0" w:tplc="FB6C202E">
      <w:numFmt w:val="bullet"/>
      <w:lvlText w:val="-"/>
      <w:lvlJc w:val="left"/>
      <w:pPr>
        <w:ind w:left="720" w:hanging="360"/>
      </w:pPr>
      <w:rPr>
        <w:rFonts w:ascii="Calibri" w:eastAsiaTheme="minorHAnsi" w:hAnsi="Calibri" w:cs="Calibr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15:restartNumberingAfterBreak="0">
    <w:nsid w:val="68083929"/>
    <w:multiLevelType w:val="hybridMultilevel"/>
    <w:tmpl w:val="65B0AFC0"/>
    <w:lvl w:ilvl="0" w:tplc="838041EC">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2" w15:restartNumberingAfterBreak="0">
    <w:nsid w:val="6FD47639"/>
    <w:multiLevelType w:val="hybridMultilevel"/>
    <w:tmpl w:val="67CA50CE"/>
    <w:lvl w:ilvl="0" w:tplc="4DAE8584">
      <w:start w:val="1"/>
      <w:numFmt w:val="bullet"/>
      <w:lvlText w:val="•"/>
      <w:lvlJc w:val="left"/>
      <w:pPr>
        <w:tabs>
          <w:tab w:val="num" w:pos="720"/>
        </w:tabs>
        <w:ind w:left="720" w:hanging="360"/>
      </w:pPr>
      <w:rPr>
        <w:rFonts w:ascii="Times New Roman" w:hAnsi="Times New Roman" w:hint="default"/>
      </w:rPr>
    </w:lvl>
    <w:lvl w:ilvl="1" w:tplc="94E6C0AA" w:tentative="1">
      <w:start w:val="1"/>
      <w:numFmt w:val="bullet"/>
      <w:lvlText w:val="•"/>
      <w:lvlJc w:val="left"/>
      <w:pPr>
        <w:tabs>
          <w:tab w:val="num" w:pos="1440"/>
        </w:tabs>
        <w:ind w:left="1440" w:hanging="360"/>
      </w:pPr>
      <w:rPr>
        <w:rFonts w:ascii="Times New Roman" w:hAnsi="Times New Roman" w:hint="default"/>
      </w:rPr>
    </w:lvl>
    <w:lvl w:ilvl="2" w:tplc="C15A45DC" w:tentative="1">
      <w:start w:val="1"/>
      <w:numFmt w:val="bullet"/>
      <w:lvlText w:val="•"/>
      <w:lvlJc w:val="left"/>
      <w:pPr>
        <w:tabs>
          <w:tab w:val="num" w:pos="2160"/>
        </w:tabs>
        <w:ind w:left="2160" w:hanging="360"/>
      </w:pPr>
      <w:rPr>
        <w:rFonts w:ascii="Times New Roman" w:hAnsi="Times New Roman" w:hint="default"/>
      </w:rPr>
    </w:lvl>
    <w:lvl w:ilvl="3" w:tplc="6372933C" w:tentative="1">
      <w:start w:val="1"/>
      <w:numFmt w:val="bullet"/>
      <w:lvlText w:val="•"/>
      <w:lvlJc w:val="left"/>
      <w:pPr>
        <w:tabs>
          <w:tab w:val="num" w:pos="2880"/>
        </w:tabs>
        <w:ind w:left="2880" w:hanging="360"/>
      </w:pPr>
      <w:rPr>
        <w:rFonts w:ascii="Times New Roman" w:hAnsi="Times New Roman" w:hint="default"/>
      </w:rPr>
    </w:lvl>
    <w:lvl w:ilvl="4" w:tplc="01127232" w:tentative="1">
      <w:start w:val="1"/>
      <w:numFmt w:val="bullet"/>
      <w:lvlText w:val="•"/>
      <w:lvlJc w:val="left"/>
      <w:pPr>
        <w:tabs>
          <w:tab w:val="num" w:pos="3600"/>
        </w:tabs>
        <w:ind w:left="3600" w:hanging="360"/>
      </w:pPr>
      <w:rPr>
        <w:rFonts w:ascii="Times New Roman" w:hAnsi="Times New Roman" w:hint="default"/>
      </w:rPr>
    </w:lvl>
    <w:lvl w:ilvl="5" w:tplc="64C083B4" w:tentative="1">
      <w:start w:val="1"/>
      <w:numFmt w:val="bullet"/>
      <w:lvlText w:val="•"/>
      <w:lvlJc w:val="left"/>
      <w:pPr>
        <w:tabs>
          <w:tab w:val="num" w:pos="4320"/>
        </w:tabs>
        <w:ind w:left="4320" w:hanging="360"/>
      </w:pPr>
      <w:rPr>
        <w:rFonts w:ascii="Times New Roman" w:hAnsi="Times New Roman" w:hint="default"/>
      </w:rPr>
    </w:lvl>
    <w:lvl w:ilvl="6" w:tplc="2182E896" w:tentative="1">
      <w:start w:val="1"/>
      <w:numFmt w:val="bullet"/>
      <w:lvlText w:val="•"/>
      <w:lvlJc w:val="left"/>
      <w:pPr>
        <w:tabs>
          <w:tab w:val="num" w:pos="5040"/>
        </w:tabs>
        <w:ind w:left="5040" w:hanging="360"/>
      </w:pPr>
      <w:rPr>
        <w:rFonts w:ascii="Times New Roman" w:hAnsi="Times New Roman" w:hint="default"/>
      </w:rPr>
    </w:lvl>
    <w:lvl w:ilvl="7" w:tplc="552C07F0" w:tentative="1">
      <w:start w:val="1"/>
      <w:numFmt w:val="bullet"/>
      <w:lvlText w:val="•"/>
      <w:lvlJc w:val="left"/>
      <w:pPr>
        <w:tabs>
          <w:tab w:val="num" w:pos="5760"/>
        </w:tabs>
        <w:ind w:left="5760" w:hanging="360"/>
      </w:pPr>
      <w:rPr>
        <w:rFonts w:ascii="Times New Roman" w:hAnsi="Times New Roman" w:hint="default"/>
      </w:rPr>
    </w:lvl>
    <w:lvl w:ilvl="8" w:tplc="BDA6F8B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7F25103"/>
    <w:multiLevelType w:val="hybridMultilevel"/>
    <w:tmpl w:val="29423B48"/>
    <w:lvl w:ilvl="0" w:tplc="E0582950">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4" w15:restartNumberingAfterBreak="0">
    <w:nsid w:val="7FF77F7D"/>
    <w:multiLevelType w:val="hybridMultilevel"/>
    <w:tmpl w:val="4D0EA164"/>
    <w:lvl w:ilvl="0" w:tplc="ECAE6A9C">
      <w:start w:val="1"/>
      <w:numFmt w:val="bullet"/>
      <w:lvlText w:val="•"/>
      <w:lvlJc w:val="left"/>
      <w:pPr>
        <w:tabs>
          <w:tab w:val="num" w:pos="720"/>
        </w:tabs>
        <w:ind w:left="720" w:hanging="360"/>
      </w:pPr>
      <w:rPr>
        <w:rFonts w:ascii="Times New Roman" w:hAnsi="Times New Roman" w:hint="default"/>
      </w:rPr>
    </w:lvl>
    <w:lvl w:ilvl="1" w:tplc="4B16E59C" w:tentative="1">
      <w:start w:val="1"/>
      <w:numFmt w:val="bullet"/>
      <w:lvlText w:val="•"/>
      <w:lvlJc w:val="left"/>
      <w:pPr>
        <w:tabs>
          <w:tab w:val="num" w:pos="1440"/>
        </w:tabs>
        <w:ind w:left="1440" w:hanging="360"/>
      </w:pPr>
      <w:rPr>
        <w:rFonts w:ascii="Times New Roman" w:hAnsi="Times New Roman" w:hint="default"/>
      </w:rPr>
    </w:lvl>
    <w:lvl w:ilvl="2" w:tplc="1E948218" w:tentative="1">
      <w:start w:val="1"/>
      <w:numFmt w:val="bullet"/>
      <w:lvlText w:val="•"/>
      <w:lvlJc w:val="left"/>
      <w:pPr>
        <w:tabs>
          <w:tab w:val="num" w:pos="2160"/>
        </w:tabs>
        <w:ind w:left="2160" w:hanging="360"/>
      </w:pPr>
      <w:rPr>
        <w:rFonts w:ascii="Times New Roman" w:hAnsi="Times New Roman" w:hint="default"/>
      </w:rPr>
    </w:lvl>
    <w:lvl w:ilvl="3" w:tplc="6DA4CABE" w:tentative="1">
      <w:start w:val="1"/>
      <w:numFmt w:val="bullet"/>
      <w:lvlText w:val="•"/>
      <w:lvlJc w:val="left"/>
      <w:pPr>
        <w:tabs>
          <w:tab w:val="num" w:pos="2880"/>
        </w:tabs>
        <w:ind w:left="2880" w:hanging="360"/>
      </w:pPr>
      <w:rPr>
        <w:rFonts w:ascii="Times New Roman" w:hAnsi="Times New Roman" w:hint="default"/>
      </w:rPr>
    </w:lvl>
    <w:lvl w:ilvl="4" w:tplc="58448588" w:tentative="1">
      <w:start w:val="1"/>
      <w:numFmt w:val="bullet"/>
      <w:lvlText w:val="•"/>
      <w:lvlJc w:val="left"/>
      <w:pPr>
        <w:tabs>
          <w:tab w:val="num" w:pos="3600"/>
        </w:tabs>
        <w:ind w:left="3600" w:hanging="360"/>
      </w:pPr>
      <w:rPr>
        <w:rFonts w:ascii="Times New Roman" w:hAnsi="Times New Roman" w:hint="default"/>
      </w:rPr>
    </w:lvl>
    <w:lvl w:ilvl="5" w:tplc="44D277AC" w:tentative="1">
      <w:start w:val="1"/>
      <w:numFmt w:val="bullet"/>
      <w:lvlText w:val="•"/>
      <w:lvlJc w:val="left"/>
      <w:pPr>
        <w:tabs>
          <w:tab w:val="num" w:pos="4320"/>
        </w:tabs>
        <w:ind w:left="4320" w:hanging="360"/>
      </w:pPr>
      <w:rPr>
        <w:rFonts w:ascii="Times New Roman" w:hAnsi="Times New Roman" w:hint="default"/>
      </w:rPr>
    </w:lvl>
    <w:lvl w:ilvl="6" w:tplc="7C82F31C" w:tentative="1">
      <w:start w:val="1"/>
      <w:numFmt w:val="bullet"/>
      <w:lvlText w:val="•"/>
      <w:lvlJc w:val="left"/>
      <w:pPr>
        <w:tabs>
          <w:tab w:val="num" w:pos="5040"/>
        </w:tabs>
        <w:ind w:left="5040" w:hanging="360"/>
      </w:pPr>
      <w:rPr>
        <w:rFonts w:ascii="Times New Roman" w:hAnsi="Times New Roman" w:hint="default"/>
      </w:rPr>
    </w:lvl>
    <w:lvl w:ilvl="7" w:tplc="25FA2C8E" w:tentative="1">
      <w:start w:val="1"/>
      <w:numFmt w:val="bullet"/>
      <w:lvlText w:val="•"/>
      <w:lvlJc w:val="left"/>
      <w:pPr>
        <w:tabs>
          <w:tab w:val="num" w:pos="5760"/>
        </w:tabs>
        <w:ind w:left="5760" w:hanging="360"/>
      </w:pPr>
      <w:rPr>
        <w:rFonts w:ascii="Times New Roman" w:hAnsi="Times New Roman" w:hint="default"/>
      </w:rPr>
    </w:lvl>
    <w:lvl w:ilvl="8" w:tplc="D0DC268E"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4"/>
  </w:num>
  <w:num w:numId="3">
    <w:abstractNumId w:val="20"/>
  </w:num>
  <w:num w:numId="4">
    <w:abstractNumId w:val="23"/>
  </w:num>
  <w:num w:numId="5">
    <w:abstractNumId w:val="0"/>
  </w:num>
  <w:num w:numId="6">
    <w:abstractNumId w:val="6"/>
  </w:num>
  <w:num w:numId="7">
    <w:abstractNumId w:val="15"/>
  </w:num>
  <w:num w:numId="8">
    <w:abstractNumId w:val="5"/>
  </w:num>
  <w:num w:numId="9">
    <w:abstractNumId w:val="7"/>
  </w:num>
  <w:num w:numId="10">
    <w:abstractNumId w:val="11"/>
  </w:num>
  <w:num w:numId="11">
    <w:abstractNumId w:val="8"/>
  </w:num>
  <w:num w:numId="12">
    <w:abstractNumId w:val="22"/>
  </w:num>
  <w:num w:numId="13">
    <w:abstractNumId w:val="2"/>
  </w:num>
  <w:num w:numId="14">
    <w:abstractNumId w:val="19"/>
  </w:num>
  <w:num w:numId="15">
    <w:abstractNumId w:val="13"/>
  </w:num>
  <w:num w:numId="16">
    <w:abstractNumId w:val="12"/>
  </w:num>
  <w:num w:numId="17">
    <w:abstractNumId w:val="16"/>
  </w:num>
  <w:num w:numId="18">
    <w:abstractNumId w:val="1"/>
  </w:num>
  <w:num w:numId="19">
    <w:abstractNumId w:val="17"/>
  </w:num>
  <w:num w:numId="20">
    <w:abstractNumId w:val="10"/>
  </w:num>
  <w:num w:numId="21">
    <w:abstractNumId w:val="3"/>
  </w:num>
  <w:num w:numId="22">
    <w:abstractNumId w:val="24"/>
  </w:num>
  <w:num w:numId="23">
    <w:abstractNumId w:val="14"/>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15"/>
    <w:rsid w:val="00077E9C"/>
    <w:rsid w:val="0017681F"/>
    <w:rsid w:val="001C5620"/>
    <w:rsid w:val="002C52A4"/>
    <w:rsid w:val="002F2390"/>
    <w:rsid w:val="003E51EE"/>
    <w:rsid w:val="00456BF3"/>
    <w:rsid w:val="00682D78"/>
    <w:rsid w:val="006C6174"/>
    <w:rsid w:val="00767900"/>
    <w:rsid w:val="007D146B"/>
    <w:rsid w:val="007F2438"/>
    <w:rsid w:val="008364C2"/>
    <w:rsid w:val="008C0790"/>
    <w:rsid w:val="008F23F5"/>
    <w:rsid w:val="00903FB0"/>
    <w:rsid w:val="00965AD1"/>
    <w:rsid w:val="00980CF5"/>
    <w:rsid w:val="009E5CCD"/>
    <w:rsid w:val="009F6FAF"/>
    <w:rsid w:val="00A52EBF"/>
    <w:rsid w:val="00BA410E"/>
    <w:rsid w:val="00BE057C"/>
    <w:rsid w:val="00BF1B96"/>
    <w:rsid w:val="00C252C9"/>
    <w:rsid w:val="00C82B6F"/>
    <w:rsid w:val="00C964DE"/>
    <w:rsid w:val="00CB1515"/>
    <w:rsid w:val="00CC4C25"/>
    <w:rsid w:val="00DA3671"/>
    <w:rsid w:val="00E16CFE"/>
    <w:rsid w:val="00E91FEC"/>
    <w:rsid w:val="00EC5B6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DC242-0376-499E-AACB-0F3F4ABC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0CF5"/>
    <w:pPr>
      <w:ind w:left="720"/>
      <w:contextualSpacing/>
    </w:pPr>
  </w:style>
  <w:style w:type="table" w:styleId="Tablaconcuadrcula">
    <w:name w:val="Table Grid"/>
    <w:basedOn w:val="Tablanormal"/>
    <w:uiPriority w:val="39"/>
    <w:rsid w:val="00BE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4241">
      <w:bodyDiv w:val="1"/>
      <w:marLeft w:val="0"/>
      <w:marRight w:val="0"/>
      <w:marTop w:val="0"/>
      <w:marBottom w:val="0"/>
      <w:divBdr>
        <w:top w:val="none" w:sz="0" w:space="0" w:color="auto"/>
        <w:left w:val="none" w:sz="0" w:space="0" w:color="auto"/>
        <w:bottom w:val="none" w:sz="0" w:space="0" w:color="auto"/>
        <w:right w:val="none" w:sz="0" w:space="0" w:color="auto"/>
      </w:divBdr>
      <w:divsChild>
        <w:div w:id="121194862">
          <w:marLeft w:val="547"/>
          <w:marRight w:val="0"/>
          <w:marTop w:val="82"/>
          <w:marBottom w:val="0"/>
          <w:divBdr>
            <w:top w:val="none" w:sz="0" w:space="0" w:color="auto"/>
            <w:left w:val="none" w:sz="0" w:space="0" w:color="auto"/>
            <w:bottom w:val="none" w:sz="0" w:space="0" w:color="auto"/>
            <w:right w:val="none" w:sz="0" w:space="0" w:color="auto"/>
          </w:divBdr>
        </w:div>
        <w:div w:id="129059058">
          <w:marLeft w:val="547"/>
          <w:marRight w:val="0"/>
          <w:marTop w:val="82"/>
          <w:marBottom w:val="0"/>
          <w:divBdr>
            <w:top w:val="none" w:sz="0" w:space="0" w:color="auto"/>
            <w:left w:val="none" w:sz="0" w:space="0" w:color="auto"/>
            <w:bottom w:val="none" w:sz="0" w:space="0" w:color="auto"/>
            <w:right w:val="none" w:sz="0" w:space="0" w:color="auto"/>
          </w:divBdr>
        </w:div>
        <w:div w:id="1241449961">
          <w:marLeft w:val="547"/>
          <w:marRight w:val="0"/>
          <w:marTop w:val="82"/>
          <w:marBottom w:val="0"/>
          <w:divBdr>
            <w:top w:val="none" w:sz="0" w:space="0" w:color="auto"/>
            <w:left w:val="none" w:sz="0" w:space="0" w:color="auto"/>
            <w:bottom w:val="none" w:sz="0" w:space="0" w:color="auto"/>
            <w:right w:val="none" w:sz="0" w:space="0" w:color="auto"/>
          </w:divBdr>
        </w:div>
        <w:div w:id="927038524">
          <w:marLeft w:val="547"/>
          <w:marRight w:val="0"/>
          <w:marTop w:val="82"/>
          <w:marBottom w:val="0"/>
          <w:divBdr>
            <w:top w:val="none" w:sz="0" w:space="0" w:color="auto"/>
            <w:left w:val="none" w:sz="0" w:space="0" w:color="auto"/>
            <w:bottom w:val="none" w:sz="0" w:space="0" w:color="auto"/>
            <w:right w:val="none" w:sz="0" w:space="0" w:color="auto"/>
          </w:divBdr>
        </w:div>
        <w:div w:id="1329795413">
          <w:marLeft w:val="547"/>
          <w:marRight w:val="0"/>
          <w:marTop w:val="82"/>
          <w:marBottom w:val="0"/>
          <w:divBdr>
            <w:top w:val="none" w:sz="0" w:space="0" w:color="auto"/>
            <w:left w:val="none" w:sz="0" w:space="0" w:color="auto"/>
            <w:bottom w:val="none" w:sz="0" w:space="0" w:color="auto"/>
            <w:right w:val="none" w:sz="0" w:space="0" w:color="auto"/>
          </w:divBdr>
        </w:div>
        <w:div w:id="756294521">
          <w:marLeft w:val="547"/>
          <w:marRight w:val="0"/>
          <w:marTop w:val="82"/>
          <w:marBottom w:val="0"/>
          <w:divBdr>
            <w:top w:val="none" w:sz="0" w:space="0" w:color="auto"/>
            <w:left w:val="none" w:sz="0" w:space="0" w:color="auto"/>
            <w:bottom w:val="none" w:sz="0" w:space="0" w:color="auto"/>
            <w:right w:val="none" w:sz="0" w:space="0" w:color="auto"/>
          </w:divBdr>
        </w:div>
        <w:div w:id="372001125">
          <w:marLeft w:val="547"/>
          <w:marRight w:val="0"/>
          <w:marTop w:val="82"/>
          <w:marBottom w:val="0"/>
          <w:divBdr>
            <w:top w:val="none" w:sz="0" w:space="0" w:color="auto"/>
            <w:left w:val="none" w:sz="0" w:space="0" w:color="auto"/>
            <w:bottom w:val="none" w:sz="0" w:space="0" w:color="auto"/>
            <w:right w:val="none" w:sz="0" w:space="0" w:color="auto"/>
          </w:divBdr>
        </w:div>
        <w:div w:id="552697095">
          <w:marLeft w:val="547"/>
          <w:marRight w:val="0"/>
          <w:marTop w:val="82"/>
          <w:marBottom w:val="0"/>
          <w:divBdr>
            <w:top w:val="none" w:sz="0" w:space="0" w:color="auto"/>
            <w:left w:val="none" w:sz="0" w:space="0" w:color="auto"/>
            <w:bottom w:val="none" w:sz="0" w:space="0" w:color="auto"/>
            <w:right w:val="none" w:sz="0" w:space="0" w:color="auto"/>
          </w:divBdr>
        </w:div>
        <w:div w:id="900482850">
          <w:marLeft w:val="547"/>
          <w:marRight w:val="0"/>
          <w:marTop w:val="82"/>
          <w:marBottom w:val="0"/>
          <w:divBdr>
            <w:top w:val="none" w:sz="0" w:space="0" w:color="auto"/>
            <w:left w:val="none" w:sz="0" w:space="0" w:color="auto"/>
            <w:bottom w:val="none" w:sz="0" w:space="0" w:color="auto"/>
            <w:right w:val="none" w:sz="0" w:space="0" w:color="auto"/>
          </w:divBdr>
        </w:div>
        <w:div w:id="1074665963">
          <w:marLeft w:val="547"/>
          <w:marRight w:val="0"/>
          <w:marTop w:val="82"/>
          <w:marBottom w:val="0"/>
          <w:divBdr>
            <w:top w:val="none" w:sz="0" w:space="0" w:color="auto"/>
            <w:left w:val="none" w:sz="0" w:space="0" w:color="auto"/>
            <w:bottom w:val="none" w:sz="0" w:space="0" w:color="auto"/>
            <w:right w:val="none" w:sz="0" w:space="0" w:color="auto"/>
          </w:divBdr>
        </w:div>
        <w:div w:id="614101918">
          <w:marLeft w:val="547"/>
          <w:marRight w:val="0"/>
          <w:marTop w:val="82"/>
          <w:marBottom w:val="0"/>
          <w:divBdr>
            <w:top w:val="none" w:sz="0" w:space="0" w:color="auto"/>
            <w:left w:val="none" w:sz="0" w:space="0" w:color="auto"/>
            <w:bottom w:val="none" w:sz="0" w:space="0" w:color="auto"/>
            <w:right w:val="none" w:sz="0" w:space="0" w:color="auto"/>
          </w:divBdr>
        </w:div>
      </w:divsChild>
    </w:div>
    <w:div w:id="272369987">
      <w:bodyDiv w:val="1"/>
      <w:marLeft w:val="0"/>
      <w:marRight w:val="0"/>
      <w:marTop w:val="0"/>
      <w:marBottom w:val="0"/>
      <w:divBdr>
        <w:top w:val="none" w:sz="0" w:space="0" w:color="auto"/>
        <w:left w:val="none" w:sz="0" w:space="0" w:color="auto"/>
        <w:bottom w:val="none" w:sz="0" w:space="0" w:color="auto"/>
        <w:right w:val="none" w:sz="0" w:space="0" w:color="auto"/>
      </w:divBdr>
      <w:divsChild>
        <w:div w:id="1194684988">
          <w:marLeft w:val="547"/>
          <w:marRight w:val="0"/>
          <w:marTop w:val="115"/>
          <w:marBottom w:val="0"/>
          <w:divBdr>
            <w:top w:val="none" w:sz="0" w:space="0" w:color="auto"/>
            <w:left w:val="none" w:sz="0" w:space="0" w:color="auto"/>
            <w:bottom w:val="none" w:sz="0" w:space="0" w:color="auto"/>
            <w:right w:val="none" w:sz="0" w:space="0" w:color="auto"/>
          </w:divBdr>
        </w:div>
        <w:div w:id="1996646211">
          <w:marLeft w:val="547"/>
          <w:marRight w:val="0"/>
          <w:marTop w:val="115"/>
          <w:marBottom w:val="0"/>
          <w:divBdr>
            <w:top w:val="none" w:sz="0" w:space="0" w:color="auto"/>
            <w:left w:val="none" w:sz="0" w:space="0" w:color="auto"/>
            <w:bottom w:val="none" w:sz="0" w:space="0" w:color="auto"/>
            <w:right w:val="none" w:sz="0" w:space="0" w:color="auto"/>
          </w:divBdr>
        </w:div>
      </w:divsChild>
    </w:div>
    <w:div w:id="359823605">
      <w:bodyDiv w:val="1"/>
      <w:marLeft w:val="0"/>
      <w:marRight w:val="0"/>
      <w:marTop w:val="0"/>
      <w:marBottom w:val="0"/>
      <w:divBdr>
        <w:top w:val="none" w:sz="0" w:space="0" w:color="auto"/>
        <w:left w:val="none" w:sz="0" w:space="0" w:color="auto"/>
        <w:bottom w:val="none" w:sz="0" w:space="0" w:color="auto"/>
        <w:right w:val="none" w:sz="0" w:space="0" w:color="auto"/>
      </w:divBdr>
      <w:divsChild>
        <w:div w:id="15547662">
          <w:marLeft w:val="547"/>
          <w:marRight w:val="0"/>
          <w:marTop w:val="115"/>
          <w:marBottom w:val="0"/>
          <w:divBdr>
            <w:top w:val="none" w:sz="0" w:space="0" w:color="auto"/>
            <w:left w:val="none" w:sz="0" w:space="0" w:color="auto"/>
            <w:bottom w:val="none" w:sz="0" w:space="0" w:color="auto"/>
            <w:right w:val="none" w:sz="0" w:space="0" w:color="auto"/>
          </w:divBdr>
        </w:div>
        <w:div w:id="1261141428">
          <w:marLeft w:val="547"/>
          <w:marRight w:val="0"/>
          <w:marTop w:val="115"/>
          <w:marBottom w:val="0"/>
          <w:divBdr>
            <w:top w:val="none" w:sz="0" w:space="0" w:color="auto"/>
            <w:left w:val="none" w:sz="0" w:space="0" w:color="auto"/>
            <w:bottom w:val="none" w:sz="0" w:space="0" w:color="auto"/>
            <w:right w:val="none" w:sz="0" w:space="0" w:color="auto"/>
          </w:divBdr>
        </w:div>
        <w:div w:id="1336225350">
          <w:marLeft w:val="547"/>
          <w:marRight w:val="0"/>
          <w:marTop w:val="115"/>
          <w:marBottom w:val="0"/>
          <w:divBdr>
            <w:top w:val="none" w:sz="0" w:space="0" w:color="auto"/>
            <w:left w:val="none" w:sz="0" w:space="0" w:color="auto"/>
            <w:bottom w:val="none" w:sz="0" w:space="0" w:color="auto"/>
            <w:right w:val="none" w:sz="0" w:space="0" w:color="auto"/>
          </w:divBdr>
        </w:div>
        <w:div w:id="1964115422">
          <w:marLeft w:val="547"/>
          <w:marRight w:val="0"/>
          <w:marTop w:val="115"/>
          <w:marBottom w:val="0"/>
          <w:divBdr>
            <w:top w:val="none" w:sz="0" w:space="0" w:color="auto"/>
            <w:left w:val="none" w:sz="0" w:space="0" w:color="auto"/>
            <w:bottom w:val="none" w:sz="0" w:space="0" w:color="auto"/>
            <w:right w:val="none" w:sz="0" w:space="0" w:color="auto"/>
          </w:divBdr>
        </w:div>
      </w:divsChild>
    </w:div>
    <w:div w:id="374619556">
      <w:bodyDiv w:val="1"/>
      <w:marLeft w:val="0"/>
      <w:marRight w:val="0"/>
      <w:marTop w:val="0"/>
      <w:marBottom w:val="0"/>
      <w:divBdr>
        <w:top w:val="none" w:sz="0" w:space="0" w:color="auto"/>
        <w:left w:val="none" w:sz="0" w:space="0" w:color="auto"/>
        <w:bottom w:val="none" w:sz="0" w:space="0" w:color="auto"/>
        <w:right w:val="none" w:sz="0" w:space="0" w:color="auto"/>
      </w:divBdr>
      <w:divsChild>
        <w:div w:id="868370463">
          <w:marLeft w:val="547"/>
          <w:marRight w:val="0"/>
          <w:marTop w:val="115"/>
          <w:marBottom w:val="0"/>
          <w:divBdr>
            <w:top w:val="none" w:sz="0" w:space="0" w:color="auto"/>
            <w:left w:val="none" w:sz="0" w:space="0" w:color="auto"/>
            <w:bottom w:val="none" w:sz="0" w:space="0" w:color="auto"/>
            <w:right w:val="none" w:sz="0" w:space="0" w:color="auto"/>
          </w:divBdr>
        </w:div>
        <w:div w:id="1460614532">
          <w:marLeft w:val="547"/>
          <w:marRight w:val="0"/>
          <w:marTop w:val="115"/>
          <w:marBottom w:val="0"/>
          <w:divBdr>
            <w:top w:val="none" w:sz="0" w:space="0" w:color="auto"/>
            <w:left w:val="none" w:sz="0" w:space="0" w:color="auto"/>
            <w:bottom w:val="none" w:sz="0" w:space="0" w:color="auto"/>
            <w:right w:val="none" w:sz="0" w:space="0" w:color="auto"/>
          </w:divBdr>
        </w:div>
      </w:divsChild>
    </w:div>
    <w:div w:id="406341545">
      <w:bodyDiv w:val="1"/>
      <w:marLeft w:val="0"/>
      <w:marRight w:val="0"/>
      <w:marTop w:val="0"/>
      <w:marBottom w:val="0"/>
      <w:divBdr>
        <w:top w:val="none" w:sz="0" w:space="0" w:color="auto"/>
        <w:left w:val="none" w:sz="0" w:space="0" w:color="auto"/>
        <w:bottom w:val="none" w:sz="0" w:space="0" w:color="auto"/>
        <w:right w:val="none" w:sz="0" w:space="0" w:color="auto"/>
      </w:divBdr>
      <w:divsChild>
        <w:div w:id="2134522358">
          <w:marLeft w:val="547"/>
          <w:marRight w:val="0"/>
          <w:marTop w:val="115"/>
          <w:marBottom w:val="0"/>
          <w:divBdr>
            <w:top w:val="none" w:sz="0" w:space="0" w:color="auto"/>
            <w:left w:val="none" w:sz="0" w:space="0" w:color="auto"/>
            <w:bottom w:val="none" w:sz="0" w:space="0" w:color="auto"/>
            <w:right w:val="none" w:sz="0" w:space="0" w:color="auto"/>
          </w:divBdr>
        </w:div>
        <w:div w:id="1564220916">
          <w:marLeft w:val="547"/>
          <w:marRight w:val="0"/>
          <w:marTop w:val="115"/>
          <w:marBottom w:val="0"/>
          <w:divBdr>
            <w:top w:val="none" w:sz="0" w:space="0" w:color="auto"/>
            <w:left w:val="none" w:sz="0" w:space="0" w:color="auto"/>
            <w:bottom w:val="none" w:sz="0" w:space="0" w:color="auto"/>
            <w:right w:val="none" w:sz="0" w:space="0" w:color="auto"/>
          </w:divBdr>
        </w:div>
        <w:div w:id="1042897333">
          <w:marLeft w:val="547"/>
          <w:marRight w:val="0"/>
          <w:marTop w:val="115"/>
          <w:marBottom w:val="0"/>
          <w:divBdr>
            <w:top w:val="none" w:sz="0" w:space="0" w:color="auto"/>
            <w:left w:val="none" w:sz="0" w:space="0" w:color="auto"/>
            <w:bottom w:val="none" w:sz="0" w:space="0" w:color="auto"/>
            <w:right w:val="none" w:sz="0" w:space="0" w:color="auto"/>
          </w:divBdr>
        </w:div>
      </w:divsChild>
    </w:div>
    <w:div w:id="547688455">
      <w:bodyDiv w:val="1"/>
      <w:marLeft w:val="0"/>
      <w:marRight w:val="0"/>
      <w:marTop w:val="0"/>
      <w:marBottom w:val="0"/>
      <w:divBdr>
        <w:top w:val="none" w:sz="0" w:space="0" w:color="auto"/>
        <w:left w:val="none" w:sz="0" w:space="0" w:color="auto"/>
        <w:bottom w:val="none" w:sz="0" w:space="0" w:color="auto"/>
        <w:right w:val="none" w:sz="0" w:space="0" w:color="auto"/>
      </w:divBdr>
      <w:divsChild>
        <w:div w:id="1105541324">
          <w:marLeft w:val="547"/>
          <w:marRight w:val="0"/>
          <w:marTop w:val="115"/>
          <w:marBottom w:val="0"/>
          <w:divBdr>
            <w:top w:val="none" w:sz="0" w:space="0" w:color="auto"/>
            <w:left w:val="none" w:sz="0" w:space="0" w:color="auto"/>
            <w:bottom w:val="none" w:sz="0" w:space="0" w:color="auto"/>
            <w:right w:val="none" w:sz="0" w:space="0" w:color="auto"/>
          </w:divBdr>
        </w:div>
        <w:div w:id="936522655">
          <w:marLeft w:val="547"/>
          <w:marRight w:val="0"/>
          <w:marTop w:val="115"/>
          <w:marBottom w:val="0"/>
          <w:divBdr>
            <w:top w:val="none" w:sz="0" w:space="0" w:color="auto"/>
            <w:left w:val="none" w:sz="0" w:space="0" w:color="auto"/>
            <w:bottom w:val="none" w:sz="0" w:space="0" w:color="auto"/>
            <w:right w:val="none" w:sz="0" w:space="0" w:color="auto"/>
          </w:divBdr>
        </w:div>
        <w:div w:id="1749959898">
          <w:marLeft w:val="547"/>
          <w:marRight w:val="0"/>
          <w:marTop w:val="115"/>
          <w:marBottom w:val="0"/>
          <w:divBdr>
            <w:top w:val="none" w:sz="0" w:space="0" w:color="auto"/>
            <w:left w:val="none" w:sz="0" w:space="0" w:color="auto"/>
            <w:bottom w:val="none" w:sz="0" w:space="0" w:color="auto"/>
            <w:right w:val="none" w:sz="0" w:space="0" w:color="auto"/>
          </w:divBdr>
        </w:div>
        <w:div w:id="559680343">
          <w:marLeft w:val="1166"/>
          <w:marRight w:val="0"/>
          <w:marTop w:val="96"/>
          <w:marBottom w:val="0"/>
          <w:divBdr>
            <w:top w:val="none" w:sz="0" w:space="0" w:color="auto"/>
            <w:left w:val="none" w:sz="0" w:space="0" w:color="auto"/>
            <w:bottom w:val="none" w:sz="0" w:space="0" w:color="auto"/>
            <w:right w:val="none" w:sz="0" w:space="0" w:color="auto"/>
          </w:divBdr>
        </w:div>
        <w:div w:id="1836604339">
          <w:marLeft w:val="1166"/>
          <w:marRight w:val="0"/>
          <w:marTop w:val="96"/>
          <w:marBottom w:val="0"/>
          <w:divBdr>
            <w:top w:val="none" w:sz="0" w:space="0" w:color="auto"/>
            <w:left w:val="none" w:sz="0" w:space="0" w:color="auto"/>
            <w:bottom w:val="none" w:sz="0" w:space="0" w:color="auto"/>
            <w:right w:val="none" w:sz="0" w:space="0" w:color="auto"/>
          </w:divBdr>
        </w:div>
        <w:div w:id="1429039055">
          <w:marLeft w:val="1166"/>
          <w:marRight w:val="0"/>
          <w:marTop w:val="96"/>
          <w:marBottom w:val="0"/>
          <w:divBdr>
            <w:top w:val="none" w:sz="0" w:space="0" w:color="auto"/>
            <w:left w:val="none" w:sz="0" w:space="0" w:color="auto"/>
            <w:bottom w:val="none" w:sz="0" w:space="0" w:color="auto"/>
            <w:right w:val="none" w:sz="0" w:space="0" w:color="auto"/>
          </w:divBdr>
        </w:div>
      </w:divsChild>
    </w:div>
    <w:div w:id="618757467">
      <w:bodyDiv w:val="1"/>
      <w:marLeft w:val="0"/>
      <w:marRight w:val="0"/>
      <w:marTop w:val="0"/>
      <w:marBottom w:val="0"/>
      <w:divBdr>
        <w:top w:val="none" w:sz="0" w:space="0" w:color="auto"/>
        <w:left w:val="none" w:sz="0" w:space="0" w:color="auto"/>
        <w:bottom w:val="none" w:sz="0" w:space="0" w:color="auto"/>
        <w:right w:val="none" w:sz="0" w:space="0" w:color="auto"/>
      </w:divBdr>
      <w:divsChild>
        <w:div w:id="1336880812">
          <w:marLeft w:val="547"/>
          <w:marRight w:val="0"/>
          <w:marTop w:val="134"/>
          <w:marBottom w:val="0"/>
          <w:divBdr>
            <w:top w:val="none" w:sz="0" w:space="0" w:color="auto"/>
            <w:left w:val="none" w:sz="0" w:space="0" w:color="auto"/>
            <w:bottom w:val="none" w:sz="0" w:space="0" w:color="auto"/>
            <w:right w:val="none" w:sz="0" w:space="0" w:color="auto"/>
          </w:divBdr>
        </w:div>
      </w:divsChild>
    </w:div>
    <w:div w:id="670596480">
      <w:bodyDiv w:val="1"/>
      <w:marLeft w:val="0"/>
      <w:marRight w:val="0"/>
      <w:marTop w:val="0"/>
      <w:marBottom w:val="0"/>
      <w:divBdr>
        <w:top w:val="none" w:sz="0" w:space="0" w:color="auto"/>
        <w:left w:val="none" w:sz="0" w:space="0" w:color="auto"/>
        <w:bottom w:val="none" w:sz="0" w:space="0" w:color="auto"/>
        <w:right w:val="none" w:sz="0" w:space="0" w:color="auto"/>
      </w:divBdr>
      <w:divsChild>
        <w:div w:id="1179660435">
          <w:marLeft w:val="547"/>
          <w:marRight w:val="0"/>
          <w:marTop w:val="115"/>
          <w:marBottom w:val="0"/>
          <w:divBdr>
            <w:top w:val="none" w:sz="0" w:space="0" w:color="auto"/>
            <w:left w:val="none" w:sz="0" w:space="0" w:color="auto"/>
            <w:bottom w:val="none" w:sz="0" w:space="0" w:color="auto"/>
            <w:right w:val="none" w:sz="0" w:space="0" w:color="auto"/>
          </w:divBdr>
        </w:div>
        <w:div w:id="906301748">
          <w:marLeft w:val="547"/>
          <w:marRight w:val="0"/>
          <w:marTop w:val="115"/>
          <w:marBottom w:val="0"/>
          <w:divBdr>
            <w:top w:val="none" w:sz="0" w:space="0" w:color="auto"/>
            <w:left w:val="none" w:sz="0" w:space="0" w:color="auto"/>
            <w:bottom w:val="none" w:sz="0" w:space="0" w:color="auto"/>
            <w:right w:val="none" w:sz="0" w:space="0" w:color="auto"/>
          </w:divBdr>
        </w:div>
        <w:div w:id="213128808">
          <w:marLeft w:val="547"/>
          <w:marRight w:val="0"/>
          <w:marTop w:val="115"/>
          <w:marBottom w:val="0"/>
          <w:divBdr>
            <w:top w:val="none" w:sz="0" w:space="0" w:color="auto"/>
            <w:left w:val="none" w:sz="0" w:space="0" w:color="auto"/>
            <w:bottom w:val="none" w:sz="0" w:space="0" w:color="auto"/>
            <w:right w:val="none" w:sz="0" w:space="0" w:color="auto"/>
          </w:divBdr>
        </w:div>
      </w:divsChild>
    </w:div>
    <w:div w:id="725228936">
      <w:bodyDiv w:val="1"/>
      <w:marLeft w:val="0"/>
      <w:marRight w:val="0"/>
      <w:marTop w:val="0"/>
      <w:marBottom w:val="0"/>
      <w:divBdr>
        <w:top w:val="none" w:sz="0" w:space="0" w:color="auto"/>
        <w:left w:val="none" w:sz="0" w:space="0" w:color="auto"/>
        <w:bottom w:val="none" w:sz="0" w:space="0" w:color="auto"/>
        <w:right w:val="none" w:sz="0" w:space="0" w:color="auto"/>
      </w:divBdr>
      <w:divsChild>
        <w:div w:id="97140055">
          <w:marLeft w:val="547"/>
          <w:marRight w:val="0"/>
          <w:marTop w:val="134"/>
          <w:marBottom w:val="0"/>
          <w:divBdr>
            <w:top w:val="none" w:sz="0" w:space="0" w:color="auto"/>
            <w:left w:val="none" w:sz="0" w:space="0" w:color="auto"/>
            <w:bottom w:val="none" w:sz="0" w:space="0" w:color="auto"/>
            <w:right w:val="none" w:sz="0" w:space="0" w:color="auto"/>
          </w:divBdr>
        </w:div>
        <w:div w:id="1099956848">
          <w:marLeft w:val="547"/>
          <w:marRight w:val="0"/>
          <w:marTop w:val="134"/>
          <w:marBottom w:val="0"/>
          <w:divBdr>
            <w:top w:val="none" w:sz="0" w:space="0" w:color="auto"/>
            <w:left w:val="none" w:sz="0" w:space="0" w:color="auto"/>
            <w:bottom w:val="none" w:sz="0" w:space="0" w:color="auto"/>
            <w:right w:val="none" w:sz="0" w:space="0" w:color="auto"/>
          </w:divBdr>
        </w:div>
        <w:div w:id="537165347">
          <w:marLeft w:val="547"/>
          <w:marRight w:val="0"/>
          <w:marTop w:val="134"/>
          <w:marBottom w:val="0"/>
          <w:divBdr>
            <w:top w:val="none" w:sz="0" w:space="0" w:color="auto"/>
            <w:left w:val="none" w:sz="0" w:space="0" w:color="auto"/>
            <w:bottom w:val="none" w:sz="0" w:space="0" w:color="auto"/>
            <w:right w:val="none" w:sz="0" w:space="0" w:color="auto"/>
          </w:divBdr>
        </w:div>
      </w:divsChild>
    </w:div>
    <w:div w:id="750735733">
      <w:bodyDiv w:val="1"/>
      <w:marLeft w:val="0"/>
      <w:marRight w:val="0"/>
      <w:marTop w:val="0"/>
      <w:marBottom w:val="0"/>
      <w:divBdr>
        <w:top w:val="none" w:sz="0" w:space="0" w:color="auto"/>
        <w:left w:val="none" w:sz="0" w:space="0" w:color="auto"/>
        <w:bottom w:val="none" w:sz="0" w:space="0" w:color="auto"/>
        <w:right w:val="none" w:sz="0" w:space="0" w:color="auto"/>
      </w:divBdr>
      <w:divsChild>
        <w:div w:id="1380713999">
          <w:marLeft w:val="547"/>
          <w:marRight w:val="0"/>
          <w:marTop w:val="115"/>
          <w:marBottom w:val="0"/>
          <w:divBdr>
            <w:top w:val="none" w:sz="0" w:space="0" w:color="auto"/>
            <w:left w:val="none" w:sz="0" w:space="0" w:color="auto"/>
            <w:bottom w:val="none" w:sz="0" w:space="0" w:color="auto"/>
            <w:right w:val="none" w:sz="0" w:space="0" w:color="auto"/>
          </w:divBdr>
        </w:div>
        <w:div w:id="29038240">
          <w:marLeft w:val="547"/>
          <w:marRight w:val="0"/>
          <w:marTop w:val="115"/>
          <w:marBottom w:val="0"/>
          <w:divBdr>
            <w:top w:val="none" w:sz="0" w:space="0" w:color="auto"/>
            <w:left w:val="none" w:sz="0" w:space="0" w:color="auto"/>
            <w:bottom w:val="none" w:sz="0" w:space="0" w:color="auto"/>
            <w:right w:val="none" w:sz="0" w:space="0" w:color="auto"/>
          </w:divBdr>
        </w:div>
        <w:div w:id="287707151">
          <w:marLeft w:val="547"/>
          <w:marRight w:val="0"/>
          <w:marTop w:val="115"/>
          <w:marBottom w:val="0"/>
          <w:divBdr>
            <w:top w:val="none" w:sz="0" w:space="0" w:color="auto"/>
            <w:left w:val="none" w:sz="0" w:space="0" w:color="auto"/>
            <w:bottom w:val="none" w:sz="0" w:space="0" w:color="auto"/>
            <w:right w:val="none" w:sz="0" w:space="0" w:color="auto"/>
          </w:divBdr>
        </w:div>
      </w:divsChild>
    </w:div>
    <w:div w:id="895631594">
      <w:bodyDiv w:val="1"/>
      <w:marLeft w:val="0"/>
      <w:marRight w:val="0"/>
      <w:marTop w:val="0"/>
      <w:marBottom w:val="0"/>
      <w:divBdr>
        <w:top w:val="none" w:sz="0" w:space="0" w:color="auto"/>
        <w:left w:val="none" w:sz="0" w:space="0" w:color="auto"/>
        <w:bottom w:val="none" w:sz="0" w:space="0" w:color="auto"/>
        <w:right w:val="none" w:sz="0" w:space="0" w:color="auto"/>
      </w:divBdr>
      <w:divsChild>
        <w:div w:id="938754802">
          <w:marLeft w:val="547"/>
          <w:marRight w:val="0"/>
          <w:marTop w:val="115"/>
          <w:marBottom w:val="0"/>
          <w:divBdr>
            <w:top w:val="none" w:sz="0" w:space="0" w:color="auto"/>
            <w:left w:val="none" w:sz="0" w:space="0" w:color="auto"/>
            <w:bottom w:val="none" w:sz="0" w:space="0" w:color="auto"/>
            <w:right w:val="none" w:sz="0" w:space="0" w:color="auto"/>
          </w:divBdr>
        </w:div>
        <w:div w:id="352733006">
          <w:marLeft w:val="547"/>
          <w:marRight w:val="0"/>
          <w:marTop w:val="115"/>
          <w:marBottom w:val="0"/>
          <w:divBdr>
            <w:top w:val="none" w:sz="0" w:space="0" w:color="auto"/>
            <w:left w:val="none" w:sz="0" w:space="0" w:color="auto"/>
            <w:bottom w:val="none" w:sz="0" w:space="0" w:color="auto"/>
            <w:right w:val="none" w:sz="0" w:space="0" w:color="auto"/>
          </w:divBdr>
        </w:div>
        <w:div w:id="666519638">
          <w:marLeft w:val="547"/>
          <w:marRight w:val="0"/>
          <w:marTop w:val="115"/>
          <w:marBottom w:val="0"/>
          <w:divBdr>
            <w:top w:val="none" w:sz="0" w:space="0" w:color="auto"/>
            <w:left w:val="none" w:sz="0" w:space="0" w:color="auto"/>
            <w:bottom w:val="none" w:sz="0" w:space="0" w:color="auto"/>
            <w:right w:val="none" w:sz="0" w:space="0" w:color="auto"/>
          </w:divBdr>
        </w:div>
      </w:divsChild>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sChild>
        <w:div w:id="192963608">
          <w:marLeft w:val="547"/>
          <w:marRight w:val="0"/>
          <w:marTop w:val="154"/>
          <w:marBottom w:val="0"/>
          <w:divBdr>
            <w:top w:val="none" w:sz="0" w:space="0" w:color="auto"/>
            <w:left w:val="none" w:sz="0" w:space="0" w:color="auto"/>
            <w:bottom w:val="none" w:sz="0" w:space="0" w:color="auto"/>
            <w:right w:val="none" w:sz="0" w:space="0" w:color="auto"/>
          </w:divBdr>
        </w:div>
        <w:div w:id="625047532">
          <w:marLeft w:val="547"/>
          <w:marRight w:val="0"/>
          <w:marTop w:val="154"/>
          <w:marBottom w:val="0"/>
          <w:divBdr>
            <w:top w:val="none" w:sz="0" w:space="0" w:color="auto"/>
            <w:left w:val="none" w:sz="0" w:space="0" w:color="auto"/>
            <w:bottom w:val="none" w:sz="0" w:space="0" w:color="auto"/>
            <w:right w:val="none" w:sz="0" w:space="0" w:color="auto"/>
          </w:divBdr>
        </w:div>
      </w:divsChild>
    </w:div>
    <w:div w:id="1448818138">
      <w:bodyDiv w:val="1"/>
      <w:marLeft w:val="0"/>
      <w:marRight w:val="0"/>
      <w:marTop w:val="0"/>
      <w:marBottom w:val="0"/>
      <w:divBdr>
        <w:top w:val="none" w:sz="0" w:space="0" w:color="auto"/>
        <w:left w:val="none" w:sz="0" w:space="0" w:color="auto"/>
        <w:bottom w:val="none" w:sz="0" w:space="0" w:color="auto"/>
        <w:right w:val="none" w:sz="0" w:space="0" w:color="auto"/>
      </w:divBdr>
      <w:divsChild>
        <w:div w:id="655494485">
          <w:marLeft w:val="547"/>
          <w:marRight w:val="0"/>
          <w:marTop w:val="115"/>
          <w:marBottom w:val="0"/>
          <w:divBdr>
            <w:top w:val="none" w:sz="0" w:space="0" w:color="auto"/>
            <w:left w:val="none" w:sz="0" w:space="0" w:color="auto"/>
            <w:bottom w:val="none" w:sz="0" w:space="0" w:color="auto"/>
            <w:right w:val="none" w:sz="0" w:space="0" w:color="auto"/>
          </w:divBdr>
        </w:div>
        <w:div w:id="1462917356">
          <w:marLeft w:val="547"/>
          <w:marRight w:val="0"/>
          <w:marTop w:val="115"/>
          <w:marBottom w:val="0"/>
          <w:divBdr>
            <w:top w:val="none" w:sz="0" w:space="0" w:color="auto"/>
            <w:left w:val="none" w:sz="0" w:space="0" w:color="auto"/>
            <w:bottom w:val="none" w:sz="0" w:space="0" w:color="auto"/>
            <w:right w:val="none" w:sz="0" w:space="0" w:color="auto"/>
          </w:divBdr>
        </w:div>
        <w:div w:id="1067336645">
          <w:marLeft w:val="547"/>
          <w:marRight w:val="0"/>
          <w:marTop w:val="115"/>
          <w:marBottom w:val="0"/>
          <w:divBdr>
            <w:top w:val="none" w:sz="0" w:space="0" w:color="auto"/>
            <w:left w:val="none" w:sz="0" w:space="0" w:color="auto"/>
            <w:bottom w:val="none" w:sz="0" w:space="0" w:color="auto"/>
            <w:right w:val="none" w:sz="0" w:space="0" w:color="auto"/>
          </w:divBdr>
        </w:div>
        <w:div w:id="206308432">
          <w:marLeft w:val="547"/>
          <w:marRight w:val="0"/>
          <w:marTop w:val="115"/>
          <w:marBottom w:val="0"/>
          <w:divBdr>
            <w:top w:val="none" w:sz="0" w:space="0" w:color="auto"/>
            <w:left w:val="none" w:sz="0" w:space="0" w:color="auto"/>
            <w:bottom w:val="none" w:sz="0" w:space="0" w:color="auto"/>
            <w:right w:val="none" w:sz="0" w:space="0" w:color="auto"/>
          </w:divBdr>
        </w:div>
        <w:div w:id="1643316166">
          <w:marLeft w:val="547"/>
          <w:marRight w:val="0"/>
          <w:marTop w:val="115"/>
          <w:marBottom w:val="0"/>
          <w:divBdr>
            <w:top w:val="none" w:sz="0" w:space="0" w:color="auto"/>
            <w:left w:val="none" w:sz="0" w:space="0" w:color="auto"/>
            <w:bottom w:val="none" w:sz="0" w:space="0" w:color="auto"/>
            <w:right w:val="none" w:sz="0" w:space="0" w:color="auto"/>
          </w:divBdr>
        </w:div>
      </w:divsChild>
    </w:div>
    <w:div w:id="1485244923">
      <w:bodyDiv w:val="1"/>
      <w:marLeft w:val="0"/>
      <w:marRight w:val="0"/>
      <w:marTop w:val="0"/>
      <w:marBottom w:val="0"/>
      <w:divBdr>
        <w:top w:val="none" w:sz="0" w:space="0" w:color="auto"/>
        <w:left w:val="none" w:sz="0" w:space="0" w:color="auto"/>
        <w:bottom w:val="none" w:sz="0" w:space="0" w:color="auto"/>
        <w:right w:val="none" w:sz="0" w:space="0" w:color="auto"/>
      </w:divBdr>
      <w:divsChild>
        <w:div w:id="1598712124">
          <w:marLeft w:val="547"/>
          <w:marRight w:val="0"/>
          <w:marTop w:val="115"/>
          <w:marBottom w:val="0"/>
          <w:divBdr>
            <w:top w:val="none" w:sz="0" w:space="0" w:color="auto"/>
            <w:left w:val="none" w:sz="0" w:space="0" w:color="auto"/>
            <w:bottom w:val="none" w:sz="0" w:space="0" w:color="auto"/>
            <w:right w:val="none" w:sz="0" w:space="0" w:color="auto"/>
          </w:divBdr>
        </w:div>
      </w:divsChild>
    </w:div>
    <w:div w:id="1546601748">
      <w:bodyDiv w:val="1"/>
      <w:marLeft w:val="0"/>
      <w:marRight w:val="0"/>
      <w:marTop w:val="0"/>
      <w:marBottom w:val="0"/>
      <w:divBdr>
        <w:top w:val="none" w:sz="0" w:space="0" w:color="auto"/>
        <w:left w:val="none" w:sz="0" w:space="0" w:color="auto"/>
        <w:bottom w:val="none" w:sz="0" w:space="0" w:color="auto"/>
        <w:right w:val="none" w:sz="0" w:space="0" w:color="auto"/>
      </w:divBdr>
      <w:divsChild>
        <w:div w:id="9721822">
          <w:marLeft w:val="547"/>
          <w:marRight w:val="0"/>
          <w:marTop w:val="115"/>
          <w:marBottom w:val="0"/>
          <w:divBdr>
            <w:top w:val="none" w:sz="0" w:space="0" w:color="auto"/>
            <w:left w:val="none" w:sz="0" w:space="0" w:color="auto"/>
            <w:bottom w:val="none" w:sz="0" w:space="0" w:color="auto"/>
            <w:right w:val="none" w:sz="0" w:space="0" w:color="auto"/>
          </w:divBdr>
        </w:div>
        <w:div w:id="791704727">
          <w:marLeft w:val="547"/>
          <w:marRight w:val="0"/>
          <w:marTop w:val="115"/>
          <w:marBottom w:val="0"/>
          <w:divBdr>
            <w:top w:val="none" w:sz="0" w:space="0" w:color="auto"/>
            <w:left w:val="none" w:sz="0" w:space="0" w:color="auto"/>
            <w:bottom w:val="none" w:sz="0" w:space="0" w:color="auto"/>
            <w:right w:val="none" w:sz="0" w:space="0" w:color="auto"/>
          </w:divBdr>
        </w:div>
        <w:div w:id="508640853">
          <w:marLeft w:val="547"/>
          <w:marRight w:val="0"/>
          <w:marTop w:val="115"/>
          <w:marBottom w:val="0"/>
          <w:divBdr>
            <w:top w:val="none" w:sz="0" w:space="0" w:color="auto"/>
            <w:left w:val="none" w:sz="0" w:space="0" w:color="auto"/>
            <w:bottom w:val="none" w:sz="0" w:space="0" w:color="auto"/>
            <w:right w:val="none" w:sz="0" w:space="0" w:color="auto"/>
          </w:divBdr>
        </w:div>
      </w:divsChild>
    </w:div>
    <w:div w:id="1565801690">
      <w:bodyDiv w:val="1"/>
      <w:marLeft w:val="0"/>
      <w:marRight w:val="0"/>
      <w:marTop w:val="0"/>
      <w:marBottom w:val="0"/>
      <w:divBdr>
        <w:top w:val="none" w:sz="0" w:space="0" w:color="auto"/>
        <w:left w:val="none" w:sz="0" w:space="0" w:color="auto"/>
        <w:bottom w:val="none" w:sz="0" w:space="0" w:color="auto"/>
        <w:right w:val="none" w:sz="0" w:space="0" w:color="auto"/>
      </w:divBdr>
      <w:divsChild>
        <w:div w:id="456023837">
          <w:marLeft w:val="547"/>
          <w:marRight w:val="0"/>
          <w:marTop w:val="96"/>
          <w:marBottom w:val="0"/>
          <w:divBdr>
            <w:top w:val="none" w:sz="0" w:space="0" w:color="auto"/>
            <w:left w:val="none" w:sz="0" w:space="0" w:color="auto"/>
            <w:bottom w:val="none" w:sz="0" w:space="0" w:color="auto"/>
            <w:right w:val="none" w:sz="0" w:space="0" w:color="auto"/>
          </w:divBdr>
        </w:div>
        <w:div w:id="403188316">
          <w:marLeft w:val="547"/>
          <w:marRight w:val="0"/>
          <w:marTop w:val="96"/>
          <w:marBottom w:val="0"/>
          <w:divBdr>
            <w:top w:val="none" w:sz="0" w:space="0" w:color="auto"/>
            <w:left w:val="none" w:sz="0" w:space="0" w:color="auto"/>
            <w:bottom w:val="none" w:sz="0" w:space="0" w:color="auto"/>
            <w:right w:val="none" w:sz="0" w:space="0" w:color="auto"/>
          </w:divBdr>
        </w:div>
        <w:div w:id="230697577">
          <w:marLeft w:val="547"/>
          <w:marRight w:val="0"/>
          <w:marTop w:val="96"/>
          <w:marBottom w:val="0"/>
          <w:divBdr>
            <w:top w:val="none" w:sz="0" w:space="0" w:color="auto"/>
            <w:left w:val="none" w:sz="0" w:space="0" w:color="auto"/>
            <w:bottom w:val="none" w:sz="0" w:space="0" w:color="auto"/>
            <w:right w:val="none" w:sz="0" w:space="0" w:color="auto"/>
          </w:divBdr>
        </w:div>
        <w:div w:id="7875777">
          <w:marLeft w:val="547"/>
          <w:marRight w:val="0"/>
          <w:marTop w:val="96"/>
          <w:marBottom w:val="0"/>
          <w:divBdr>
            <w:top w:val="none" w:sz="0" w:space="0" w:color="auto"/>
            <w:left w:val="none" w:sz="0" w:space="0" w:color="auto"/>
            <w:bottom w:val="none" w:sz="0" w:space="0" w:color="auto"/>
            <w:right w:val="none" w:sz="0" w:space="0" w:color="auto"/>
          </w:divBdr>
        </w:div>
        <w:div w:id="1702389922">
          <w:marLeft w:val="547"/>
          <w:marRight w:val="0"/>
          <w:marTop w:val="96"/>
          <w:marBottom w:val="0"/>
          <w:divBdr>
            <w:top w:val="none" w:sz="0" w:space="0" w:color="auto"/>
            <w:left w:val="none" w:sz="0" w:space="0" w:color="auto"/>
            <w:bottom w:val="none" w:sz="0" w:space="0" w:color="auto"/>
            <w:right w:val="none" w:sz="0" w:space="0" w:color="auto"/>
          </w:divBdr>
        </w:div>
        <w:div w:id="2146388975">
          <w:marLeft w:val="547"/>
          <w:marRight w:val="0"/>
          <w:marTop w:val="96"/>
          <w:marBottom w:val="0"/>
          <w:divBdr>
            <w:top w:val="none" w:sz="0" w:space="0" w:color="auto"/>
            <w:left w:val="none" w:sz="0" w:space="0" w:color="auto"/>
            <w:bottom w:val="none" w:sz="0" w:space="0" w:color="auto"/>
            <w:right w:val="none" w:sz="0" w:space="0" w:color="auto"/>
          </w:divBdr>
        </w:div>
        <w:div w:id="1264924251">
          <w:marLeft w:val="547"/>
          <w:marRight w:val="0"/>
          <w:marTop w:val="96"/>
          <w:marBottom w:val="0"/>
          <w:divBdr>
            <w:top w:val="none" w:sz="0" w:space="0" w:color="auto"/>
            <w:left w:val="none" w:sz="0" w:space="0" w:color="auto"/>
            <w:bottom w:val="none" w:sz="0" w:space="0" w:color="auto"/>
            <w:right w:val="none" w:sz="0" w:space="0" w:color="auto"/>
          </w:divBdr>
        </w:div>
      </w:divsChild>
    </w:div>
    <w:div w:id="1687707362">
      <w:bodyDiv w:val="1"/>
      <w:marLeft w:val="0"/>
      <w:marRight w:val="0"/>
      <w:marTop w:val="0"/>
      <w:marBottom w:val="0"/>
      <w:divBdr>
        <w:top w:val="none" w:sz="0" w:space="0" w:color="auto"/>
        <w:left w:val="none" w:sz="0" w:space="0" w:color="auto"/>
        <w:bottom w:val="none" w:sz="0" w:space="0" w:color="auto"/>
        <w:right w:val="none" w:sz="0" w:space="0" w:color="auto"/>
      </w:divBdr>
      <w:divsChild>
        <w:div w:id="1569420846">
          <w:marLeft w:val="547"/>
          <w:marRight w:val="0"/>
          <w:marTop w:val="115"/>
          <w:marBottom w:val="0"/>
          <w:divBdr>
            <w:top w:val="none" w:sz="0" w:space="0" w:color="auto"/>
            <w:left w:val="none" w:sz="0" w:space="0" w:color="auto"/>
            <w:bottom w:val="none" w:sz="0" w:space="0" w:color="auto"/>
            <w:right w:val="none" w:sz="0" w:space="0" w:color="auto"/>
          </w:divBdr>
        </w:div>
        <w:div w:id="687290799">
          <w:marLeft w:val="547"/>
          <w:marRight w:val="0"/>
          <w:marTop w:val="115"/>
          <w:marBottom w:val="0"/>
          <w:divBdr>
            <w:top w:val="none" w:sz="0" w:space="0" w:color="auto"/>
            <w:left w:val="none" w:sz="0" w:space="0" w:color="auto"/>
            <w:bottom w:val="none" w:sz="0" w:space="0" w:color="auto"/>
            <w:right w:val="none" w:sz="0" w:space="0" w:color="auto"/>
          </w:divBdr>
        </w:div>
        <w:div w:id="2042435819">
          <w:marLeft w:val="547"/>
          <w:marRight w:val="0"/>
          <w:marTop w:val="115"/>
          <w:marBottom w:val="0"/>
          <w:divBdr>
            <w:top w:val="none" w:sz="0" w:space="0" w:color="auto"/>
            <w:left w:val="none" w:sz="0" w:space="0" w:color="auto"/>
            <w:bottom w:val="none" w:sz="0" w:space="0" w:color="auto"/>
            <w:right w:val="none" w:sz="0" w:space="0" w:color="auto"/>
          </w:divBdr>
        </w:div>
        <w:div w:id="829492207">
          <w:marLeft w:val="547"/>
          <w:marRight w:val="0"/>
          <w:marTop w:val="115"/>
          <w:marBottom w:val="0"/>
          <w:divBdr>
            <w:top w:val="none" w:sz="0" w:space="0" w:color="auto"/>
            <w:left w:val="none" w:sz="0" w:space="0" w:color="auto"/>
            <w:bottom w:val="none" w:sz="0" w:space="0" w:color="auto"/>
            <w:right w:val="none" w:sz="0" w:space="0" w:color="auto"/>
          </w:divBdr>
        </w:div>
      </w:divsChild>
    </w:div>
    <w:div w:id="1717309928">
      <w:bodyDiv w:val="1"/>
      <w:marLeft w:val="0"/>
      <w:marRight w:val="0"/>
      <w:marTop w:val="0"/>
      <w:marBottom w:val="0"/>
      <w:divBdr>
        <w:top w:val="none" w:sz="0" w:space="0" w:color="auto"/>
        <w:left w:val="none" w:sz="0" w:space="0" w:color="auto"/>
        <w:bottom w:val="none" w:sz="0" w:space="0" w:color="auto"/>
        <w:right w:val="none" w:sz="0" w:space="0" w:color="auto"/>
      </w:divBdr>
      <w:divsChild>
        <w:div w:id="200090819">
          <w:marLeft w:val="547"/>
          <w:marRight w:val="0"/>
          <w:marTop w:val="115"/>
          <w:marBottom w:val="0"/>
          <w:divBdr>
            <w:top w:val="none" w:sz="0" w:space="0" w:color="auto"/>
            <w:left w:val="none" w:sz="0" w:space="0" w:color="auto"/>
            <w:bottom w:val="none" w:sz="0" w:space="0" w:color="auto"/>
            <w:right w:val="none" w:sz="0" w:space="0" w:color="auto"/>
          </w:divBdr>
        </w:div>
        <w:div w:id="1576626609">
          <w:marLeft w:val="547"/>
          <w:marRight w:val="0"/>
          <w:marTop w:val="115"/>
          <w:marBottom w:val="0"/>
          <w:divBdr>
            <w:top w:val="none" w:sz="0" w:space="0" w:color="auto"/>
            <w:left w:val="none" w:sz="0" w:space="0" w:color="auto"/>
            <w:bottom w:val="none" w:sz="0" w:space="0" w:color="auto"/>
            <w:right w:val="none" w:sz="0" w:space="0" w:color="auto"/>
          </w:divBdr>
        </w:div>
        <w:div w:id="1213811606">
          <w:marLeft w:val="547"/>
          <w:marRight w:val="0"/>
          <w:marTop w:val="115"/>
          <w:marBottom w:val="0"/>
          <w:divBdr>
            <w:top w:val="none" w:sz="0" w:space="0" w:color="auto"/>
            <w:left w:val="none" w:sz="0" w:space="0" w:color="auto"/>
            <w:bottom w:val="none" w:sz="0" w:space="0" w:color="auto"/>
            <w:right w:val="none" w:sz="0" w:space="0" w:color="auto"/>
          </w:divBdr>
        </w:div>
      </w:divsChild>
    </w:div>
    <w:div w:id="1803109039">
      <w:bodyDiv w:val="1"/>
      <w:marLeft w:val="0"/>
      <w:marRight w:val="0"/>
      <w:marTop w:val="0"/>
      <w:marBottom w:val="0"/>
      <w:divBdr>
        <w:top w:val="none" w:sz="0" w:space="0" w:color="auto"/>
        <w:left w:val="none" w:sz="0" w:space="0" w:color="auto"/>
        <w:bottom w:val="none" w:sz="0" w:space="0" w:color="auto"/>
        <w:right w:val="none" w:sz="0" w:space="0" w:color="auto"/>
      </w:divBdr>
      <w:divsChild>
        <w:div w:id="403995099">
          <w:marLeft w:val="547"/>
          <w:marRight w:val="0"/>
          <w:marTop w:val="115"/>
          <w:marBottom w:val="0"/>
          <w:divBdr>
            <w:top w:val="none" w:sz="0" w:space="0" w:color="auto"/>
            <w:left w:val="none" w:sz="0" w:space="0" w:color="auto"/>
            <w:bottom w:val="none" w:sz="0" w:space="0" w:color="auto"/>
            <w:right w:val="none" w:sz="0" w:space="0" w:color="auto"/>
          </w:divBdr>
        </w:div>
        <w:div w:id="1956133715">
          <w:marLeft w:val="547"/>
          <w:marRight w:val="0"/>
          <w:marTop w:val="115"/>
          <w:marBottom w:val="0"/>
          <w:divBdr>
            <w:top w:val="none" w:sz="0" w:space="0" w:color="auto"/>
            <w:left w:val="none" w:sz="0" w:space="0" w:color="auto"/>
            <w:bottom w:val="none" w:sz="0" w:space="0" w:color="auto"/>
            <w:right w:val="none" w:sz="0" w:space="0" w:color="auto"/>
          </w:divBdr>
        </w:div>
        <w:div w:id="17937440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1896</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Bidarte</dc:creator>
  <cp:keywords/>
  <dc:description/>
  <cp:lastModifiedBy>Sara Bidarte</cp:lastModifiedBy>
  <cp:revision>18</cp:revision>
  <dcterms:created xsi:type="dcterms:W3CDTF">2018-10-29T10:33:00Z</dcterms:created>
  <dcterms:modified xsi:type="dcterms:W3CDTF">2018-12-05T10:45:00Z</dcterms:modified>
</cp:coreProperties>
</file>