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477" w:rsidRDefault="00CE5477" w:rsidP="00CE5477">
      <w:pPr>
        <w:jc w:val="center"/>
        <w:rPr>
          <w:b/>
          <w:color w:val="7030A0"/>
          <w:sz w:val="24"/>
        </w:rPr>
      </w:pPr>
      <w:r>
        <w:rPr>
          <w:b/>
          <w:color w:val="7030A0"/>
          <w:sz w:val="24"/>
        </w:rPr>
        <w:t>2. gaia:</w:t>
      </w:r>
    </w:p>
    <w:p w:rsidR="00AB53A1" w:rsidRPr="009101E9" w:rsidRDefault="00053279" w:rsidP="00CE5477">
      <w:pPr>
        <w:jc w:val="center"/>
        <w:rPr>
          <w:b/>
          <w:color w:val="FF0000"/>
          <w:sz w:val="24"/>
        </w:rPr>
      </w:pPr>
      <w:r w:rsidRPr="00D82C46">
        <w:rPr>
          <w:b/>
          <w:color w:val="7030A0"/>
          <w:sz w:val="24"/>
        </w:rPr>
        <w:t>DATUEN ITURRIAK: Iturri primarioak eta iturri sekundarioak</w:t>
      </w:r>
    </w:p>
    <w:p w:rsidR="00CE5477" w:rsidRDefault="00CE5477">
      <w:pPr>
        <w:rPr>
          <w:b/>
        </w:rPr>
      </w:pPr>
      <w:r w:rsidRPr="00CE5477">
        <w:rPr>
          <w:b/>
          <w:i/>
        </w:rPr>
        <w:t>DIAPO:</w:t>
      </w:r>
      <w:r w:rsidRPr="00CE5477">
        <w:rPr>
          <w:b/>
        </w:rPr>
        <w:t xml:space="preserve"> Datuen Iturriak iturri </w:t>
      </w:r>
      <w:proofErr w:type="spellStart"/>
      <w:r w:rsidRPr="00CE5477">
        <w:rPr>
          <w:b/>
        </w:rPr>
        <w:t>ptimarioa</w:t>
      </w:r>
      <w:proofErr w:type="spellEnd"/>
      <w:r w:rsidRPr="00CE5477">
        <w:rPr>
          <w:b/>
        </w:rPr>
        <w:t xml:space="preserve"> eta iturri sekundarioak </w:t>
      </w:r>
    </w:p>
    <w:p w:rsidR="00CE5477" w:rsidRPr="00CE5477" w:rsidRDefault="00687331" w:rsidP="00CE5477">
      <w:pPr>
        <w:pStyle w:val="Prrafodelista"/>
        <w:numPr>
          <w:ilvl w:val="0"/>
          <w:numId w:val="7"/>
        </w:numPr>
        <w:rPr>
          <w:b/>
        </w:rPr>
      </w:pPr>
      <w:r w:rsidRPr="00CE5477">
        <w:rPr>
          <w:b/>
          <w:bCs/>
        </w:rPr>
        <w:t>Juaristi ,Patxi (2003). Gizarte ikerketarako</w:t>
      </w:r>
      <w:r w:rsidR="00CE5477" w:rsidRPr="00CE5477">
        <w:rPr>
          <w:b/>
          <w:bCs/>
        </w:rPr>
        <w:t xml:space="preserve"> Teknikak. Teoria</w:t>
      </w:r>
      <w:r w:rsidR="00CE5477">
        <w:rPr>
          <w:b/>
          <w:bCs/>
        </w:rPr>
        <w:t xml:space="preserve"> eta adibidea. Gasteiz : </w:t>
      </w:r>
      <w:proofErr w:type="spellStart"/>
      <w:r w:rsidR="00CE5477">
        <w:rPr>
          <w:b/>
          <w:bCs/>
        </w:rPr>
        <w:t>EuskaL</w:t>
      </w:r>
      <w:proofErr w:type="spellEnd"/>
      <w:r w:rsidR="00CE5477">
        <w:rPr>
          <w:b/>
          <w:bCs/>
        </w:rPr>
        <w:t xml:space="preserve"> </w:t>
      </w:r>
      <w:r w:rsidR="00CE5477" w:rsidRPr="00CE5477">
        <w:rPr>
          <w:b/>
          <w:bCs/>
        </w:rPr>
        <w:t>Herriko Unibertsitatea, Argitalpen Zerbitzua</w:t>
      </w:r>
    </w:p>
    <w:p w:rsidR="00000000" w:rsidRPr="00CE5477" w:rsidRDefault="00CE5477" w:rsidP="00CE5477">
      <w:pPr>
        <w:pStyle w:val="Prrafodelista"/>
        <w:rPr>
          <w:b/>
        </w:rPr>
      </w:pPr>
      <w:r w:rsidRPr="00CE5477">
        <w:rPr>
          <w:b/>
          <w:bCs/>
        </w:rPr>
        <w:t>GAIA:</w:t>
      </w:r>
      <w:r>
        <w:rPr>
          <w:b/>
          <w:bCs/>
        </w:rPr>
        <w:t xml:space="preserve"> </w:t>
      </w:r>
      <w:r w:rsidR="00687331" w:rsidRPr="00CE5477">
        <w:rPr>
          <w:b/>
          <w:bCs/>
        </w:rPr>
        <w:t>Gaiari buruzko literaturaren azterketa</w:t>
      </w:r>
    </w:p>
    <w:p w:rsidR="00CE5477" w:rsidRPr="00CE5477" w:rsidRDefault="00CE5477" w:rsidP="00CE5477">
      <w:pPr>
        <w:pStyle w:val="Prrafodelista"/>
        <w:rPr>
          <w:b/>
        </w:rPr>
      </w:pPr>
    </w:p>
    <w:p w:rsidR="00053279" w:rsidRDefault="00D82C46">
      <w:r>
        <w:t>Gure ikergaiaren ikerketa galderak eta he</w:t>
      </w:r>
      <w:r w:rsidR="00687331">
        <w:t>lburuak definitu ondoren, informa</w:t>
      </w:r>
      <w:bookmarkStart w:id="0" w:name="_GoBack"/>
      <w:bookmarkEnd w:id="0"/>
      <w:r>
        <w:t>zioa beharko dugu, eta datuak lortzeko askotariko iturriak erabil daitezke.</w:t>
      </w:r>
    </w:p>
    <w:p w:rsidR="00053279" w:rsidRDefault="00053279">
      <w:r>
        <w:t xml:space="preserve">Edozein ikerketatan informazioa lortzeko bi iturri daude. Hots, lehen mailako eta bigarren mailako informazio iturriak bereiz ditzakegu. </w:t>
      </w:r>
    </w:p>
    <w:p w:rsidR="00053279" w:rsidRDefault="00053279" w:rsidP="00053279">
      <w:pPr>
        <w:pStyle w:val="Prrafodelista"/>
        <w:numPr>
          <w:ilvl w:val="0"/>
          <w:numId w:val="1"/>
        </w:numPr>
      </w:pPr>
      <w:r w:rsidRPr="00053279">
        <w:rPr>
          <w:i/>
        </w:rPr>
        <w:t xml:space="preserve">Lehen mailako iturriak: </w:t>
      </w:r>
      <w:r>
        <w:t>gure ikerketaren bidez lortutako datuak.</w:t>
      </w:r>
    </w:p>
    <w:p w:rsidR="00C65B9E" w:rsidRPr="00053279" w:rsidRDefault="00C65B9E" w:rsidP="00C65B9E">
      <w:pPr>
        <w:pStyle w:val="Prrafodelista"/>
        <w:numPr>
          <w:ilvl w:val="0"/>
          <w:numId w:val="1"/>
        </w:numPr>
      </w:pPr>
      <w:r w:rsidRPr="00053279">
        <w:rPr>
          <w:i/>
        </w:rPr>
        <w:t xml:space="preserve">Bigarren mailako iturriak: </w:t>
      </w:r>
      <w:r>
        <w:t>beste ikerketa batek landutako datuak, baina gure ikerketan erabiltzen ditugunak. (Askotan arazo dezente ditugu hauek lortzerako garaian)</w:t>
      </w:r>
    </w:p>
    <w:p w:rsidR="00C65B9E" w:rsidRDefault="00C65B9E" w:rsidP="00053279">
      <w:pPr>
        <w:rPr>
          <w:i/>
        </w:rPr>
      </w:pPr>
    </w:p>
    <w:p w:rsidR="00C65B9E" w:rsidRPr="009101E9" w:rsidRDefault="00C65B9E" w:rsidP="00053279">
      <w:pPr>
        <w:rPr>
          <w:b/>
          <w:i/>
        </w:rPr>
      </w:pPr>
      <w:r w:rsidRPr="009101E9">
        <w:rPr>
          <w:b/>
          <w:i/>
        </w:rPr>
        <w:t>Lehen mailako iturriak:</w:t>
      </w:r>
    </w:p>
    <w:p w:rsidR="00053279" w:rsidRDefault="00053279" w:rsidP="00053279">
      <w:r>
        <w:t xml:space="preserve">Lehen mailako datuak helburu zehatzetarako lortutako datuak dira. </w:t>
      </w:r>
    </w:p>
    <w:p w:rsidR="00053279" w:rsidRDefault="00053279" w:rsidP="00053279">
      <w:r>
        <w:t xml:space="preserve">Lehen mailako iturrien artean, lortu beharreko informazio motaren arabera: metodo kualitatiboak, kuantitatiboak eta parte-hartzaileak. </w:t>
      </w:r>
    </w:p>
    <w:p w:rsidR="00D82C46" w:rsidRDefault="00D82C46" w:rsidP="00053279"/>
    <w:p w:rsidR="00D82C46" w:rsidRDefault="00D82C46" w:rsidP="00053279"/>
    <w:p w:rsidR="002E7672" w:rsidRDefault="00D82C46" w:rsidP="00053279">
      <w:r>
        <w:rPr>
          <w:noProof/>
          <w:lang w:eastAsia="eu-ES"/>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133203</wp:posOffset>
                </wp:positionV>
                <wp:extent cx="2651760" cy="3474720"/>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3474720"/>
                        </a:xfrm>
                        <a:prstGeom prst="rect">
                          <a:avLst/>
                        </a:prstGeom>
                        <a:solidFill>
                          <a:srgbClr val="FFFFFF"/>
                        </a:solidFill>
                        <a:ln w="9525">
                          <a:noFill/>
                          <a:miter lim="800000"/>
                          <a:headEnd/>
                          <a:tailEnd/>
                        </a:ln>
                      </wps:spPr>
                      <wps:txbx>
                        <w:txbxContent>
                          <w:p w:rsidR="002E7672" w:rsidRPr="00D82C46" w:rsidRDefault="002E7672">
                            <w:pPr>
                              <w:rPr>
                                <w:i/>
                              </w:rPr>
                            </w:pPr>
                            <w:r w:rsidRPr="00D82C46">
                              <w:rPr>
                                <w:i/>
                              </w:rPr>
                              <w:t>Kualitatiboak:</w:t>
                            </w:r>
                          </w:p>
                          <w:p w:rsidR="00D82C46" w:rsidRDefault="00D82C46" w:rsidP="00D82C46">
                            <w:pPr>
                              <w:pStyle w:val="Prrafodelista"/>
                              <w:numPr>
                                <w:ilvl w:val="0"/>
                                <w:numId w:val="4"/>
                              </w:numPr>
                            </w:pPr>
                            <w:r>
                              <w:t>Elkarrizketa: erdi gidatua, irekia, taldekoa, sakona.</w:t>
                            </w:r>
                          </w:p>
                          <w:p w:rsidR="00D82C46" w:rsidRDefault="00D82C46" w:rsidP="00D82C46">
                            <w:pPr>
                              <w:pStyle w:val="Prrafodelista"/>
                              <w:numPr>
                                <w:ilvl w:val="0"/>
                                <w:numId w:val="4"/>
                              </w:numPr>
                            </w:pPr>
                            <w:r>
                              <w:t>Eztabaida taldeak</w:t>
                            </w:r>
                          </w:p>
                          <w:p w:rsidR="00D82C46" w:rsidRDefault="00D82C46" w:rsidP="00D82C46">
                            <w:pPr>
                              <w:pStyle w:val="Prrafodelista"/>
                              <w:numPr>
                                <w:ilvl w:val="0"/>
                                <w:numId w:val="4"/>
                              </w:numPr>
                            </w:pPr>
                            <w:r>
                              <w:t>Bizitza-istorioak</w:t>
                            </w:r>
                          </w:p>
                          <w:p w:rsidR="00D82C46" w:rsidRDefault="00D82C46" w:rsidP="00D82C46">
                            <w:pPr>
                              <w:ind w:left="360"/>
                            </w:pPr>
                            <w:r>
                              <w:t>Testuen egiturazko azterketa</w:t>
                            </w:r>
                          </w:p>
                          <w:p w:rsidR="002E7672" w:rsidRPr="00D82C46" w:rsidRDefault="002E7672">
                            <w:pPr>
                              <w:rPr>
                                <w:i/>
                              </w:rPr>
                            </w:pPr>
                            <w:r w:rsidRPr="00D82C46">
                              <w:rPr>
                                <w:i/>
                              </w:rPr>
                              <w:t>Kuantitatiboak:</w:t>
                            </w:r>
                          </w:p>
                          <w:p w:rsidR="00D82C46" w:rsidRDefault="00D82C46" w:rsidP="00D82C46">
                            <w:pPr>
                              <w:pStyle w:val="Prrafodelista"/>
                              <w:numPr>
                                <w:ilvl w:val="0"/>
                                <w:numId w:val="4"/>
                              </w:numPr>
                            </w:pPr>
                            <w:r>
                              <w:t>Inkestak</w:t>
                            </w:r>
                          </w:p>
                          <w:p w:rsidR="00D82C46" w:rsidRDefault="00D82C46" w:rsidP="00D82C46">
                            <w:pPr>
                              <w:pStyle w:val="Prrafodelista"/>
                              <w:numPr>
                                <w:ilvl w:val="0"/>
                                <w:numId w:val="4"/>
                              </w:numPr>
                            </w:pPr>
                            <w:r>
                              <w:t>Errolda</w:t>
                            </w:r>
                          </w:p>
                          <w:p w:rsidR="00D82C46" w:rsidRDefault="00D82C46" w:rsidP="00D82C46">
                            <w:pPr>
                              <w:pStyle w:val="Prrafodelista"/>
                              <w:numPr>
                                <w:ilvl w:val="0"/>
                                <w:numId w:val="4"/>
                              </w:numPr>
                            </w:pPr>
                            <w:r>
                              <w:t>Kasuen Erregistroa</w:t>
                            </w:r>
                          </w:p>
                          <w:p w:rsidR="002E7672" w:rsidRPr="00D82C46" w:rsidRDefault="002E7672">
                            <w:pPr>
                              <w:rPr>
                                <w:i/>
                              </w:rPr>
                            </w:pPr>
                            <w:r w:rsidRPr="00D82C46">
                              <w:rPr>
                                <w:i/>
                              </w:rPr>
                              <w:t>Parte-hartzaileak:</w:t>
                            </w:r>
                          </w:p>
                          <w:p w:rsidR="00D82C46" w:rsidRDefault="00D82C46" w:rsidP="00D82C46">
                            <w:pPr>
                              <w:pStyle w:val="Prrafodelista"/>
                              <w:numPr>
                                <w:ilvl w:val="0"/>
                                <w:numId w:val="4"/>
                              </w:numPr>
                            </w:pPr>
                            <w:r>
                              <w:t>Behaketa parte-hartzailea</w:t>
                            </w:r>
                          </w:p>
                          <w:p w:rsidR="00D82C46" w:rsidRDefault="00D82C46" w:rsidP="00D82C46">
                            <w:pPr>
                              <w:pStyle w:val="Prrafodelista"/>
                              <w:numPr>
                                <w:ilvl w:val="0"/>
                                <w:numId w:val="4"/>
                              </w:numPr>
                            </w:pPr>
                            <w:r>
                              <w:t>AMIA</w:t>
                            </w:r>
                          </w:p>
                          <w:p w:rsidR="00D82C46" w:rsidRDefault="00D82C46" w:rsidP="00D82C46">
                            <w:pPr>
                              <w:pStyle w:val="Prrafodelista"/>
                              <w:numPr>
                                <w:ilvl w:val="0"/>
                                <w:numId w:val="4"/>
                              </w:numPr>
                            </w:pPr>
                            <w:r>
                              <w:t>Talde dinamikak</w:t>
                            </w:r>
                          </w:p>
                          <w:p w:rsidR="00D82C46" w:rsidRDefault="00D82C46" w:rsidP="00D82C46">
                            <w:pPr>
                              <w:pStyle w:val="Prrafodelista"/>
                              <w:numPr>
                                <w:ilvl w:val="0"/>
                                <w:numId w:val="4"/>
                              </w:numPr>
                            </w:pPr>
                            <w:r>
                              <w:t>Ekintza plan integralak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57.6pt;margin-top:10.5pt;width:208.8pt;height:273.6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" stroked="f">
                <v:textbox>
                  <w:txbxContent>
                    <w:p w:rsidR="002E7672" w:rsidRPr="00D82C46" w:rsidRDefault="002E7672">
                      <w:pPr>
                        <w:rPr>
                          <w:i/>
                        </w:rPr>
                      </w:pPr>
                      <w:r w:rsidRPr="00D82C46">
                        <w:rPr>
                          <w:i/>
                        </w:rPr>
                        <w:t>Kualitatiboak:</w:t>
                      </w:r>
                    </w:p>
                    <w:p w:rsidR="00D82C46" w:rsidRDefault="00D82C46" w:rsidP="00D82C46">
                      <w:pPr>
                        <w:pStyle w:val="Prrafodelista"/>
                        <w:numPr>
                          <w:ilvl w:val="0"/>
                          <w:numId w:val="4"/>
                        </w:numPr>
                      </w:pPr>
                      <w:r>
                        <w:t>Elkarrizketa: erdi gidatua, irekia, taldekoa, sakona.</w:t>
                      </w:r>
                    </w:p>
                    <w:p w:rsidR="00D82C46" w:rsidRDefault="00D82C46" w:rsidP="00D82C46">
                      <w:pPr>
                        <w:pStyle w:val="Prrafodelista"/>
                        <w:numPr>
                          <w:ilvl w:val="0"/>
                          <w:numId w:val="4"/>
                        </w:numPr>
                      </w:pPr>
                      <w:r>
                        <w:t>Eztabaida taldeak</w:t>
                      </w:r>
                    </w:p>
                    <w:p w:rsidR="00D82C46" w:rsidRDefault="00D82C46" w:rsidP="00D82C46">
                      <w:pPr>
                        <w:pStyle w:val="Prrafodelista"/>
                        <w:numPr>
                          <w:ilvl w:val="0"/>
                          <w:numId w:val="4"/>
                        </w:numPr>
                      </w:pPr>
                      <w:r>
                        <w:t>Bizitza-istorioak</w:t>
                      </w:r>
                    </w:p>
                    <w:p w:rsidR="00D82C46" w:rsidRDefault="00D82C46" w:rsidP="00D82C46">
                      <w:pPr>
                        <w:ind w:left="360"/>
                      </w:pPr>
                      <w:r>
                        <w:t>Testuen egiturazko azterketa</w:t>
                      </w:r>
                    </w:p>
                    <w:p w:rsidR="002E7672" w:rsidRPr="00D82C46" w:rsidRDefault="002E7672">
                      <w:pPr>
                        <w:rPr>
                          <w:i/>
                        </w:rPr>
                      </w:pPr>
                      <w:r w:rsidRPr="00D82C46">
                        <w:rPr>
                          <w:i/>
                        </w:rPr>
                        <w:t>Kuantitatiboak:</w:t>
                      </w:r>
                    </w:p>
                    <w:p w:rsidR="00D82C46" w:rsidRDefault="00D82C46" w:rsidP="00D82C46">
                      <w:pPr>
                        <w:pStyle w:val="Prrafodelista"/>
                        <w:numPr>
                          <w:ilvl w:val="0"/>
                          <w:numId w:val="4"/>
                        </w:numPr>
                      </w:pPr>
                      <w:r>
                        <w:t>Inkestak</w:t>
                      </w:r>
                    </w:p>
                    <w:p w:rsidR="00D82C46" w:rsidRDefault="00D82C46" w:rsidP="00D82C46">
                      <w:pPr>
                        <w:pStyle w:val="Prrafodelista"/>
                        <w:numPr>
                          <w:ilvl w:val="0"/>
                          <w:numId w:val="4"/>
                        </w:numPr>
                      </w:pPr>
                      <w:r>
                        <w:t>Errolda</w:t>
                      </w:r>
                    </w:p>
                    <w:p w:rsidR="00D82C46" w:rsidRDefault="00D82C46" w:rsidP="00D82C46">
                      <w:pPr>
                        <w:pStyle w:val="Prrafodelista"/>
                        <w:numPr>
                          <w:ilvl w:val="0"/>
                          <w:numId w:val="4"/>
                        </w:numPr>
                      </w:pPr>
                      <w:r>
                        <w:t>Kasuen Erregistroa</w:t>
                      </w:r>
                    </w:p>
                    <w:p w:rsidR="002E7672" w:rsidRPr="00D82C46" w:rsidRDefault="002E7672">
                      <w:pPr>
                        <w:rPr>
                          <w:i/>
                        </w:rPr>
                      </w:pPr>
                      <w:r w:rsidRPr="00D82C46">
                        <w:rPr>
                          <w:i/>
                        </w:rPr>
                        <w:t>Parte-hartzaileak:</w:t>
                      </w:r>
                    </w:p>
                    <w:p w:rsidR="00D82C46" w:rsidRDefault="00D82C46" w:rsidP="00D82C46">
                      <w:pPr>
                        <w:pStyle w:val="Prrafodelista"/>
                        <w:numPr>
                          <w:ilvl w:val="0"/>
                          <w:numId w:val="4"/>
                        </w:numPr>
                      </w:pPr>
                      <w:r>
                        <w:t>Behaketa parte-hartzailea</w:t>
                      </w:r>
                    </w:p>
                    <w:p w:rsidR="00D82C46" w:rsidRDefault="00D82C46" w:rsidP="00D82C46">
                      <w:pPr>
                        <w:pStyle w:val="Prrafodelista"/>
                        <w:numPr>
                          <w:ilvl w:val="0"/>
                          <w:numId w:val="4"/>
                        </w:numPr>
                      </w:pPr>
                      <w:r>
                        <w:t>AMIA</w:t>
                      </w:r>
                    </w:p>
                    <w:p w:rsidR="00D82C46" w:rsidRDefault="00D82C46" w:rsidP="00D82C46">
                      <w:pPr>
                        <w:pStyle w:val="Prrafodelista"/>
                        <w:numPr>
                          <w:ilvl w:val="0"/>
                          <w:numId w:val="4"/>
                        </w:numPr>
                      </w:pPr>
                      <w:r>
                        <w:t>Talde dinamikak</w:t>
                      </w:r>
                    </w:p>
                    <w:p w:rsidR="00D82C46" w:rsidRDefault="00D82C46" w:rsidP="00D82C46">
                      <w:pPr>
                        <w:pStyle w:val="Prrafodelista"/>
                        <w:numPr>
                          <w:ilvl w:val="0"/>
                          <w:numId w:val="4"/>
                        </w:numPr>
                      </w:pPr>
                      <w:r>
                        <w:t>Ekintza plan integralak</w:t>
                      </w:r>
                    </w:p>
                  </w:txbxContent>
                </v:textbox>
                <w10:wrap type="square" anchorx="margin"/>
              </v:shape>
            </w:pict>
          </mc:Fallback>
        </mc:AlternateContent>
      </w:r>
      <w:r>
        <w:rPr>
          <w:noProof/>
          <w:lang w:eastAsia="eu-ES"/>
        </w:rPr>
        <mc:AlternateContent>
          <mc:Choice Requires="wps">
            <w:drawing>
              <wp:anchor distT="0" distB="0" distL="114300" distR="114300" simplePos="0" relativeHeight="251664384" behindDoc="0" locked="0" layoutInCell="1" allowOverlap="1">
                <wp:simplePos x="0" y="0"/>
                <wp:positionH relativeFrom="column">
                  <wp:posOffset>2750673</wp:posOffset>
                </wp:positionH>
                <wp:positionV relativeFrom="paragraph">
                  <wp:posOffset>6350</wp:posOffset>
                </wp:positionV>
                <wp:extent cx="407963" cy="3650566"/>
                <wp:effectExtent l="38100" t="0" r="11430" b="26670"/>
                <wp:wrapNone/>
                <wp:docPr id="1" name="Abrir llave 1"/>
                <wp:cNvGraphicFramePr/>
                <a:graphic xmlns:a="http://schemas.openxmlformats.org/drawingml/2006/main">
                  <a:graphicData uri="http://schemas.microsoft.com/office/word/2010/wordprocessingShape">
                    <wps:wsp>
                      <wps:cNvSpPr/>
                      <wps:spPr>
                        <a:xfrm>
                          <a:off x="0" y="0"/>
                          <a:ext cx="407963" cy="3650566"/>
                        </a:xfrm>
                        <a:prstGeom prst="leftBrace">
                          <a:avLst/>
                        </a:prstGeom>
                        <a:ln w="12700">
                          <a:solidFill>
                            <a:srgbClr val="7030A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2C508E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brir llave 1" o:spid="_x0000_s1026" type="#_x0000_t87" style="position:absolute;margin-left:216.6pt;margin-top:.5pt;width:32.1pt;height:287.4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" adj="201" strokecolor="#7030a0" strokeweight="1pt">
                <v:stroke joinstyle="miter"/>
              </v:shape>
            </w:pict>
          </mc:Fallback>
        </mc:AlternateContent>
      </w:r>
    </w:p>
    <w:p w:rsidR="002E7672" w:rsidRDefault="002E7672" w:rsidP="00053279"/>
    <w:p w:rsidR="00D82C46" w:rsidRDefault="00D82C46" w:rsidP="00053279"/>
    <w:p w:rsidR="00D82C46" w:rsidRDefault="00D82C46" w:rsidP="00053279"/>
    <w:p w:rsidR="00D82C46" w:rsidRDefault="00D82C46" w:rsidP="00053279"/>
    <w:p w:rsidR="00D82C46" w:rsidRDefault="00D82C46" w:rsidP="00053279"/>
    <w:p w:rsidR="00053279" w:rsidRDefault="00053279" w:rsidP="00053279">
      <w:r>
        <w:t xml:space="preserve">Informazio iturriak </w:t>
      </w:r>
      <w:r>
        <w:sym w:font="Wingdings" w:char="F0E0"/>
      </w:r>
      <w:r>
        <w:t xml:space="preserve"> Lehen mailako iturriak</w:t>
      </w:r>
    </w:p>
    <w:p w:rsidR="00E2490A" w:rsidRDefault="00E2490A" w:rsidP="00E2490A">
      <w:pPr>
        <w:pStyle w:val="Prrafodelista"/>
      </w:pPr>
    </w:p>
    <w:p w:rsidR="00E2490A" w:rsidRPr="006236FB" w:rsidRDefault="00E2490A" w:rsidP="006236FB">
      <w:pPr>
        <w:rPr>
          <w:b/>
          <w:i/>
        </w:rPr>
      </w:pPr>
    </w:p>
    <w:p w:rsidR="00053279" w:rsidRPr="00053279" w:rsidRDefault="00053279" w:rsidP="00053279">
      <w:pPr>
        <w:rPr>
          <w:b/>
          <w:i/>
        </w:rPr>
      </w:pPr>
    </w:p>
    <w:p w:rsidR="00D82C46" w:rsidRDefault="00D82C46" w:rsidP="00927362">
      <w:pPr>
        <w:rPr>
          <w:b/>
          <w:i/>
        </w:rPr>
      </w:pPr>
    </w:p>
    <w:p w:rsidR="00D82C46" w:rsidRDefault="00D82C46" w:rsidP="00927362">
      <w:pPr>
        <w:rPr>
          <w:b/>
          <w:i/>
        </w:rPr>
      </w:pPr>
    </w:p>
    <w:p w:rsidR="00D82C46" w:rsidRDefault="00D82C46" w:rsidP="00927362">
      <w:pPr>
        <w:rPr>
          <w:b/>
          <w:i/>
        </w:rPr>
      </w:pPr>
    </w:p>
    <w:p w:rsidR="00D82C46" w:rsidRDefault="00D82C46" w:rsidP="00927362">
      <w:pPr>
        <w:rPr>
          <w:b/>
          <w:i/>
        </w:rPr>
      </w:pPr>
      <w:r w:rsidRPr="00E2490A">
        <w:rPr>
          <w:noProof/>
          <w:lang w:eastAsia="eu-ES"/>
        </w:rPr>
        <w:lastRenderedPageBreak/>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146</wp:posOffset>
                </wp:positionV>
                <wp:extent cx="5464175" cy="2110105"/>
                <wp:effectExtent l="0" t="0" r="22225" b="2349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4175" cy="2110105"/>
                        </a:xfrm>
                        <a:prstGeom prst="rect">
                          <a:avLst/>
                        </a:prstGeom>
                        <a:solidFill>
                          <a:srgbClr val="FFFFFF"/>
                        </a:solidFill>
                        <a:ln w="9525">
                          <a:solidFill>
                            <a:srgbClr val="7030A0"/>
                          </a:solidFill>
                          <a:miter lim="800000"/>
                          <a:headEnd/>
                          <a:tailEnd/>
                        </a:ln>
                      </wps:spPr>
                      <wps:txbx>
                        <w:txbxContent>
                          <w:p w:rsidR="00E2490A" w:rsidRDefault="00E2490A" w:rsidP="00E2490A">
                            <w:pPr>
                              <w:rPr>
                                <w:b/>
                                <w:i/>
                              </w:rPr>
                            </w:pPr>
                            <w:r w:rsidRPr="00053279">
                              <w:rPr>
                                <w:b/>
                                <w:i/>
                              </w:rPr>
                              <w:t>Ariketa:</w:t>
                            </w:r>
                          </w:p>
                          <w:p w:rsidR="00E2490A" w:rsidRPr="00053279" w:rsidRDefault="00E2490A" w:rsidP="00E2490A">
                            <w:pPr>
                              <w:pStyle w:val="Prrafodelista"/>
                              <w:numPr>
                                <w:ilvl w:val="0"/>
                                <w:numId w:val="1"/>
                              </w:numPr>
                              <w:rPr>
                                <w:b/>
                                <w:i/>
                              </w:rPr>
                            </w:pPr>
                            <w:r>
                              <w:t>Ikergai bat hautatu: Hedabideen kontsumoa gazteen artean</w:t>
                            </w:r>
                            <w:r w:rsidR="006236FB">
                              <w:t xml:space="preserve"> (zehazki 16-26 urte bitartean)</w:t>
                            </w:r>
                          </w:p>
                          <w:p w:rsidR="00E2490A" w:rsidRPr="00053279" w:rsidRDefault="00E2490A" w:rsidP="00E2490A">
                            <w:pPr>
                              <w:pStyle w:val="Prrafodelista"/>
                              <w:numPr>
                                <w:ilvl w:val="0"/>
                                <w:numId w:val="1"/>
                              </w:numPr>
                              <w:rPr>
                                <w:b/>
                                <w:i/>
                              </w:rPr>
                            </w:pPr>
                            <w:r>
                              <w:t xml:space="preserve">Bi helburu definitu: </w:t>
                            </w:r>
                          </w:p>
                          <w:p w:rsidR="00E2490A" w:rsidRPr="00053279" w:rsidRDefault="00E2490A" w:rsidP="00E2490A">
                            <w:pPr>
                              <w:pStyle w:val="Prrafodelista"/>
                              <w:numPr>
                                <w:ilvl w:val="1"/>
                                <w:numId w:val="1"/>
                              </w:numPr>
                              <w:rPr>
                                <w:b/>
                                <w:i/>
                              </w:rPr>
                            </w:pPr>
                            <w:r>
                              <w:t>Gazteek zein hedabide mota kontsumitzen dituzten erreparatzea.</w:t>
                            </w:r>
                          </w:p>
                          <w:p w:rsidR="00E2490A" w:rsidRPr="00053279" w:rsidRDefault="00E2490A" w:rsidP="00E2490A">
                            <w:pPr>
                              <w:pStyle w:val="Prrafodelista"/>
                              <w:numPr>
                                <w:ilvl w:val="1"/>
                                <w:numId w:val="1"/>
                              </w:numPr>
                              <w:rPr>
                                <w:b/>
                                <w:i/>
                              </w:rPr>
                            </w:pPr>
                            <w:r>
                              <w:t xml:space="preserve">Adinari dagokionez zein motatako hedabideak kontsumitzen </w:t>
                            </w:r>
                            <w:r w:rsidR="006236FB">
                              <w:t>dituzten. Hots, 16 urteko eta 26</w:t>
                            </w:r>
                            <w:r>
                              <w:t xml:space="preserve"> urteko batek hedabide berak kontsumitzen dituzten edo ez.</w:t>
                            </w:r>
                          </w:p>
                          <w:p w:rsidR="00E45403" w:rsidRPr="006236FB" w:rsidRDefault="00E2490A" w:rsidP="00E45403">
                            <w:pPr>
                              <w:pStyle w:val="Prrafodelista"/>
                              <w:numPr>
                                <w:ilvl w:val="0"/>
                                <w:numId w:val="1"/>
                              </w:numPr>
                              <w:rPr>
                                <w:i/>
                              </w:rPr>
                            </w:pPr>
                            <w:r w:rsidRPr="006236FB">
                              <w:t>Helburu horiek lortzeko behar dituzten datuak identifikatu</w:t>
                            </w:r>
                            <w:r w:rsidR="00E45403" w:rsidRPr="006236FB">
                              <w:t>: Audientzia datuak, kontsumo datuak</w:t>
                            </w:r>
                            <w:r w:rsidR="00BC3FB3">
                              <w:t xml:space="preserve"> (bigarren mailako datuak lirateke hauek)</w:t>
                            </w:r>
                          </w:p>
                          <w:p w:rsidR="00E2490A" w:rsidRDefault="00E249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430.25pt;height:166.1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" strokecolor="#7030a0">
                <v:textbox>
                  <w:txbxContent>
                    <w:p w:rsidR="00E2490A" w:rsidRDefault="00E2490A" w:rsidP="00E2490A">
                      <w:pPr>
                        <w:rPr>
                          <w:b/>
                          <w:i/>
                        </w:rPr>
                      </w:pPr>
                      <w:r w:rsidRPr="00053279">
                        <w:rPr>
                          <w:b/>
                          <w:i/>
                        </w:rPr>
                        <w:t>Ariketa:</w:t>
                      </w:r>
                    </w:p>
                    <w:p w:rsidR="00E2490A" w:rsidRPr="00053279" w:rsidRDefault="00E2490A" w:rsidP="00E2490A">
                      <w:pPr>
                        <w:pStyle w:val="Prrafodelista"/>
                        <w:numPr>
                          <w:ilvl w:val="0"/>
                          <w:numId w:val="1"/>
                        </w:numPr>
                        <w:rPr>
                          <w:b/>
                          <w:i/>
                        </w:rPr>
                      </w:pPr>
                      <w:r>
                        <w:t>Ikergai bat hautatu: Hedabideen kontsumoa gazteen artean</w:t>
                      </w:r>
                      <w:r w:rsidR="006236FB">
                        <w:t xml:space="preserve"> (zehazki 16-26 urte bitartean)</w:t>
                      </w:r>
                    </w:p>
                    <w:p w:rsidR="00E2490A" w:rsidRPr="00053279" w:rsidRDefault="00E2490A" w:rsidP="00E2490A">
                      <w:pPr>
                        <w:pStyle w:val="Prrafodelista"/>
                        <w:numPr>
                          <w:ilvl w:val="0"/>
                          <w:numId w:val="1"/>
                        </w:numPr>
                        <w:rPr>
                          <w:b/>
                          <w:i/>
                        </w:rPr>
                      </w:pPr>
                      <w:r>
                        <w:t xml:space="preserve">Bi helburu definitu: </w:t>
                      </w:r>
                    </w:p>
                    <w:p w:rsidR="00E2490A" w:rsidRPr="00053279" w:rsidRDefault="00E2490A" w:rsidP="00E2490A">
                      <w:pPr>
                        <w:pStyle w:val="Prrafodelista"/>
                        <w:numPr>
                          <w:ilvl w:val="1"/>
                          <w:numId w:val="1"/>
                        </w:numPr>
                        <w:rPr>
                          <w:b/>
                          <w:i/>
                        </w:rPr>
                      </w:pPr>
                      <w:r>
                        <w:t>Gazteek zein hedabide mota kontsumitzen dituzten erreparatzea.</w:t>
                      </w:r>
                    </w:p>
                    <w:p w:rsidR="00E2490A" w:rsidRPr="00053279" w:rsidRDefault="00E2490A" w:rsidP="00E2490A">
                      <w:pPr>
                        <w:pStyle w:val="Prrafodelista"/>
                        <w:numPr>
                          <w:ilvl w:val="1"/>
                          <w:numId w:val="1"/>
                        </w:numPr>
                        <w:rPr>
                          <w:b/>
                          <w:i/>
                        </w:rPr>
                      </w:pPr>
                      <w:r>
                        <w:t xml:space="preserve">Adinari dagokionez zein motatako hedabideak kontsumitzen </w:t>
                      </w:r>
                      <w:r w:rsidR="006236FB">
                        <w:t>dituzten. Hots, 16 urteko eta 26</w:t>
                      </w:r>
                      <w:r>
                        <w:t xml:space="preserve"> urteko batek hedabide berak kontsumitzen dituzten edo ez.</w:t>
                      </w:r>
                    </w:p>
                    <w:p w:rsidR="00E45403" w:rsidRPr="006236FB" w:rsidRDefault="00E2490A" w:rsidP="00E45403">
                      <w:pPr>
                        <w:pStyle w:val="Prrafodelista"/>
                        <w:numPr>
                          <w:ilvl w:val="0"/>
                          <w:numId w:val="1"/>
                        </w:numPr>
                        <w:rPr>
                          <w:i/>
                        </w:rPr>
                      </w:pPr>
                      <w:r w:rsidRPr="006236FB">
                        <w:t>Helburu horiek lortzeko behar dituzten datuak identifikatu</w:t>
                      </w:r>
                      <w:r w:rsidR="00E45403" w:rsidRPr="006236FB">
                        <w:t>: Audientzia datuak, kontsumo datuak</w:t>
                      </w:r>
                      <w:r w:rsidR="00BC3FB3">
                        <w:t xml:space="preserve"> (bigarren mailako datuak lirateke hauek)</w:t>
                      </w:r>
                    </w:p>
                    <w:p w:rsidR="00E2490A" w:rsidRDefault="00E2490A"/>
                  </w:txbxContent>
                </v:textbox>
                <w10:wrap type="square" anchorx="margin"/>
              </v:shape>
            </w:pict>
          </mc:Fallback>
        </mc:AlternateContent>
      </w:r>
    </w:p>
    <w:p w:rsidR="00C65B9E" w:rsidRDefault="00927362" w:rsidP="00927362">
      <w:pPr>
        <w:rPr>
          <w:b/>
          <w:i/>
        </w:rPr>
      </w:pPr>
      <w:r>
        <w:rPr>
          <w:b/>
          <w:i/>
        </w:rPr>
        <w:t>Bigarren mailako iturriak</w:t>
      </w:r>
      <w:r w:rsidRPr="00927362">
        <w:rPr>
          <w:b/>
          <w:i/>
        </w:rPr>
        <w:t>:</w:t>
      </w:r>
    </w:p>
    <w:p w:rsidR="00927362" w:rsidRDefault="00927362" w:rsidP="00927362">
      <w:r>
        <w:t>Bigarren mailako datuak, aldiz, dagoeneko existitzen edo beste helburu baterako lortu izan diren datuak dira.</w:t>
      </w:r>
    </w:p>
    <w:p w:rsidR="00927362" w:rsidRDefault="00927362" w:rsidP="00927362">
      <w:r>
        <w:t xml:space="preserve">Adibidez, EUSTATen eskuratu dezakegun datu bat edo </w:t>
      </w:r>
      <w:r w:rsidR="00846DFB">
        <w:t>publikatutako ikerketa baten emaitzak. Oro har, datu hauen helburua ikertzaileak arazoaren inguruan gehiago jakitea da. Beraz, ikerketa ia guztien abiapuntutzat har daitezke.</w:t>
      </w:r>
    </w:p>
    <w:p w:rsidR="00927362" w:rsidRDefault="00927362" w:rsidP="00927362">
      <w:r>
        <w:t>Bigarren mailako iturri hauetan, jatorriaren arabera, barne- eta kanpo-iturriak bereiz daitezke:</w:t>
      </w:r>
    </w:p>
    <w:p w:rsidR="00927362" w:rsidRDefault="00927362" w:rsidP="00927362">
      <w:pPr>
        <w:pStyle w:val="Prrafodelista"/>
        <w:numPr>
          <w:ilvl w:val="0"/>
          <w:numId w:val="1"/>
        </w:numPr>
      </w:pPr>
      <w:r w:rsidRPr="00927362">
        <w:rPr>
          <w:i/>
        </w:rPr>
        <w:t>Barne-iturriak</w:t>
      </w:r>
      <w:r>
        <w:t xml:space="preserve"> ikertzaileak berak dituen edo ikerketa taldean dauden datuak dira</w:t>
      </w:r>
    </w:p>
    <w:p w:rsidR="00927362" w:rsidRDefault="00927362" w:rsidP="00927362">
      <w:pPr>
        <w:pStyle w:val="Prrafodelista"/>
        <w:numPr>
          <w:ilvl w:val="0"/>
          <w:numId w:val="1"/>
        </w:numPr>
      </w:pPr>
      <w:r w:rsidRPr="00927362">
        <w:rPr>
          <w:i/>
        </w:rPr>
        <w:t>Kanpo-iturriak</w:t>
      </w:r>
      <w:r>
        <w:t>, berriz, beste erakundeek sortu edo dituzten datuak dira.</w:t>
      </w:r>
    </w:p>
    <w:p w:rsidR="00541DBE" w:rsidRDefault="00541DBE" w:rsidP="00541DBE">
      <w:pPr>
        <w:pStyle w:val="Prrafodelista"/>
        <w:numPr>
          <w:ilvl w:val="1"/>
          <w:numId w:val="1"/>
        </w:numPr>
      </w:pPr>
      <w:r>
        <w:t>EUSTAT (Euskal Herriko estatistikak): www.eustat.es</w:t>
      </w:r>
    </w:p>
    <w:p w:rsidR="00541DBE" w:rsidRDefault="00541DBE" w:rsidP="00541DBE">
      <w:pPr>
        <w:pStyle w:val="Prrafodelista"/>
        <w:numPr>
          <w:ilvl w:val="1"/>
          <w:numId w:val="1"/>
        </w:numPr>
      </w:pPr>
      <w:r>
        <w:t xml:space="preserve">Eurostat (Europako </w:t>
      </w:r>
      <w:proofErr w:type="spellStart"/>
      <w:r>
        <w:t>estatitikak</w:t>
      </w:r>
      <w:proofErr w:type="spellEnd"/>
      <w:r>
        <w:t>): www.eurostat.es</w:t>
      </w:r>
    </w:p>
    <w:p w:rsidR="00541DBE" w:rsidRDefault="00541DBE" w:rsidP="00541DBE">
      <w:pPr>
        <w:pStyle w:val="Prrafodelista"/>
        <w:numPr>
          <w:ilvl w:val="1"/>
          <w:numId w:val="1"/>
        </w:numPr>
      </w:pPr>
      <w:r>
        <w:t xml:space="preserve">INE (Espainiako estatistikak): </w:t>
      </w:r>
      <w:r w:rsidRPr="00541DBE">
        <w:t>www.ine.es</w:t>
      </w:r>
    </w:p>
    <w:p w:rsidR="00541DBE" w:rsidRDefault="00541DBE" w:rsidP="00541DBE">
      <w:pPr>
        <w:pStyle w:val="Prrafodelista"/>
        <w:numPr>
          <w:ilvl w:val="1"/>
          <w:numId w:val="1"/>
        </w:numPr>
      </w:pPr>
      <w:r>
        <w:t>ICEX (</w:t>
      </w:r>
      <w:proofErr w:type="spellStart"/>
      <w:r>
        <w:t>Instituto</w:t>
      </w:r>
      <w:proofErr w:type="spellEnd"/>
      <w:r>
        <w:t xml:space="preserve"> </w:t>
      </w:r>
      <w:proofErr w:type="spellStart"/>
      <w:r>
        <w:t>Comercio</w:t>
      </w:r>
      <w:proofErr w:type="spellEnd"/>
      <w:r>
        <w:t xml:space="preserve"> </w:t>
      </w:r>
      <w:proofErr w:type="spellStart"/>
      <w:r>
        <w:t>Exterior</w:t>
      </w:r>
      <w:proofErr w:type="spellEnd"/>
      <w:r>
        <w:t xml:space="preserve">): </w:t>
      </w:r>
      <w:r w:rsidRPr="00541DBE">
        <w:t>www.icex.es</w:t>
      </w:r>
    </w:p>
    <w:p w:rsidR="00541DBE" w:rsidRDefault="00541DBE" w:rsidP="00541DBE">
      <w:pPr>
        <w:pStyle w:val="Prrafodelista"/>
        <w:numPr>
          <w:ilvl w:val="1"/>
          <w:numId w:val="1"/>
        </w:numPr>
      </w:pPr>
      <w:r>
        <w:t>Gida estatistikoak</w:t>
      </w:r>
    </w:p>
    <w:p w:rsidR="00541DBE" w:rsidRDefault="00541DBE" w:rsidP="00541DBE">
      <w:pPr>
        <w:pStyle w:val="Prrafodelista"/>
        <w:numPr>
          <w:ilvl w:val="1"/>
          <w:numId w:val="1"/>
        </w:numPr>
      </w:pPr>
      <w:r>
        <w:t>OCDE (</w:t>
      </w:r>
      <w:proofErr w:type="spellStart"/>
      <w:r>
        <w:t>Organisation</w:t>
      </w:r>
      <w:proofErr w:type="spellEnd"/>
      <w:r>
        <w:t xml:space="preserve"> </w:t>
      </w:r>
      <w:proofErr w:type="spellStart"/>
      <w:r>
        <w:t>for</w:t>
      </w:r>
      <w:proofErr w:type="spellEnd"/>
      <w:r>
        <w:t xml:space="preserve"> </w:t>
      </w:r>
      <w:proofErr w:type="spellStart"/>
      <w:r>
        <w:t>Economic</w:t>
      </w:r>
      <w:proofErr w:type="spellEnd"/>
      <w:r>
        <w:t xml:space="preserve"> </w:t>
      </w:r>
      <w:proofErr w:type="spellStart"/>
      <w:r>
        <w:t>Cooperation</w:t>
      </w:r>
      <w:proofErr w:type="spellEnd"/>
      <w:r>
        <w:t xml:space="preserve"> </w:t>
      </w:r>
      <w:proofErr w:type="spellStart"/>
      <w:r>
        <w:t>and</w:t>
      </w:r>
      <w:proofErr w:type="spellEnd"/>
      <w:r>
        <w:t xml:space="preserve"> </w:t>
      </w:r>
      <w:proofErr w:type="spellStart"/>
      <w:r>
        <w:t>Development</w:t>
      </w:r>
      <w:proofErr w:type="spellEnd"/>
      <w:r>
        <w:t>): http:/www.oecd.org/statsportal</w:t>
      </w:r>
    </w:p>
    <w:p w:rsidR="00541DBE" w:rsidRDefault="00541DBE" w:rsidP="00541DBE"/>
    <w:p w:rsidR="00541DBE" w:rsidRPr="004D66C3" w:rsidRDefault="00541DBE" w:rsidP="00927362">
      <w:pPr>
        <w:rPr>
          <w:b/>
          <w:color w:val="7030A0"/>
        </w:rPr>
      </w:pPr>
      <w:r w:rsidRPr="004D66C3">
        <w:rPr>
          <w:b/>
          <w:color w:val="7030A0"/>
        </w:rPr>
        <w:t>LITERATURAREN AZTERKETA:</w:t>
      </w:r>
    </w:p>
    <w:p w:rsidR="00927362" w:rsidRDefault="00927362" w:rsidP="00927362">
      <w:r>
        <w:t>Ikerketa gidatuko duten hipotesiak egin aurretik, beharrezkoa da ikergaiaren inguruan idatzia dagoena aztertzea. Hots, ikerketaren helburuak zehaztu ondoren, ikertu nahi dugun gaiari buruz idatzita dauden liburu, artikulu, txosten zein ikerketak zehatz-mehatz ezagutu eta aztertu behar dira.</w:t>
      </w:r>
      <w:r w:rsidR="00163BFE">
        <w:t xml:space="preserve"> </w:t>
      </w:r>
      <w:r w:rsidR="00163BFE" w:rsidRPr="00163BFE">
        <w:rPr>
          <w:i/>
        </w:rPr>
        <w:t>(Juaristiren liburutik hartua)</w:t>
      </w:r>
    </w:p>
    <w:p w:rsidR="00927362" w:rsidRDefault="00927362" w:rsidP="00927362">
      <w:r>
        <w:t>Literaturaren azterketak honako abantaila hauek ekartzen dizkio ikerketari:</w:t>
      </w:r>
    </w:p>
    <w:p w:rsidR="00927362" w:rsidRDefault="00927362" w:rsidP="00927362">
      <w:pPr>
        <w:pStyle w:val="Prrafodelista"/>
        <w:numPr>
          <w:ilvl w:val="0"/>
          <w:numId w:val="1"/>
        </w:numPr>
      </w:pPr>
      <w:r>
        <w:t>Gaiari buruzko ezagutza handitzea ahalbidetzen du. (Hots, askotan hipotesi bat izan dezakegu baina informazioa bilatu behar da gure hipotesi eta helburuak ondo bideratuta egon daitezen)</w:t>
      </w:r>
    </w:p>
    <w:p w:rsidR="00927362" w:rsidRDefault="00927362" w:rsidP="00927362">
      <w:pPr>
        <w:pStyle w:val="Prrafodelista"/>
        <w:numPr>
          <w:ilvl w:val="0"/>
          <w:numId w:val="1"/>
        </w:numPr>
      </w:pPr>
      <w:r>
        <w:t>Gure ikerketaren beharrizan, helburu eta bereiztasunak hobeto ezagutzen eta zehazten laguntzen digu.</w:t>
      </w:r>
    </w:p>
    <w:p w:rsidR="00927362" w:rsidRDefault="00927362" w:rsidP="00927362">
      <w:pPr>
        <w:pStyle w:val="Prrafodelista"/>
        <w:numPr>
          <w:ilvl w:val="0"/>
          <w:numId w:val="1"/>
        </w:numPr>
      </w:pPr>
      <w:r>
        <w:t>Informazio gehiago dugu hipotesi hobeak eta osatuak formulatzeko.</w:t>
      </w:r>
    </w:p>
    <w:p w:rsidR="00163BFE" w:rsidRPr="004D66C3" w:rsidRDefault="00163BFE" w:rsidP="00163BFE">
      <w:pPr>
        <w:rPr>
          <w:b/>
          <w:color w:val="7030A0"/>
        </w:rPr>
      </w:pPr>
      <w:r w:rsidRPr="004D66C3">
        <w:rPr>
          <w:b/>
          <w:color w:val="7030A0"/>
        </w:rPr>
        <w:lastRenderedPageBreak/>
        <w:t>Abantailak:</w:t>
      </w:r>
    </w:p>
    <w:p w:rsidR="00163BFE" w:rsidRDefault="00163BFE" w:rsidP="00163BFE">
      <w:pPr>
        <w:pStyle w:val="Prrafodelista"/>
        <w:numPr>
          <w:ilvl w:val="0"/>
          <w:numId w:val="1"/>
        </w:numPr>
      </w:pPr>
      <w:r>
        <w:t>Lortzen ditugun emaitzen zein ikertzen ari garen kontzeptuen eta aldagaien ar</w:t>
      </w:r>
      <w:r w:rsidR="00541DBE">
        <w:t>teko harremanen interpretazioa errazten du.</w:t>
      </w:r>
    </w:p>
    <w:p w:rsidR="00541DBE" w:rsidRDefault="00541DBE" w:rsidP="00163BFE">
      <w:pPr>
        <w:pStyle w:val="Prrafodelista"/>
        <w:numPr>
          <w:ilvl w:val="0"/>
          <w:numId w:val="1"/>
        </w:numPr>
      </w:pPr>
      <w:r>
        <w:t>Gure ikerketarako baliagarriak izan daitezkeen datu eta informazio asko aurretik beste ikerlari batzuk bilduak egon daitezke, eta era erraz batean eskuratzeko moduan egon daitezke.</w:t>
      </w:r>
    </w:p>
    <w:p w:rsidR="00163BFE" w:rsidRDefault="00163BFE" w:rsidP="00163BFE">
      <w:pPr>
        <w:pStyle w:val="Prrafodelista"/>
        <w:numPr>
          <w:ilvl w:val="0"/>
          <w:numId w:val="1"/>
        </w:numPr>
      </w:pPr>
      <w:r>
        <w:t>Beste ikerketa batzuk erabili dituzten diseinu, estrategia eta teknikak ezagutu ditzakegu; hau da, besteen esperientziak ezagutu ditzakegu gero guk erabiltzeko.</w:t>
      </w:r>
    </w:p>
    <w:p w:rsidR="00163BFE" w:rsidRDefault="00163BFE" w:rsidP="00163BFE">
      <w:pPr>
        <w:pStyle w:val="Prrafodelista"/>
        <w:numPr>
          <w:ilvl w:val="0"/>
          <w:numId w:val="1"/>
        </w:numPr>
      </w:pPr>
      <w:r>
        <w:t xml:space="preserve">Beste ikerketa batzuetan erabili diren diseinuak kopiatuz, alderaketak egin ditzakegu. Egiaz, beste ikerketa batzuetan erabili diren galderak eta galdeketak erabiliz, dirua eta denbora </w:t>
      </w:r>
      <w:proofErr w:type="spellStart"/>
      <w:r>
        <w:t>aurrezteaz</w:t>
      </w:r>
      <w:proofErr w:type="spellEnd"/>
      <w:r>
        <w:t xml:space="preserve"> gain, beste ikerketa batzuetan lortutako emaitzekin alderaketak egiteko aukera dugu. </w:t>
      </w:r>
    </w:p>
    <w:p w:rsidR="00541DBE" w:rsidRDefault="00541DBE" w:rsidP="00541DBE"/>
    <w:p w:rsidR="00163BFE" w:rsidRDefault="00541DBE" w:rsidP="00541DBE">
      <w:r>
        <w:t xml:space="preserve">Ikergaiari buruzko literaturaren azterketa oso loturik dago iturri ez zuzenen azterketarekin. Hau da, ikertzen ari garen gaiari buruz beste pertsona edo erakunde batzuk (erakunde publiko zein pribatuak, ikerlariak, gobernuz kanpoko erakundeak…) bildu, sortu edota gorde dituzten estatistiketan, dokumentuan eta materialen ikerketarekin. </w:t>
      </w:r>
    </w:p>
    <w:p w:rsidR="00F00110" w:rsidRDefault="00F00110" w:rsidP="00F00110">
      <w:r>
        <w:t>Lehenik eta behin, interesgarria izan daiteke gure gaiari buruz egon daitezkeen materiak hauek aztertzea:</w:t>
      </w:r>
    </w:p>
    <w:p w:rsidR="00F00110" w:rsidRDefault="00F00110" w:rsidP="00F00110">
      <w:pPr>
        <w:pStyle w:val="Prrafodelista"/>
        <w:numPr>
          <w:ilvl w:val="0"/>
          <w:numId w:val="1"/>
        </w:numPr>
      </w:pPr>
      <w:r>
        <w:t>Dokumentu idatziak (liburuak, edozein motatako literatura, egunkariak…)</w:t>
      </w:r>
    </w:p>
    <w:p w:rsidR="00F00110" w:rsidRDefault="00F00110" w:rsidP="00F00110">
      <w:pPr>
        <w:pStyle w:val="Prrafodelista"/>
        <w:numPr>
          <w:ilvl w:val="0"/>
          <w:numId w:val="1"/>
        </w:numPr>
      </w:pPr>
      <w:r>
        <w:t>Zenbakiak eta estatistikak dituzten dokumentuak (zentsuetako eta erroldetako datuak esaterako)</w:t>
      </w:r>
    </w:p>
    <w:p w:rsidR="00F00110" w:rsidRDefault="00F00110" w:rsidP="00F00110">
      <w:pPr>
        <w:pStyle w:val="Prrafodelista"/>
        <w:numPr>
          <w:ilvl w:val="0"/>
          <w:numId w:val="1"/>
        </w:numPr>
      </w:pPr>
      <w:r>
        <w:t>Baita aurreko kategoria bietan sartzen diren dokumentuak ere; bestela esanda, idatziak ez diren eta estati</w:t>
      </w:r>
      <w:r w:rsidR="00541DBE">
        <w:t>stikak ez dituzten dokumentuak (filmak, irudiak, argazkiak, diskoak, lanabesak…)</w:t>
      </w:r>
    </w:p>
    <w:p w:rsidR="00541DBE" w:rsidRDefault="00541DBE" w:rsidP="00541DBE">
      <w:pPr>
        <w:ind w:left="360"/>
      </w:pPr>
      <w:r>
        <w:t>Era honetako materialen azterketak info</w:t>
      </w:r>
      <w:r w:rsidR="007F08A9">
        <w:t>r</w:t>
      </w:r>
      <w:r>
        <w:t>mazio asko eman dezake giari buruzko ezagutza handitzeko.</w:t>
      </w:r>
    </w:p>
    <w:p w:rsidR="00541DBE" w:rsidRDefault="00541DBE" w:rsidP="00541DBE">
      <w:pPr>
        <w:rPr>
          <w:i/>
        </w:rPr>
      </w:pPr>
    </w:p>
    <w:p w:rsidR="00541DBE" w:rsidRDefault="007F08A9" w:rsidP="00541DBE">
      <w:pPr>
        <w:rPr>
          <w:i/>
        </w:rPr>
      </w:pPr>
      <w:r>
        <w:rPr>
          <w:noProof/>
          <w:lang w:eastAsia="eu-ES"/>
        </w:rPr>
        <w:lastRenderedPageBreak/>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0</wp:posOffset>
                </wp:positionV>
                <wp:extent cx="5992495" cy="4304665"/>
                <wp:effectExtent l="0" t="0" r="27305" b="1968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2495" cy="4304665"/>
                        </a:xfrm>
                        <a:prstGeom prst="rect">
                          <a:avLst/>
                        </a:prstGeom>
                        <a:solidFill>
                          <a:srgbClr val="FFFFFF"/>
                        </a:solidFill>
                        <a:ln w="9525">
                          <a:solidFill>
                            <a:srgbClr val="7030A0"/>
                          </a:solidFill>
                          <a:miter lim="800000"/>
                          <a:headEnd/>
                          <a:tailEnd/>
                        </a:ln>
                      </wps:spPr>
                      <wps:txbx>
                        <w:txbxContent>
                          <w:p w:rsidR="00F00110" w:rsidRPr="00F00110" w:rsidRDefault="00F00110">
                            <w:pPr>
                              <w:rPr>
                                <w:b/>
                                <w:i/>
                              </w:rPr>
                            </w:pPr>
                            <w:r w:rsidRPr="00F00110">
                              <w:rPr>
                                <w:b/>
                                <w:i/>
                              </w:rPr>
                              <w:t>ARIKETA: ADIBIDEA: ikergaiari buruzko literaturaren azterketa</w:t>
                            </w:r>
                          </w:p>
                          <w:p w:rsidR="00F00110" w:rsidRDefault="00F00110">
                            <w:r w:rsidRPr="00325D64">
                              <w:rPr>
                                <w:i/>
                              </w:rPr>
                              <w:t>(ADIBIDEA)</w:t>
                            </w:r>
                            <w:r>
                              <w:t xml:space="preserve"> MUNDUKO HIZKUNTZEI BURUZKO TXOSTENA</w:t>
                            </w:r>
                          </w:p>
                          <w:p w:rsidR="00F00110" w:rsidRDefault="00F00110">
                            <w:r>
                              <w:t>Munduko Hizkuntzei Buruzko Txostenean, munduko hizkuntzei buruz idatzita dauden liburu, artikulu eta lanen azterketarekin hasi gara. Besteak beste, honako iturri hauek aztertzen ditugu:</w:t>
                            </w:r>
                          </w:p>
                          <w:p w:rsidR="00F00110" w:rsidRDefault="00F00110" w:rsidP="00F00110">
                            <w:pPr>
                              <w:pStyle w:val="Prrafodelista"/>
                              <w:numPr>
                                <w:ilvl w:val="0"/>
                                <w:numId w:val="2"/>
                              </w:numPr>
                            </w:pPr>
                            <w:r>
                              <w:t>Aurretik eginda dauden munduko hizkuntzen atlasak</w:t>
                            </w:r>
                          </w:p>
                          <w:p w:rsidR="00F00110" w:rsidRDefault="00F00110" w:rsidP="00F00110">
                            <w:pPr>
                              <w:pStyle w:val="Prrafodelista"/>
                              <w:numPr>
                                <w:ilvl w:val="0"/>
                                <w:numId w:val="2"/>
                              </w:numPr>
                            </w:pPr>
                            <w:r>
                              <w:t>Munduko hizkuntzen egoerari buruzko azterketa deskribat</w:t>
                            </w:r>
                            <w:r w:rsidR="00325D64">
                              <w:t>z</w:t>
                            </w:r>
                            <w:r>
                              <w:t>aileak</w:t>
                            </w:r>
                          </w:p>
                          <w:p w:rsidR="00F00110" w:rsidRDefault="00F00110" w:rsidP="00F00110">
                            <w:pPr>
                              <w:pStyle w:val="Prrafodelista"/>
                              <w:numPr>
                                <w:ilvl w:val="0"/>
                                <w:numId w:val="2"/>
                              </w:numPr>
                            </w:pPr>
                            <w:r>
                              <w:t>Zenbait komunitate linguistikoei buruzko ikerketa soziolinguistikoak</w:t>
                            </w:r>
                          </w:p>
                          <w:p w:rsidR="00F00110" w:rsidRDefault="00F00110" w:rsidP="00F00110">
                            <w:pPr>
                              <w:pStyle w:val="Prrafodelista"/>
                              <w:numPr>
                                <w:ilvl w:val="0"/>
                                <w:numId w:val="2"/>
                              </w:numPr>
                            </w:pPr>
                            <w:r>
                              <w:t>Diagnostikoak egin edo galtzeko arriskuan dauden hizkuntzak sustatzeko ekintzen ardura duten instituzioen azterketa eta txostenak</w:t>
                            </w:r>
                          </w:p>
                          <w:p w:rsidR="00F00110" w:rsidRDefault="00F00110" w:rsidP="00F00110">
                            <w:pPr>
                              <w:pStyle w:val="Prrafodelista"/>
                              <w:numPr>
                                <w:ilvl w:val="0"/>
                                <w:numId w:val="2"/>
                              </w:numPr>
                            </w:pPr>
                            <w:r>
                              <w:t>Idazle, hizkuntzalari eta soziolinguistek hizkuntzen egoerari buruz idatzitako lan, ikerketa, liburu eta txostenak.</w:t>
                            </w:r>
                          </w:p>
                          <w:p w:rsidR="00F00110" w:rsidRDefault="00F00110" w:rsidP="00F00110">
                            <w:r w:rsidRPr="00325D64">
                              <w:rPr>
                                <w:i/>
                              </w:rPr>
                              <w:t>(ARIKETA)</w:t>
                            </w:r>
                            <w:r>
                              <w:t xml:space="preserve"> </w:t>
                            </w:r>
                            <w:r w:rsidR="004B7DAC">
                              <w:t>HEDABIDEEN KONTSUMOA GAZTEEN ARTEAN, 16-26 URTE BITARTEAN</w:t>
                            </w:r>
                          </w:p>
                          <w:p w:rsidR="004B7DAC" w:rsidRDefault="004B7DAC" w:rsidP="00F00110">
                            <w:r>
                              <w:t>Besteak beste, honako iturri hauek aztertzen ditugu:</w:t>
                            </w:r>
                          </w:p>
                          <w:p w:rsidR="004B7DAC" w:rsidRDefault="004B7DAC" w:rsidP="004B7DAC">
                            <w:pPr>
                              <w:pStyle w:val="Prrafodelista"/>
                              <w:numPr>
                                <w:ilvl w:val="0"/>
                                <w:numId w:val="3"/>
                              </w:numPr>
                            </w:pPr>
                            <w:r>
                              <w:t>Ikerketa estatistikoa</w:t>
                            </w:r>
                          </w:p>
                          <w:p w:rsidR="004B7DAC" w:rsidRDefault="004B7DAC" w:rsidP="004B7DAC">
                            <w:pPr>
                              <w:pStyle w:val="Prrafodelista"/>
                              <w:numPr>
                                <w:ilvl w:val="0"/>
                                <w:numId w:val="3"/>
                              </w:numPr>
                            </w:pPr>
                            <w:r>
                              <w:t>Hedabideen kontsumo ohiturei buruzko ikerketak</w:t>
                            </w:r>
                          </w:p>
                          <w:p w:rsidR="004B7DAC" w:rsidRDefault="004B7DAC" w:rsidP="004B7DAC">
                            <w:pPr>
                              <w:pStyle w:val="Prrafodelista"/>
                              <w:numPr>
                                <w:ilvl w:val="0"/>
                                <w:numId w:val="3"/>
                              </w:numPr>
                            </w:pPr>
                            <w:r>
                              <w:t>Soziologo, politologo eta</w:t>
                            </w:r>
                            <w:r w:rsidR="00B0601B">
                              <w:t xml:space="preserve"> kazetariek</w:t>
                            </w:r>
                            <w:r>
                              <w:t xml:space="preserve"> gaiar</w:t>
                            </w:r>
                            <w:r w:rsidR="00B0601B">
                              <w:t xml:space="preserve">en inguruan eginiko hausnarketa eta ikerketa lanak. </w:t>
                            </w:r>
                          </w:p>
                          <w:p w:rsidR="00B0601B" w:rsidRDefault="00B0601B" w:rsidP="004B7DAC">
                            <w:pPr>
                              <w:pStyle w:val="Prrafodelista"/>
                              <w:numPr>
                                <w:ilvl w:val="0"/>
                                <w:numId w:val="3"/>
                              </w:numPr>
                            </w:pPr>
                            <w:r>
                              <w:t xml:space="preserve">Gazteen ohituren inguruan eginda dauden ikerketak, </w:t>
                            </w:r>
                            <w:proofErr w:type="spellStart"/>
                            <w:r>
                              <w:t>gurearekin</w:t>
                            </w:r>
                            <w:proofErr w:type="spellEnd"/>
                            <w:r>
                              <w:t xml:space="preserve"> alderatu ea eragina duten ikusteko.</w:t>
                            </w:r>
                          </w:p>
                          <w:p w:rsidR="00B0601B" w:rsidRDefault="00B0601B" w:rsidP="004B7DAC">
                            <w:pPr>
                              <w:pStyle w:val="Prrafodelista"/>
                              <w:numPr>
                                <w:ilvl w:val="0"/>
                                <w:numId w:val="3"/>
                              </w:numPr>
                            </w:pPr>
                            <w:r>
                              <w:t>XXI. mendean teknologia berriek</w:t>
                            </w:r>
                            <w:r w:rsidR="0069155B">
                              <w:t xml:space="preserve"> pertsonen ohituretan izan duten eragina aztertzea</w:t>
                            </w:r>
                          </w:p>
                          <w:p w:rsidR="00F00110" w:rsidRDefault="00F00110" w:rsidP="00F001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20.65pt;margin-top:0;width:471.85pt;height:338.9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" strokecolor="#7030a0">
                <v:textbox>
                  <w:txbxContent>
                    <w:p w:rsidR="00F00110" w:rsidRPr="00F00110" w:rsidRDefault="00F00110">
                      <w:pPr>
                        <w:rPr>
                          <w:b/>
                          <w:i/>
                        </w:rPr>
                      </w:pPr>
                      <w:r w:rsidRPr="00F00110">
                        <w:rPr>
                          <w:b/>
                          <w:i/>
                        </w:rPr>
                        <w:t>ARIKETA: ADIBIDEA: ikergaiari buruzko literaturaren azterketa</w:t>
                      </w:r>
                    </w:p>
                    <w:p w:rsidR="00F00110" w:rsidRDefault="00F00110">
                      <w:r w:rsidRPr="00325D64">
                        <w:rPr>
                          <w:i/>
                        </w:rPr>
                        <w:t>(ADIBIDEA)</w:t>
                      </w:r>
                      <w:r>
                        <w:t xml:space="preserve"> MUNDUKO HIZKUNTZEI BURUZKO TXOSTENA</w:t>
                      </w:r>
                    </w:p>
                    <w:p w:rsidR="00F00110" w:rsidRDefault="00F00110">
                      <w:r>
                        <w:t>Munduko Hizkuntzei Buruzko Txostenean, munduko hizkuntzei buruz idatzita dauden liburu, artikulu eta lanen azterketarekin hasi gara. Besteak beste, honako iturri hauek aztertzen ditugu:</w:t>
                      </w:r>
                    </w:p>
                    <w:p w:rsidR="00F00110" w:rsidRDefault="00F00110" w:rsidP="00F00110">
                      <w:pPr>
                        <w:pStyle w:val="Prrafodelista"/>
                        <w:numPr>
                          <w:ilvl w:val="0"/>
                          <w:numId w:val="2"/>
                        </w:numPr>
                      </w:pPr>
                      <w:r>
                        <w:t>Aurretik eginda dauden munduko hizkuntzen atlasak</w:t>
                      </w:r>
                    </w:p>
                    <w:p w:rsidR="00F00110" w:rsidRDefault="00F00110" w:rsidP="00F00110">
                      <w:pPr>
                        <w:pStyle w:val="Prrafodelista"/>
                        <w:numPr>
                          <w:ilvl w:val="0"/>
                          <w:numId w:val="2"/>
                        </w:numPr>
                      </w:pPr>
                      <w:r>
                        <w:t>Munduko hizkuntzen egoerari buruzko azterketa deskribat</w:t>
                      </w:r>
                      <w:r w:rsidR="00325D64">
                        <w:t>z</w:t>
                      </w:r>
                      <w:r>
                        <w:t>aileak</w:t>
                      </w:r>
                    </w:p>
                    <w:p w:rsidR="00F00110" w:rsidRDefault="00F00110" w:rsidP="00F00110">
                      <w:pPr>
                        <w:pStyle w:val="Prrafodelista"/>
                        <w:numPr>
                          <w:ilvl w:val="0"/>
                          <w:numId w:val="2"/>
                        </w:numPr>
                      </w:pPr>
                      <w:r>
                        <w:t>Zenbait komunitate linguistikoei buruzko ikerketa soziolinguistikoak</w:t>
                      </w:r>
                    </w:p>
                    <w:p w:rsidR="00F00110" w:rsidRDefault="00F00110" w:rsidP="00F00110">
                      <w:pPr>
                        <w:pStyle w:val="Prrafodelista"/>
                        <w:numPr>
                          <w:ilvl w:val="0"/>
                          <w:numId w:val="2"/>
                        </w:numPr>
                      </w:pPr>
                      <w:r>
                        <w:t>Diagnostikoak egin edo galtzeko arriskuan dauden hizkuntzak sustatzeko ekintzen ardura duten instituzioen azterketa eta txostenak</w:t>
                      </w:r>
                    </w:p>
                    <w:p w:rsidR="00F00110" w:rsidRDefault="00F00110" w:rsidP="00F00110">
                      <w:pPr>
                        <w:pStyle w:val="Prrafodelista"/>
                        <w:numPr>
                          <w:ilvl w:val="0"/>
                          <w:numId w:val="2"/>
                        </w:numPr>
                      </w:pPr>
                      <w:r>
                        <w:t>Idazle, hizkuntzalari eta soziolinguistek hizkuntzen egoerari buruz idatzitako lan, ikerketa, liburu eta txostenak.</w:t>
                      </w:r>
                    </w:p>
                    <w:p w:rsidR="00F00110" w:rsidRDefault="00F00110" w:rsidP="00F00110">
                      <w:r w:rsidRPr="00325D64">
                        <w:rPr>
                          <w:i/>
                        </w:rPr>
                        <w:t>(ARIKETA)</w:t>
                      </w:r>
                      <w:r>
                        <w:t xml:space="preserve"> </w:t>
                      </w:r>
                      <w:r w:rsidR="004B7DAC">
                        <w:t>HEDABIDEEN KONTSUMOA GAZTEEN ARTEAN, 16-26 URTE BITARTEAN</w:t>
                      </w:r>
                    </w:p>
                    <w:p w:rsidR="004B7DAC" w:rsidRDefault="004B7DAC" w:rsidP="00F00110">
                      <w:r>
                        <w:t>Besteak beste, honako iturri hauek aztertzen ditugu:</w:t>
                      </w:r>
                    </w:p>
                    <w:p w:rsidR="004B7DAC" w:rsidRDefault="004B7DAC" w:rsidP="004B7DAC">
                      <w:pPr>
                        <w:pStyle w:val="Prrafodelista"/>
                        <w:numPr>
                          <w:ilvl w:val="0"/>
                          <w:numId w:val="3"/>
                        </w:numPr>
                      </w:pPr>
                      <w:r>
                        <w:t>Ikerketa estatistikoa</w:t>
                      </w:r>
                    </w:p>
                    <w:p w:rsidR="004B7DAC" w:rsidRDefault="004B7DAC" w:rsidP="004B7DAC">
                      <w:pPr>
                        <w:pStyle w:val="Prrafodelista"/>
                        <w:numPr>
                          <w:ilvl w:val="0"/>
                          <w:numId w:val="3"/>
                        </w:numPr>
                      </w:pPr>
                      <w:r>
                        <w:t>Hedabideen kontsumo ohiturei buruzko ikerketak</w:t>
                      </w:r>
                    </w:p>
                    <w:p w:rsidR="004B7DAC" w:rsidRDefault="004B7DAC" w:rsidP="004B7DAC">
                      <w:pPr>
                        <w:pStyle w:val="Prrafodelista"/>
                        <w:numPr>
                          <w:ilvl w:val="0"/>
                          <w:numId w:val="3"/>
                        </w:numPr>
                      </w:pPr>
                      <w:r>
                        <w:t>Soziologo, politologo eta</w:t>
                      </w:r>
                      <w:r w:rsidR="00B0601B">
                        <w:t xml:space="preserve"> kazetariek</w:t>
                      </w:r>
                      <w:r>
                        <w:t xml:space="preserve"> gaiar</w:t>
                      </w:r>
                      <w:r w:rsidR="00B0601B">
                        <w:t xml:space="preserve">en inguruan eginiko hausnarketa eta ikerketa lanak. </w:t>
                      </w:r>
                    </w:p>
                    <w:p w:rsidR="00B0601B" w:rsidRDefault="00B0601B" w:rsidP="004B7DAC">
                      <w:pPr>
                        <w:pStyle w:val="Prrafodelista"/>
                        <w:numPr>
                          <w:ilvl w:val="0"/>
                          <w:numId w:val="3"/>
                        </w:numPr>
                      </w:pPr>
                      <w:r>
                        <w:t xml:space="preserve">Gazteen ohituren inguruan eginda dauden ikerketak, </w:t>
                      </w:r>
                      <w:proofErr w:type="spellStart"/>
                      <w:r>
                        <w:t>gurearekin</w:t>
                      </w:r>
                      <w:proofErr w:type="spellEnd"/>
                      <w:r>
                        <w:t xml:space="preserve"> alderatu ea eragina duten ikusteko.</w:t>
                      </w:r>
                    </w:p>
                    <w:p w:rsidR="00B0601B" w:rsidRDefault="00B0601B" w:rsidP="004B7DAC">
                      <w:pPr>
                        <w:pStyle w:val="Prrafodelista"/>
                        <w:numPr>
                          <w:ilvl w:val="0"/>
                          <w:numId w:val="3"/>
                        </w:numPr>
                      </w:pPr>
                      <w:r>
                        <w:t>XXI. mendean teknologia berriek</w:t>
                      </w:r>
                      <w:r w:rsidR="0069155B">
                        <w:t xml:space="preserve"> pertsonen ohituretan izan duten eragina aztertzea</w:t>
                      </w:r>
                    </w:p>
                    <w:p w:rsidR="00F00110" w:rsidRDefault="00F00110" w:rsidP="00F00110"/>
                  </w:txbxContent>
                </v:textbox>
                <w10:wrap type="square" anchorx="margin"/>
              </v:shape>
            </w:pict>
          </mc:Fallback>
        </mc:AlternateContent>
      </w:r>
    </w:p>
    <w:p w:rsidR="00541DBE" w:rsidRPr="00541DBE" w:rsidRDefault="00541DBE" w:rsidP="00541DBE">
      <w:pPr>
        <w:rPr>
          <w:i/>
        </w:rPr>
      </w:pPr>
    </w:p>
    <w:p w:rsidR="00F00110" w:rsidRDefault="00F00110" w:rsidP="00F00110"/>
    <w:p w:rsidR="00F00110" w:rsidRDefault="00F00110" w:rsidP="00F00110"/>
    <w:p w:rsidR="00163BFE" w:rsidRPr="00927362" w:rsidRDefault="00163BFE" w:rsidP="00163BFE"/>
    <w:p w:rsidR="00927362" w:rsidRPr="00053279" w:rsidRDefault="00927362" w:rsidP="00927362"/>
    <w:sectPr w:rsidR="00927362" w:rsidRPr="000532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5F45"/>
    <w:multiLevelType w:val="hybridMultilevel"/>
    <w:tmpl w:val="14E0121E"/>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 w15:restartNumberingAfterBreak="0">
    <w:nsid w:val="0C6829DD"/>
    <w:multiLevelType w:val="hybridMultilevel"/>
    <w:tmpl w:val="9738BDF2"/>
    <w:lvl w:ilvl="0" w:tplc="3518554C">
      <w:numFmt w:val="bullet"/>
      <w:lvlText w:val="-"/>
      <w:lvlJc w:val="left"/>
      <w:pPr>
        <w:ind w:left="720" w:hanging="360"/>
      </w:pPr>
      <w:rPr>
        <w:rFonts w:ascii="Calibri" w:eastAsiaTheme="minorHAnsi" w:hAnsi="Calibri" w:cs="Calibri" w:hint="default"/>
      </w:rPr>
    </w:lvl>
    <w:lvl w:ilvl="1" w:tplc="042D0003">
      <w:start w:val="1"/>
      <w:numFmt w:val="bullet"/>
      <w:lvlText w:val="o"/>
      <w:lvlJc w:val="left"/>
      <w:pPr>
        <w:ind w:left="1440" w:hanging="360"/>
      </w:pPr>
      <w:rPr>
        <w:rFonts w:ascii="Courier New" w:hAnsi="Courier New" w:cs="Courier New" w:hint="default"/>
      </w:rPr>
    </w:lvl>
    <w:lvl w:ilvl="2" w:tplc="042D0005">
      <w:start w:val="1"/>
      <w:numFmt w:val="bullet"/>
      <w:lvlText w:val=""/>
      <w:lvlJc w:val="left"/>
      <w:pPr>
        <w:ind w:left="2160" w:hanging="360"/>
      </w:pPr>
      <w:rPr>
        <w:rFonts w:ascii="Wingdings" w:hAnsi="Wingdings" w:hint="default"/>
      </w:rPr>
    </w:lvl>
    <w:lvl w:ilvl="3" w:tplc="042D000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 w15:restartNumberingAfterBreak="0">
    <w:nsid w:val="2816186A"/>
    <w:multiLevelType w:val="hybridMultilevel"/>
    <w:tmpl w:val="B778167A"/>
    <w:lvl w:ilvl="0" w:tplc="8C38EBE0">
      <w:start w:val="1"/>
      <w:numFmt w:val="bullet"/>
      <w:lvlText w:val="•"/>
      <w:lvlJc w:val="left"/>
      <w:pPr>
        <w:tabs>
          <w:tab w:val="num" w:pos="720"/>
        </w:tabs>
        <w:ind w:left="720" w:hanging="360"/>
      </w:pPr>
      <w:rPr>
        <w:rFonts w:ascii="Times New Roman" w:hAnsi="Times New Roman" w:hint="default"/>
      </w:rPr>
    </w:lvl>
    <w:lvl w:ilvl="1" w:tplc="B6FA1202" w:tentative="1">
      <w:start w:val="1"/>
      <w:numFmt w:val="bullet"/>
      <w:lvlText w:val="•"/>
      <w:lvlJc w:val="left"/>
      <w:pPr>
        <w:tabs>
          <w:tab w:val="num" w:pos="1440"/>
        </w:tabs>
        <w:ind w:left="1440" w:hanging="360"/>
      </w:pPr>
      <w:rPr>
        <w:rFonts w:ascii="Times New Roman" w:hAnsi="Times New Roman" w:hint="default"/>
      </w:rPr>
    </w:lvl>
    <w:lvl w:ilvl="2" w:tplc="3D266C88" w:tentative="1">
      <w:start w:val="1"/>
      <w:numFmt w:val="bullet"/>
      <w:lvlText w:val="•"/>
      <w:lvlJc w:val="left"/>
      <w:pPr>
        <w:tabs>
          <w:tab w:val="num" w:pos="2160"/>
        </w:tabs>
        <w:ind w:left="2160" w:hanging="360"/>
      </w:pPr>
      <w:rPr>
        <w:rFonts w:ascii="Times New Roman" w:hAnsi="Times New Roman" w:hint="default"/>
      </w:rPr>
    </w:lvl>
    <w:lvl w:ilvl="3" w:tplc="3E92E86A" w:tentative="1">
      <w:start w:val="1"/>
      <w:numFmt w:val="bullet"/>
      <w:lvlText w:val="•"/>
      <w:lvlJc w:val="left"/>
      <w:pPr>
        <w:tabs>
          <w:tab w:val="num" w:pos="2880"/>
        </w:tabs>
        <w:ind w:left="2880" w:hanging="360"/>
      </w:pPr>
      <w:rPr>
        <w:rFonts w:ascii="Times New Roman" w:hAnsi="Times New Roman" w:hint="default"/>
      </w:rPr>
    </w:lvl>
    <w:lvl w:ilvl="4" w:tplc="E736B4FE" w:tentative="1">
      <w:start w:val="1"/>
      <w:numFmt w:val="bullet"/>
      <w:lvlText w:val="•"/>
      <w:lvlJc w:val="left"/>
      <w:pPr>
        <w:tabs>
          <w:tab w:val="num" w:pos="3600"/>
        </w:tabs>
        <w:ind w:left="3600" w:hanging="360"/>
      </w:pPr>
      <w:rPr>
        <w:rFonts w:ascii="Times New Roman" w:hAnsi="Times New Roman" w:hint="default"/>
      </w:rPr>
    </w:lvl>
    <w:lvl w:ilvl="5" w:tplc="0BC4BBCA" w:tentative="1">
      <w:start w:val="1"/>
      <w:numFmt w:val="bullet"/>
      <w:lvlText w:val="•"/>
      <w:lvlJc w:val="left"/>
      <w:pPr>
        <w:tabs>
          <w:tab w:val="num" w:pos="4320"/>
        </w:tabs>
        <w:ind w:left="4320" w:hanging="360"/>
      </w:pPr>
      <w:rPr>
        <w:rFonts w:ascii="Times New Roman" w:hAnsi="Times New Roman" w:hint="default"/>
      </w:rPr>
    </w:lvl>
    <w:lvl w:ilvl="6" w:tplc="DB04D39E" w:tentative="1">
      <w:start w:val="1"/>
      <w:numFmt w:val="bullet"/>
      <w:lvlText w:val="•"/>
      <w:lvlJc w:val="left"/>
      <w:pPr>
        <w:tabs>
          <w:tab w:val="num" w:pos="5040"/>
        </w:tabs>
        <w:ind w:left="5040" w:hanging="360"/>
      </w:pPr>
      <w:rPr>
        <w:rFonts w:ascii="Times New Roman" w:hAnsi="Times New Roman" w:hint="default"/>
      </w:rPr>
    </w:lvl>
    <w:lvl w:ilvl="7" w:tplc="FD06597E" w:tentative="1">
      <w:start w:val="1"/>
      <w:numFmt w:val="bullet"/>
      <w:lvlText w:val="•"/>
      <w:lvlJc w:val="left"/>
      <w:pPr>
        <w:tabs>
          <w:tab w:val="num" w:pos="5760"/>
        </w:tabs>
        <w:ind w:left="5760" w:hanging="360"/>
      </w:pPr>
      <w:rPr>
        <w:rFonts w:ascii="Times New Roman" w:hAnsi="Times New Roman" w:hint="default"/>
      </w:rPr>
    </w:lvl>
    <w:lvl w:ilvl="8" w:tplc="AE52F06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AFF037E"/>
    <w:multiLevelType w:val="hybridMultilevel"/>
    <w:tmpl w:val="4A60B6A4"/>
    <w:lvl w:ilvl="0" w:tplc="289E9000">
      <w:start w:val="1"/>
      <w:numFmt w:val="decimal"/>
      <w:lvlText w:val="%1."/>
      <w:lvlJc w:val="left"/>
      <w:pPr>
        <w:tabs>
          <w:tab w:val="num" w:pos="720"/>
        </w:tabs>
        <w:ind w:left="720" w:hanging="360"/>
      </w:pPr>
    </w:lvl>
    <w:lvl w:ilvl="1" w:tplc="BB5073EA" w:tentative="1">
      <w:start w:val="1"/>
      <w:numFmt w:val="decimal"/>
      <w:lvlText w:val="%2."/>
      <w:lvlJc w:val="left"/>
      <w:pPr>
        <w:tabs>
          <w:tab w:val="num" w:pos="1440"/>
        </w:tabs>
        <w:ind w:left="1440" w:hanging="360"/>
      </w:pPr>
    </w:lvl>
    <w:lvl w:ilvl="2" w:tplc="65EC971A" w:tentative="1">
      <w:start w:val="1"/>
      <w:numFmt w:val="decimal"/>
      <w:lvlText w:val="%3."/>
      <w:lvlJc w:val="left"/>
      <w:pPr>
        <w:tabs>
          <w:tab w:val="num" w:pos="2160"/>
        </w:tabs>
        <w:ind w:left="2160" w:hanging="360"/>
      </w:pPr>
    </w:lvl>
    <w:lvl w:ilvl="3" w:tplc="65C4B02E" w:tentative="1">
      <w:start w:val="1"/>
      <w:numFmt w:val="decimal"/>
      <w:lvlText w:val="%4."/>
      <w:lvlJc w:val="left"/>
      <w:pPr>
        <w:tabs>
          <w:tab w:val="num" w:pos="2880"/>
        </w:tabs>
        <w:ind w:left="2880" w:hanging="360"/>
      </w:pPr>
    </w:lvl>
    <w:lvl w:ilvl="4" w:tplc="848A200A" w:tentative="1">
      <w:start w:val="1"/>
      <w:numFmt w:val="decimal"/>
      <w:lvlText w:val="%5."/>
      <w:lvlJc w:val="left"/>
      <w:pPr>
        <w:tabs>
          <w:tab w:val="num" w:pos="3600"/>
        </w:tabs>
        <w:ind w:left="3600" w:hanging="360"/>
      </w:pPr>
    </w:lvl>
    <w:lvl w:ilvl="5" w:tplc="86CA93D6" w:tentative="1">
      <w:start w:val="1"/>
      <w:numFmt w:val="decimal"/>
      <w:lvlText w:val="%6."/>
      <w:lvlJc w:val="left"/>
      <w:pPr>
        <w:tabs>
          <w:tab w:val="num" w:pos="4320"/>
        </w:tabs>
        <w:ind w:left="4320" w:hanging="360"/>
      </w:pPr>
    </w:lvl>
    <w:lvl w:ilvl="6" w:tplc="EDCE9EE0" w:tentative="1">
      <w:start w:val="1"/>
      <w:numFmt w:val="decimal"/>
      <w:lvlText w:val="%7."/>
      <w:lvlJc w:val="left"/>
      <w:pPr>
        <w:tabs>
          <w:tab w:val="num" w:pos="5040"/>
        </w:tabs>
        <w:ind w:left="5040" w:hanging="360"/>
      </w:pPr>
    </w:lvl>
    <w:lvl w:ilvl="7" w:tplc="85C66404" w:tentative="1">
      <w:start w:val="1"/>
      <w:numFmt w:val="decimal"/>
      <w:lvlText w:val="%8."/>
      <w:lvlJc w:val="left"/>
      <w:pPr>
        <w:tabs>
          <w:tab w:val="num" w:pos="5760"/>
        </w:tabs>
        <w:ind w:left="5760" w:hanging="360"/>
      </w:pPr>
    </w:lvl>
    <w:lvl w:ilvl="8" w:tplc="61D49F66" w:tentative="1">
      <w:start w:val="1"/>
      <w:numFmt w:val="decimal"/>
      <w:lvlText w:val="%9."/>
      <w:lvlJc w:val="left"/>
      <w:pPr>
        <w:tabs>
          <w:tab w:val="num" w:pos="6480"/>
        </w:tabs>
        <w:ind w:left="6480" w:hanging="360"/>
      </w:pPr>
    </w:lvl>
  </w:abstractNum>
  <w:abstractNum w:abstractNumId="4" w15:restartNumberingAfterBreak="0">
    <w:nsid w:val="3BEF7EEA"/>
    <w:multiLevelType w:val="hybridMultilevel"/>
    <w:tmpl w:val="0270CC4C"/>
    <w:lvl w:ilvl="0" w:tplc="1ED6475C">
      <w:numFmt w:val="bullet"/>
      <w:lvlText w:val="-"/>
      <w:lvlJc w:val="left"/>
      <w:pPr>
        <w:ind w:left="720" w:hanging="360"/>
      </w:pPr>
      <w:rPr>
        <w:rFonts w:ascii="Calibri" w:eastAsiaTheme="minorHAnsi" w:hAnsi="Calibri" w:cs="Calibri"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5" w15:restartNumberingAfterBreak="0">
    <w:nsid w:val="3E4B1649"/>
    <w:multiLevelType w:val="hybridMultilevel"/>
    <w:tmpl w:val="61A44C30"/>
    <w:lvl w:ilvl="0" w:tplc="335A7B88">
      <w:start w:val="1"/>
      <w:numFmt w:val="bullet"/>
      <w:lvlText w:val="•"/>
      <w:lvlJc w:val="left"/>
      <w:pPr>
        <w:tabs>
          <w:tab w:val="num" w:pos="720"/>
        </w:tabs>
        <w:ind w:left="720" w:hanging="360"/>
      </w:pPr>
      <w:rPr>
        <w:rFonts w:ascii="Times New Roman" w:hAnsi="Times New Roman" w:hint="default"/>
      </w:rPr>
    </w:lvl>
    <w:lvl w:ilvl="1" w:tplc="A0160798" w:tentative="1">
      <w:start w:val="1"/>
      <w:numFmt w:val="bullet"/>
      <w:lvlText w:val="•"/>
      <w:lvlJc w:val="left"/>
      <w:pPr>
        <w:tabs>
          <w:tab w:val="num" w:pos="1440"/>
        </w:tabs>
        <w:ind w:left="1440" w:hanging="360"/>
      </w:pPr>
      <w:rPr>
        <w:rFonts w:ascii="Times New Roman" w:hAnsi="Times New Roman" w:hint="default"/>
      </w:rPr>
    </w:lvl>
    <w:lvl w:ilvl="2" w:tplc="D09A1BB0" w:tentative="1">
      <w:start w:val="1"/>
      <w:numFmt w:val="bullet"/>
      <w:lvlText w:val="•"/>
      <w:lvlJc w:val="left"/>
      <w:pPr>
        <w:tabs>
          <w:tab w:val="num" w:pos="2160"/>
        </w:tabs>
        <w:ind w:left="2160" w:hanging="360"/>
      </w:pPr>
      <w:rPr>
        <w:rFonts w:ascii="Times New Roman" w:hAnsi="Times New Roman" w:hint="default"/>
      </w:rPr>
    </w:lvl>
    <w:lvl w:ilvl="3" w:tplc="A6709F90" w:tentative="1">
      <w:start w:val="1"/>
      <w:numFmt w:val="bullet"/>
      <w:lvlText w:val="•"/>
      <w:lvlJc w:val="left"/>
      <w:pPr>
        <w:tabs>
          <w:tab w:val="num" w:pos="2880"/>
        </w:tabs>
        <w:ind w:left="2880" w:hanging="360"/>
      </w:pPr>
      <w:rPr>
        <w:rFonts w:ascii="Times New Roman" w:hAnsi="Times New Roman" w:hint="default"/>
      </w:rPr>
    </w:lvl>
    <w:lvl w:ilvl="4" w:tplc="CC3CD864" w:tentative="1">
      <w:start w:val="1"/>
      <w:numFmt w:val="bullet"/>
      <w:lvlText w:val="•"/>
      <w:lvlJc w:val="left"/>
      <w:pPr>
        <w:tabs>
          <w:tab w:val="num" w:pos="3600"/>
        </w:tabs>
        <w:ind w:left="3600" w:hanging="360"/>
      </w:pPr>
      <w:rPr>
        <w:rFonts w:ascii="Times New Roman" w:hAnsi="Times New Roman" w:hint="default"/>
      </w:rPr>
    </w:lvl>
    <w:lvl w:ilvl="5" w:tplc="F27638B4" w:tentative="1">
      <w:start w:val="1"/>
      <w:numFmt w:val="bullet"/>
      <w:lvlText w:val="•"/>
      <w:lvlJc w:val="left"/>
      <w:pPr>
        <w:tabs>
          <w:tab w:val="num" w:pos="4320"/>
        </w:tabs>
        <w:ind w:left="4320" w:hanging="360"/>
      </w:pPr>
      <w:rPr>
        <w:rFonts w:ascii="Times New Roman" w:hAnsi="Times New Roman" w:hint="default"/>
      </w:rPr>
    </w:lvl>
    <w:lvl w:ilvl="6" w:tplc="A8AA1778" w:tentative="1">
      <w:start w:val="1"/>
      <w:numFmt w:val="bullet"/>
      <w:lvlText w:val="•"/>
      <w:lvlJc w:val="left"/>
      <w:pPr>
        <w:tabs>
          <w:tab w:val="num" w:pos="5040"/>
        </w:tabs>
        <w:ind w:left="5040" w:hanging="360"/>
      </w:pPr>
      <w:rPr>
        <w:rFonts w:ascii="Times New Roman" w:hAnsi="Times New Roman" w:hint="default"/>
      </w:rPr>
    </w:lvl>
    <w:lvl w:ilvl="7" w:tplc="AA4CC298" w:tentative="1">
      <w:start w:val="1"/>
      <w:numFmt w:val="bullet"/>
      <w:lvlText w:val="•"/>
      <w:lvlJc w:val="left"/>
      <w:pPr>
        <w:tabs>
          <w:tab w:val="num" w:pos="5760"/>
        </w:tabs>
        <w:ind w:left="5760" w:hanging="360"/>
      </w:pPr>
      <w:rPr>
        <w:rFonts w:ascii="Times New Roman" w:hAnsi="Times New Roman" w:hint="default"/>
      </w:rPr>
    </w:lvl>
    <w:lvl w:ilvl="8" w:tplc="FDBA8B3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72638A8"/>
    <w:multiLevelType w:val="hybridMultilevel"/>
    <w:tmpl w:val="DB8E73CC"/>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7" w15:restartNumberingAfterBreak="0">
    <w:nsid w:val="65FC44A9"/>
    <w:multiLevelType w:val="hybridMultilevel"/>
    <w:tmpl w:val="A92464D8"/>
    <w:lvl w:ilvl="0" w:tplc="522A6B06">
      <w:start w:val="1"/>
      <w:numFmt w:val="bullet"/>
      <w:lvlText w:val="•"/>
      <w:lvlJc w:val="left"/>
      <w:pPr>
        <w:tabs>
          <w:tab w:val="num" w:pos="720"/>
        </w:tabs>
        <w:ind w:left="720" w:hanging="360"/>
      </w:pPr>
      <w:rPr>
        <w:rFonts w:ascii="Times New Roman" w:hAnsi="Times New Roman" w:hint="default"/>
      </w:rPr>
    </w:lvl>
    <w:lvl w:ilvl="1" w:tplc="4F804842" w:tentative="1">
      <w:start w:val="1"/>
      <w:numFmt w:val="bullet"/>
      <w:lvlText w:val="•"/>
      <w:lvlJc w:val="left"/>
      <w:pPr>
        <w:tabs>
          <w:tab w:val="num" w:pos="1440"/>
        </w:tabs>
        <w:ind w:left="1440" w:hanging="360"/>
      </w:pPr>
      <w:rPr>
        <w:rFonts w:ascii="Times New Roman" w:hAnsi="Times New Roman" w:hint="default"/>
      </w:rPr>
    </w:lvl>
    <w:lvl w:ilvl="2" w:tplc="7E96B9EE" w:tentative="1">
      <w:start w:val="1"/>
      <w:numFmt w:val="bullet"/>
      <w:lvlText w:val="•"/>
      <w:lvlJc w:val="left"/>
      <w:pPr>
        <w:tabs>
          <w:tab w:val="num" w:pos="2160"/>
        </w:tabs>
        <w:ind w:left="2160" w:hanging="360"/>
      </w:pPr>
      <w:rPr>
        <w:rFonts w:ascii="Times New Roman" w:hAnsi="Times New Roman" w:hint="default"/>
      </w:rPr>
    </w:lvl>
    <w:lvl w:ilvl="3" w:tplc="89BA4F5A" w:tentative="1">
      <w:start w:val="1"/>
      <w:numFmt w:val="bullet"/>
      <w:lvlText w:val="•"/>
      <w:lvlJc w:val="left"/>
      <w:pPr>
        <w:tabs>
          <w:tab w:val="num" w:pos="2880"/>
        </w:tabs>
        <w:ind w:left="2880" w:hanging="360"/>
      </w:pPr>
      <w:rPr>
        <w:rFonts w:ascii="Times New Roman" w:hAnsi="Times New Roman" w:hint="default"/>
      </w:rPr>
    </w:lvl>
    <w:lvl w:ilvl="4" w:tplc="BF107132" w:tentative="1">
      <w:start w:val="1"/>
      <w:numFmt w:val="bullet"/>
      <w:lvlText w:val="•"/>
      <w:lvlJc w:val="left"/>
      <w:pPr>
        <w:tabs>
          <w:tab w:val="num" w:pos="3600"/>
        </w:tabs>
        <w:ind w:left="3600" w:hanging="360"/>
      </w:pPr>
      <w:rPr>
        <w:rFonts w:ascii="Times New Roman" w:hAnsi="Times New Roman" w:hint="default"/>
      </w:rPr>
    </w:lvl>
    <w:lvl w:ilvl="5" w:tplc="ECF4DA9E" w:tentative="1">
      <w:start w:val="1"/>
      <w:numFmt w:val="bullet"/>
      <w:lvlText w:val="•"/>
      <w:lvlJc w:val="left"/>
      <w:pPr>
        <w:tabs>
          <w:tab w:val="num" w:pos="4320"/>
        </w:tabs>
        <w:ind w:left="4320" w:hanging="360"/>
      </w:pPr>
      <w:rPr>
        <w:rFonts w:ascii="Times New Roman" w:hAnsi="Times New Roman" w:hint="default"/>
      </w:rPr>
    </w:lvl>
    <w:lvl w:ilvl="6" w:tplc="7E9CC686" w:tentative="1">
      <w:start w:val="1"/>
      <w:numFmt w:val="bullet"/>
      <w:lvlText w:val="•"/>
      <w:lvlJc w:val="left"/>
      <w:pPr>
        <w:tabs>
          <w:tab w:val="num" w:pos="5040"/>
        </w:tabs>
        <w:ind w:left="5040" w:hanging="360"/>
      </w:pPr>
      <w:rPr>
        <w:rFonts w:ascii="Times New Roman" w:hAnsi="Times New Roman" w:hint="default"/>
      </w:rPr>
    </w:lvl>
    <w:lvl w:ilvl="7" w:tplc="BAACE45E" w:tentative="1">
      <w:start w:val="1"/>
      <w:numFmt w:val="bullet"/>
      <w:lvlText w:val="•"/>
      <w:lvlJc w:val="left"/>
      <w:pPr>
        <w:tabs>
          <w:tab w:val="num" w:pos="5760"/>
        </w:tabs>
        <w:ind w:left="5760" w:hanging="360"/>
      </w:pPr>
      <w:rPr>
        <w:rFonts w:ascii="Times New Roman" w:hAnsi="Times New Roman" w:hint="default"/>
      </w:rPr>
    </w:lvl>
    <w:lvl w:ilvl="8" w:tplc="8C6A4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F235D23"/>
    <w:multiLevelType w:val="hybridMultilevel"/>
    <w:tmpl w:val="1A4893B6"/>
    <w:lvl w:ilvl="0" w:tplc="B8FC0924">
      <w:start w:val="2"/>
      <w:numFmt w:val="bullet"/>
      <w:lvlText w:val="-"/>
      <w:lvlJc w:val="left"/>
      <w:pPr>
        <w:ind w:left="720" w:hanging="360"/>
      </w:pPr>
      <w:rPr>
        <w:rFonts w:ascii="Calibri" w:eastAsiaTheme="minorHAnsi" w:hAnsi="Calibri" w:cs="Calibri"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4"/>
  </w:num>
  <w:num w:numId="5">
    <w:abstractNumId w:val="2"/>
  </w:num>
  <w:num w:numId="6">
    <w:abstractNumId w:val="3"/>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3E3"/>
    <w:rsid w:val="0004552F"/>
    <w:rsid w:val="00053279"/>
    <w:rsid w:val="000538F3"/>
    <w:rsid w:val="000945DE"/>
    <w:rsid w:val="00124E3A"/>
    <w:rsid w:val="00163BFE"/>
    <w:rsid w:val="002A630E"/>
    <w:rsid w:val="002E7672"/>
    <w:rsid w:val="00325D64"/>
    <w:rsid w:val="004B0B48"/>
    <w:rsid w:val="004B7DAC"/>
    <w:rsid w:val="004D66C3"/>
    <w:rsid w:val="00541DBE"/>
    <w:rsid w:val="005B5EA3"/>
    <w:rsid w:val="006236FB"/>
    <w:rsid w:val="00687331"/>
    <w:rsid w:val="0069155B"/>
    <w:rsid w:val="006E18F6"/>
    <w:rsid w:val="007F08A9"/>
    <w:rsid w:val="008301C2"/>
    <w:rsid w:val="00846DFB"/>
    <w:rsid w:val="009101E9"/>
    <w:rsid w:val="00927362"/>
    <w:rsid w:val="00AB53A1"/>
    <w:rsid w:val="00B0601B"/>
    <w:rsid w:val="00BC3FB3"/>
    <w:rsid w:val="00C65B9E"/>
    <w:rsid w:val="00CE5477"/>
    <w:rsid w:val="00D173E3"/>
    <w:rsid w:val="00D82C46"/>
    <w:rsid w:val="00E2490A"/>
    <w:rsid w:val="00E45403"/>
    <w:rsid w:val="00F00110"/>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5342D8-1BDF-4137-A064-337D966C9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53279"/>
    <w:pPr>
      <w:ind w:left="720"/>
      <w:contextualSpacing/>
    </w:pPr>
  </w:style>
  <w:style w:type="character" w:styleId="Hipervnculo">
    <w:name w:val="Hyperlink"/>
    <w:basedOn w:val="Fuentedeprrafopredeter"/>
    <w:uiPriority w:val="99"/>
    <w:unhideWhenUsed/>
    <w:rsid w:val="00541D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888172">
      <w:bodyDiv w:val="1"/>
      <w:marLeft w:val="0"/>
      <w:marRight w:val="0"/>
      <w:marTop w:val="0"/>
      <w:marBottom w:val="0"/>
      <w:divBdr>
        <w:top w:val="none" w:sz="0" w:space="0" w:color="auto"/>
        <w:left w:val="none" w:sz="0" w:space="0" w:color="auto"/>
        <w:bottom w:val="none" w:sz="0" w:space="0" w:color="auto"/>
        <w:right w:val="none" w:sz="0" w:space="0" w:color="auto"/>
      </w:divBdr>
      <w:divsChild>
        <w:div w:id="608663272">
          <w:marLeft w:val="547"/>
          <w:marRight w:val="0"/>
          <w:marTop w:val="86"/>
          <w:marBottom w:val="0"/>
          <w:divBdr>
            <w:top w:val="none" w:sz="0" w:space="0" w:color="auto"/>
            <w:left w:val="none" w:sz="0" w:space="0" w:color="auto"/>
            <w:bottom w:val="none" w:sz="0" w:space="0" w:color="auto"/>
            <w:right w:val="none" w:sz="0" w:space="0" w:color="auto"/>
          </w:divBdr>
        </w:div>
        <w:div w:id="2102406909">
          <w:marLeft w:val="547"/>
          <w:marRight w:val="0"/>
          <w:marTop w:val="86"/>
          <w:marBottom w:val="0"/>
          <w:divBdr>
            <w:top w:val="none" w:sz="0" w:space="0" w:color="auto"/>
            <w:left w:val="none" w:sz="0" w:space="0" w:color="auto"/>
            <w:bottom w:val="none" w:sz="0" w:space="0" w:color="auto"/>
            <w:right w:val="none" w:sz="0" w:space="0" w:color="auto"/>
          </w:divBdr>
        </w:div>
      </w:divsChild>
    </w:div>
    <w:div w:id="1983659358">
      <w:bodyDiv w:val="1"/>
      <w:marLeft w:val="0"/>
      <w:marRight w:val="0"/>
      <w:marTop w:val="0"/>
      <w:marBottom w:val="0"/>
      <w:divBdr>
        <w:top w:val="none" w:sz="0" w:space="0" w:color="auto"/>
        <w:left w:val="none" w:sz="0" w:space="0" w:color="auto"/>
        <w:bottom w:val="none" w:sz="0" w:space="0" w:color="auto"/>
        <w:right w:val="none" w:sz="0" w:space="0" w:color="auto"/>
      </w:divBdr>
      <w:divsChild>
        <w:div w:id="428549594">
          <w:marLeft w:val="547"/>
          <w:marRight w:val="0"/>
          <w:marTop w:val="115"/>
          <w:marBottom w:val="0"/>
          <w:divBdr>
            <w:top w:val="none" w:sz="0" w:space="0" w:color="auto"/>
            <w:left w:val="none" w:sz="0" w:space="0" w:color="auto"/>
            <w:bottom w:val="none" w:sz="0" w:space="0" w:color="auto"/>
            <w:right w:val="none" w:sz="0" w:space="0" w:color="auto"/>
          </w:divBdr>
        </w:div>
        <w:div w:id="949431035">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4</Pages>
  <Words>669</Words>
  <Characters>3814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Bidarte</dc:creator>
  <cp:keywords/>
  <dc:description/>
  <cp:lastModifiedBy>Sara Bidarte</cp:lastModifiedBy>
  <cp:revision>32</cp:revision>
  <dcterms:created xsi:type="dcterms:W3CDTF">2018-10-15T09:39:00Z</dcterms:created>
  <dcterms:modified xsi:type="dcterms:W3CDTF">2018-11-28T17:05:00Z</dcterms:modified>
</cp:coreProperties>
</file>