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B" w:rsidRDefault="0079485E">
      <w:r>
        <w:t xml:space="preserve">Es un concepto derivado de la combinación de la </w:t>
      </w:r>
      <w:r w:rsidRPr="0079485E">
        <w:rPr>
          <w:b/>
        </w:rPr>
        <w:t>evaporación</w:t>
      </w:r>
      <w:r>
        <w:t>,</w:t>
      </w:r>
      <w:r w:rsidR="004E05BA">
        <w:t xml:space="preserve"> del agua</w:t>
      </w:r>
      <w:r>
        <w:t xml:space="preserve"> en la Tierra de forma natural </w:t>
      </w:r>
      <w:r w:rsidR="004E05BA">
        <w:t>y</w:t>
      </w:r>
      <w:r>
        <w:t xml:space="preserve"> la</w:t>
      </w:r>
      <w:r w:rsidR="004E05BA">
        <w:t xml:space="preserve"> </w:t>
      </w:r>
      <w:r w:rsidR="004E05BA" w:rsidRPr="0079485E">
        <w:rPr>
          <w:b/>
        </w:rPr>
        <w:t>transpiración</w:t>
      </w:r>
      <w:r w:rsidR="004E05BA">
        <w:t xml:space="preserve">, propia de las plantas. Así pues, </w:t>
      </w:r>
      <w:r>
        <w:t xml:space="preserve">tiene en cuenta ambos procesos. Hay que distinguir entre: </w:t>
      </w:r>
    </w:p>
    <w:p w:rsidR="004E05BA" w:rsidRDefault="004E05BA" w:rsidP="004E05BA">
      <w:pPr>
        <w:pStyle w:val="Prrafodelista"/>
        <w:numPr>
          <w:ilvl w:val="0"/>
          <w:numId w:val="1"/>
        </w:numPr>
      </w:pPr>
      <w:r>
        <w:t xml:space="preserve">Evapotranspiración </w:t>
      </w:r>
      <w:r w:rsidRPr="0079485E">
        <w:rPr>
          <w:b/>
        </w:rPr>
        <w:t>real</w:t>
      </w:r>
      <w:r w:rsidR="0079485E">
        <w:rPr>
          <w:b/>
        </w:rPr>
        <w:t xml:space="preserve"> (ETR)</w:t>
      </w:r>
      <w:r w:rsidRPr="0079485E">
        <w:rPr>
          <w:b/>
        </w:rPr>
        <w:t>:</w:t>
      </w:r>
      <w:r w:rsidR="0079485E">
        <w:t xml:space="preserve"> el bocadillo de jamón york (lo que hay)</w:t>
      </w:r>
      <w:r>
        <w:t xml:space="preserve"> </w:t>
      </w:r>
    </w:p>
    <w:p w:rsidR="004E05BA" w:rsidRDefault="004E05BA" w:rsidP="004E05BA">
      <w:pPr>
        <w:pStyle w:val="Prrafodelista"/>
        <w:numPr>
          <w:ilvl w:val="0"/>
          <w:numId w:val="1"/>
        </w:numPr>
      </w:pPr>
      <w:r>
        <w:t xml:space="preserve">Evapotranspiración </w:t>
      </w:r>
      <w:r w:rsidRPr="0079485E">
        <w:rPr>
          <w:b/>
        </w:rPr>
        <w:t>potencial</w:t>
      </w:r>
      <w:r w:rsidR="0079485E" w:rsidRPr="0079485E">
        <w:rPr>
          <w:b/>
        </w:rPr>
        <w:t xml:space="preserve"> (ETP)</w:t>
      </w:r>
      <w:r w:rsidRPr="0079485E">
        <w:rPr>
          <w:b/>
        </w:rPr>
        <w:t>:</w:t>
      </w:r>
      <w:r w:rsidR="0079485E">
        <w:t xml:space="preserve"> el bocadillo jamón jabugo (el ideal/ lo mejor entre lo posible)</w:t>
      </w:r>
    </w:p>
    <w:p w:rsidR="0079485E" w:rsidRDefault="0079485E" w:rsidP="004E05BA">
      <w:r>
        <w:t xml:space="preserve">La </w:t>
      </w:r>
      <w:r w:rsidR="004E05BA">
        <w:t xml:space="preserve">evaporación </w:t>
      </w:r>
      <w:r>
        <w:t xml:space="preserve">es mucho </w:t>
      </w:r>
      <w:r w:rsidRPr="0079485E">
        <w:rPr>
          <w:b/>
        </w:rPr>
        <w:t xml:space="preserve">mayor </w:t>
      </w:r>
      <w:r>
        <w:t xml:space="preserve">en las zonas de </w:t>
      </w:r>
      <w:r w:rsidRPr="0079485E">
        <w:rPr>
          <w:b/>
        </w:rPr>
        <w:t>agua</w:t>
      </w:r>
      <w:r>
        <w:t xml:space="preserve">, como las masas oceánicas, </w:t>
      </w:r>
      <w:r w:rsidR="004E05BA">
        <w:t xml:space="preserve"> y </w:t>
      </w:r>
      <w:r>
        <w:t xml:space="preserve"> en las de </w:t>
      </w:r>
      <w:r w:rsidRPr="0079485E">
        <w:rPr>
          <w:b/>
        </w:rPr>
        <w:t>mayor calor</w:t>
      </w:r>
      <w:r>
        <w:t>, como el Ecuador. Por el contrario, cu</w:t>
      </w:r>
      <w:r w:rsidR="004E05BA">
        <w:t xml:space="preserve">anto más </w:t>
      </w:r>
      <w:r>
        <w:t xml:space="preserve">inmersos en el continente, menor </w:t>
      </w:r>
      <w:r w:rsidR="004E05BA">
        <w:t xml:space="preserve">evaporación. </w:t>
      </w:r>
    </w:p>
    <w:p w:rsidR="0079485E" w:rsidRDefault="0079485E" w:rsidP="0079485E">
      <w:pPr>
        <w:jc w:val="center"/>
      </w:pPr>
      <w:r w:rsidRPr="0079485E">
        <w:drawing>
          <wp:inline distT="0" distB="0" distL="0" distR="0">
            <wp:extent cx="5400040" cy="3921414"/>
            <wp:effectExtent l="19050" t="0" r="0" b="0"/>
            <wp:docPr id="1" name="Imagen 1" descr="img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img2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5E" w:rsidRDefault="004E05BA" w:rsidP="004E05BA">
      <w:r>
        <w:t>S</w:t>
      </w:r>
      <w:r w:rsidR="0079485E">
        <w:t xml:space="preserve">e puede medir de varias formas: </w:t>
      </w:r>
    </w:p>
    <w:p w:rsidR="0079485E" w:rsidRDefault="0079485E" w:rsidP="0079485E">
      <w:pPr>
        <w:pStyle w:val="Prrafodelista"/>
        <w:numPr>
          <w:ilvl w:val="0"/>
          <w:numId w:val="2"/>
        </w:numPr>
      </w:pPr>
      <w:r>
        <w:t>M</w:t>
      </w:r>
      <w:r w:rsidR="004E05BA">
        <w:t>étodos meteorol</w:t>
      </w:r>
      <w:r>
        <w:t xml:space="preserve">ógicos: Uso del el </w:t>
      </w:r>
      <w:r w:rsidRPr="0079485E">
        <w:rPr>
          <w:b/>
        </w:rPr>
        <w:t>evaporímetro</w:t>
      </w:r>
      <w:r>
        <w:t xml:space="preserve">, un tanque de agua que se va evaporando. También del </w:t>
      </w:r>
      <w:r w:rsidRPr="0079485E">
        <w:rPr>
          <w:b/>
        </w:rPr>
        <w:t>lisímetro</w:t>
      </w:r>
      <w:r>
        <w:t xml:space="preserve">, que permite observar la variación </w:t>
      </w:r>
      <w:r w:rsidRPr="0079485E">
        <w:rPr>
          <w:b/>
        </w:rPr>
        <w:t>dentro de la tierra</w:t>
      </w:r>
      <w:r>
        <w:t xml:space="preserve">; por lo que es más real, ya que es de aquí de donde cogen las plantas la mayor parte del agua. </w:t>
      </w:r>
    </w:p>
    <w:p w:rsidR="0079485E" w:rsidRDefault="0079485E" w:rsidP="0079485E">
      <w:pPr>
        <w:pStyle w:val="Prrafodelista"/>
        <w:numPr>
          <w:ilvl w:val="0"/>
          <w:numId w:val="2"/>
        </w:numPr>
      </w:pPr>
      <w:r>
        <w:t xml:space="preserve"> Métodos analíticos: Basados en </w:t>
      </w:r>
      <w:r w:rsidRPr="0079485E">
        <w:rPr>
          <w:b/>
        </w:rPr>
        <w:t>ecuaciones</w:t>
      </w:r>
      <w:r>
        <w:t xml:space="preserve"> de conservación de la masa y la energía. </w:t>
      </w:r>
    </w:p>
    <w:p w:rsidR="004E05BA" w:rsidRDefault="0079485E" w:rsidP="0079485E">
      <w:pPr>
        <w:pStyle w:val="Prrafodelista"/>
        <w:numPr>
          <w:ilvl w:val="0"/>
          <w:numId w:val="2"/>
        </w:numPr>
      </w:pPr>
      <w:r>
        <w:t xml:space="preserve"> Métodos </w:t>
      </w:r>
      <w:r w:rsidRPr="0079485E">
        <w:rPr>
          <w:b/>
        </w:rPr>
        <w:t>empíricos o semi-empíricos</w:t>
      </w:r>
      <w:r>
        <w:t xml:space="preserve">: Basados en la toma de datos, destaca el método de </w:t>
      </w:r>
      <w:r w:rsidRPr="0079485E">
        <w:t>Thornthwaite</w:t>
      </w:r>
    </w:p>
    <w:p w:rsidR="005E3B57" w:rsidRDefault="004E05BA" w:rsidP="004E05BA">
      <w:r>
        <w:t>L</w:t>
      </w:r>
      <w:r w:rsidR="005E3B57">
        <w:t xml:space="preserve">a evapotranspiración va unida a la realización del </w:t>
      </w:r>
      <w:r w:rsidRPr="005E3B57">
        <w:rPr>
          <w:b/>
        </w:rPr>
        <w:t>balance hídrico</w:t>
      </w:r>
      <w:r>
        <w:t xml:space="preserve">, que consiste en ver </w:t>
      </w:r>
      <w:r w:rsidRPr="005E3B57">
        <w:rPr>
          <w:b/>
        </w:rPr>
        <w:t>mes a mes</w:t>
      </w:r>
      <w:r>
        <w:t xml:space="preserve"> si me falta,</w:t>
      </w:r>
      <w:r w:rsidR="005E3B57">
        <w:t xml:space="preserve"> me sobra o estoy bien de agua; lo cual depende directamente de si hay o no </w:t>
      </w:r>
      <w:r w:rsidR="005E3B57" w:rsidRPr="005E3B57">
        <w:rPr>
          <w:b/>
        </w:rPr>
        <w:t xml:space="preserve">precipitación </w:t>
      </w:r>
      <w:r w:rsidR="005E3B57">
        <w:t xml:space="preserve">(mecanismo de entrada de agua), así como del nivel de evaporación y </w:t>
      </w:r>
      <w:r w:rsidR="005E3B57" w:rsidRPr="005E3B57">
        <w:rPr>
          <w:b/>
        </w:rPr>
        <w:t>transpiración</w:t>
      </w:r>
      <w:r w:rsidR="005E3B57">
        <w:t xml:space="preserve"> (mecanismos de salida de agua). Además, depende de otros factores: </w:t>
      </w:r>
    </w:p>
    <w:p w:rsidR="005E3B57" w:rsidRDefault="005E3B57" w:rsidP="005E3B57">
      <w:pPr>
        <w:pStyle w:val="Prrafodelista"/>
        <w:numPr>
          <w:ilvl w:val="0"/>
          <w:numId w:val="3"/>
        </w:numPr>
      </w:pPr>
      <w:r>
        <w:lastRenderedPageBreak/>
        <w:t xml:space="preserve">Nivel de </w:t>
      </w:r>
      <w:r w:rsidR="004E05BA" w:rsidRPr="005E3B57">
        <w:rPr>
          <w:b/>
        </w:rPr>
        <w:t>colmatación</w:t>
      </w:r>
      <w:r>
        <w:t xml:space="preserve">, es decir, </w:t>
      </w:r>
      <w:r w:rsidR="004E05BA">
        <w:t xml:space="preserve"> cuando el suelo </w:t>
      </w:r>
      <w:r w:rsidR="004E05BA" w:rsidRPr="005E3B57">
        <w:rPr>
          <w:b/>
        </w:rPr>
        <w:t>no</w:t>
      </w:r>
      <w:r w:rsidR="004E05BA">
        <w:t xml:space="preserve"> es capaz de </w:t>
      </w:r>
      <w:r w:rsidR="004E05BA" w:rsidRPr="005E3B57">
        <w:rPr>
          <w:strike/>
        </w:rPr>
        <w:t>retener más agua</w:t>
      </w:r>
      <w:r>
        <w:t>, lo cual</w:t>
      </w:r>
      <w:r w:rsidR="004E05BA">
        <w:t xml:space="preserve"> afecta a la capacidad de evapotranspiración. </w:t>
      </w:r>
      <w:r>
        <w:t xml:space="preserve">Esto, a su vez, está relacionado con el </w:t>
      </w:r>
      <w:r w:rsidRPr="005E3B57">
        <w:rPr>
          <w:b/>
        </w:rPr>
        <w:t>tipo de suelo</w:t>
      </w:r>
      <w:r>
        <w:t xml:space="preserve"> y la existencia de </w:t>
      </w:r>
      <w:r w:rsidRPr="005E3B57">
        <w:rPr>
          <w:b/>
        </w:rPr>
        <w:t>vegetación;</w:t>
      </w:r>
      <w:r>
        <w:t xml:space="preserve"> así como con el tipo de esta. </w:t>
      </w:r>
    </w:p>
    <w:p w:rsidR="005E3B57" w:rsidRDefault="005E3B57" w:rsidP="005E3B57">
      <w:pPr>
        <w:pStyle w:val="Prrafodelista"/>
        <w:numPr>
          <w:ilvl w:val="0"/>
          <w:numId w:val="3"/>
        </w:numPr>
      </w:pPr>
      <w:r w:rsidRPr="005E3B57">
        <w:rPr>
          <w:b/>
        </w:rPr>
        <w:t>Radiación</w:t>
      </w:r>
      <w:r>
        <w:t xml:space="preserve"> solar y velocidad del </w:t>
      </w:r>
      <w:r w:rsidRPr="005E3B57">
        <w:rPr>
          <w:b/>
        </w:rPr>
        <w:t>viento</w:t>
      </w:r>
      <w:r>
        <w:t xml:space="preserve">, estrechamente unidas con la </w:t>
      </w:r>
      <w:r w:rsidRPr="005E3B57">
        <w:rPr>
          <w:b/>
        </w:rPr>
        <w:t>temperatura</w:t>
      </w:r>
      <w:r>
        <w:t xml:space="preserve"> terrestre. </w:t>
      </w:r>
    </w:p>
    <w:p w:rsidR="004E05BA" w:rsidRDefault="004E05BA" w:rsidP="004E05BA"/>
    <w:sectPr w:rsidR="004E05BA" w:rsidSect="00536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686C"/>
    <w:multiLevelType w:val="hybridMultilevel"/>
    <w:tmpl w:val="71487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82E"/>
    <w:multiLevelType w:val="hybridMultilevel"/>
    <w:tmpl w:val="6C40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611DF"/>
    <w:multiLevelType w:val="hybridMultilevel"/>
    <w:tmpl w:val="7D5A8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E05BA"/>
    <w:rsid w:val="004E05BA"/>
    <w:rsid w:val="0053640B"/>
    <w:rsid w:val="005E3B57"/>
    <w:rsid w:val="0079485E"/>
    <w:rsid w:val="00B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5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2019-11-13T15:31:00Z</dcterms:created>
  <dcterms:modified xsi:type="dcterms:W3CDTF">2020-01-20T11:44:00Z</dcterms:modified>
</cp:coreProperties>
</file>