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6802" w:rsidRPr="00E37332" w:rsidRDefault="00AC357C" w:rsidP="00E37332">
      <w:pPr>
        <w:spacing w:after="0" w:line="240" w:lineRule="auto"/>
        <w:rPr>
          <w:b/>
          <w:sz w:val="20"/>
          <w:szCs w:val="20"/>
          <w:lang w:val="eu-ES"/>
        </w:rPr>
      </w:pPr>
      <w:r w:rsidRPr="00E37332">
        <w:rPr>
          <w:b/>
          <w:sz w:val="20"/>
          <w:szCs w:val="20"/>
          <w:lang w:val="eu-ES"/>
        </w:rPr>
        <w:t xml:space="preserve"> 2. IKASGAIA: INDARRAREN MEHATXU ETA ERABILERAREN DEBEKUA</w:t>
      </w:r>
    </w:p>
    <w:p w:rsidR="00916802" w:rsidRPr="00E37332" w:rsidRDefault="00AC357C" w:rsidP="00E37332">
      <w:pPr>
        <w:spacing w:after="0" w:line="240" w:lineRule="auto"/>
        <w:rPr>
          <w:sz w:val="20"/>
          <w:szCs w:val="20"/>
          <w:lang w:val="eu-ES"/>
        </w:rPr>
      </w:pPr>
      <w:r w:rsidRPr="00E37332">
        <w:rPr>
          <w:sz w:val="20"/>
          <w:szCs w:val="20"/>
          <w:lang w:val="eu-ES"/>
        </w:rPr>
        <w:t>Nazioarteko ordenamend</w:t>
      </w:r>
      <w:r w:rsidR="00E37332">
        <w:rPr>
          <w:sz w:val="20"/>
          <w:szCs w:val="20"/>
          <w:lang w:val="eu-ES"/>
        </w:rPr>
        <w:t>uan bakea h nagusia</w:t>
      </w:r>
      <w:r w:rsidRPr="00E37332">
        <w:rPr>
          <w:sz w:val="20"/>
          <w:szCs w:val="20"/>
          <w:lang w:val="eu-ES"/>
        </w:rPr>
        <w:t>, horregatik, printzipi</w:t>
      </w:r>
      <w:r w:rsidR="00E37332">
        <w:rPr>
          <w:sz w:val="20"/>
          <w:szCs w:val="20"/>
          <w:lang w:val="eu-ES"/>
        </w:rPr>
        <w:t>o honek berebiziko garrantzia</w:t>
      </w:r>
      <w:r w:rsidRPr="00E37332">
        <w:rPr>
          <w:sz w:val="20"/>
          <w:szCs w:val="20"/>
          <w:lang w:val="eu-ES"/>
        </w:rPr>
        <w:t>, nahiz eta eztabaida gehien ekartzen dituen p</w:t>
      </w:r>
      <w:r w:rsidR="00E37332">
        <w:rPr>
          <w:sz w:val="20"/>
          <w:szCs w:val="20"/>
          <w:lang w:val="eu-ES"/>
        </w:rPr>
        <w:t xml:space="preserve">rintzipioa izan. Juridikoki, </w:t>
      </w:r>
      <w:r w:rsidRPr="00E37332">
        <w:rPr>
          <w:sz w:val="20"/>
          <w:szCs w:val="20"/>
          <w:lang w:val="eu-ES"/>
        </w:rPr>
        <w:t>teorikoki indarra debekatua egoteak ez dakar errealitatean indarra er</w:t>
      </w:r>
      <w:r w:rsidRPr="00E37332">
        <w:rPr>
          <w:sz w:val="20"/>
          <w:szCs w:val="20"/>
          <w:lang w:val="eu-ES"/>
        </w:rPr>
        <w:t>abiltzen</w:t>
      </w:r>
      <w:r w:rsidR="00E37332">
        <w:rPr>
          <w:sz w:val="20"/>
          <w:szCs w:val="20"/>
          <w:lang w:val="eu-ES"/>
        </w:rPr>
        <w:t xml:space="preserve"> ez denik (Libia, </w:t>
      </w:r>
      <w:proofErr w:type="spellStart"/>
      <w:r w:rsidR="00E37332">
        <w:rPr>
          <w:sz w:val="20"/>
          <w:szCs w:val="20"/>
          <w:lang w:val="eu-ES"/>
        </w:rPr>
        <w:t>Siria…)</w:t>
      </w:r>
      <w:proofErr w:type="spellEnd"/>
      <w:r w:rsidR="00E37332">
        <w:rPr>
          <w:sz w:val="20"/>
          <w:szCs w:val="20"/>
          <w:lang w:val="eu-ES"/>
        </w:rPr>
        <w:t>.</w:t>
      </w:r>
    </w:p>
    <w:p w:rsidR="00916802" w:rsidRPr="00E37332" w:rsidRDefault="00E37332" w:rsidP="00E37332">
      <w:pPr>
        <w:spacing w:after="0" w:line="240" w:lineRule="auto"/>
        <w:rPr>
          <w:b/>
          <w:sz w:val="20"/>
          <w:szCs w:val="20"/>
          <w:lang w:val="eu-ES"/>
        </w:rPr>
      </w:pPr>
      <w:r>
        <w:rPr>
          <w:b/>
          <w:sz w:val="20"/>
          <w:szCs w:val="20"/>
          <w:lang w:val="eu-ES"/>
        </w:rPr>
        <w:t>-</w:t>
      </w:r>
      <w:r w:rsidR="00AC357C" w:rsidRPr="00E37332">
        <w:rPr>
          <w:b/>
          <w:sz w:val="20"/>
          <w:szCs w:val="20"/>
          <w:lang w:val="eu-ES"/>
        </w:rPr>
        <w:t xml:space="preserve">Edukia: </w:t>
      </w:r>
      <w:r w:rsidR="00AC357C" w:rsidRPr="00E37332">
        <w:rPr>
          <w:b/>
          <w:i/>
          <w:sz w:val="20"/>
          <w:szCs w:val="20"/>
          <w:lang w:val="eu-ES"/>
        </w:rPr>
        <w:t xml:space="preserve">“Estatuen arteko harremanetan ezin izango dira ez indarkeria ez </w:t>
      </w:r>
      <w:proofErr w:type="spellStart"/>
      <w:r w:rsidR="00AC357C" w:rsidRPr="00E37332">
        <w:rPr>
          <w:b/>
          <w:i/>
          <w:sz w:val="20"/>
          <w:szCs w:val="20"/>
          <w:lang w:val="eu-ES"/>
        </w:rPr>
        <w:t>mehatxukeria</w:t>
      </w:r>
      <w:proofErr w:type="spellEnd"/>
      <w:r w:rsidR="00AC357C" w:rsidRPr="00E37332">
        <w:rPr>
          <w:b/>
          <w:i/>
          <w:sz w:val="20"/>
          <w:szCs w:val="20"/>
          <w:lang w:val="eu-ES"/>
        </w:rPr>
        <w:t xml:space="preserve"> ere erabili Estatuen independentzia politikoa edo lurralde osotasunaren aurka”.</w:t>
      </w:r>
      <w:r w:rsidR="00AC357C" w:rsidRPr="00E37332">
        <w:rPr>
          <w:sz w:val="20"/>
          <w:szCs w:val="20"/>
          <w:lang w:val="eu-ES"/>
        </w:rPr>
        <w:t xml:space="preserve"> Gaur egun horrela defini dezakegu. </w:t>
      </w:r>
    </w:p>
    <w:p w:rsidR="00916802" w:rsidRPr="00E37332" w:rsidRDefault="00AC357C" w:rsidP="00E37332">
      <w:pPr>
        <w:spacing w:after="0" w:line="240" w:lineRule="auto"/>
        <w:rPr>
          <w:sz w:val="20"/>
          <w:szCs w:val="20"/>
          <w:lang w:val="eu-ES"/>
        </w:rPr>
      </w:pPr>
      <w:r w:rsidRPr="00E37332">
        <w:rPr>
          <w:sz w:val="20"/>
          <w:szCs w:val="20"/>
          <w:lang w:val="eu-ES"/>
        </w:rPr>
        <w:t>Arazoak: ez du</w:t>
      </w:r>
      <w:r w:rsidRPr="00E37332">
        <w:rPr>
          <w:sz w:val="20"/>
          <w:szCs w:val="20"/>
          <w:lang w:val="eu-ES"/>
        </w:rPr>
        <w:t xml:space="preserve"> esaten indarra eta mehatxua debekatuta daudenik, buelta emanez gero, estatuen arteko harremanetan ez denean ahalko da erabili. Adibidez, Gerra Zibilen kasuan, Nazioarteko Zuzenbidea aplikatuko. Indarra ezin da erabili beste estatu bat erasotzeko edo lurra</w:t>
      </w:r>
      <w:r w:rsidRPr="00E37332">
        <w:rPr>
          <w:sz w:val="20"/>
          <w:szCs w:val="20"/>
          <w:lang w:val="eu-ES"/>
        </w:rPr>
        <w:t>lde zati bat hartzeko (</w:t>
      </w:r>
      <w:proofErr w:type="spellStart"/>
      <w:r w:rsidRPr="00E37332">
        <w:rPr>
          <w:sz w:val="20"/>
          <w:szCs w:val="20"/>
          <w:lang w:val="eu-ES"/>
        </w:rPr>
        <w:t>agresio</w:t>
      </w:r>
      <w:proofErr w:type="spellEnd"/>
      <w:r w:rsidRPr="00E37332">
        <w:rPr>
          <w:sz w:val="20"/>
          <w:szCs w:val="20"/>
          <w:lang w:val="eu-ES"/>
        </w:rPr>
        <w:t xml:space="preserve"> bat dagoenean beste estatu baten kontra), baina ez du esaten ezin dela indarra erabili. Oso kasu konkretuetan dago debekua, ez da hain orokorra beraz.</w:t>
      </w:r>
    </w:p>
    <w:p w:rsidR="00916802" w:rsidRPr="00E37332" w:rsidRDefault="00E37332" w:rsidP="00E37332">
      <w:pPr>
        <w:spacing w:after="0" w:line="240" w:lineRule="auto"/>
        <w:rPr>
          <w:b/>
          <w:sz w:val="20"/>
          <w:szCs w:val="20"/>
          <w:lang w:val="eu-ES"/>
        </w:rPr>
      </w:pPr>
      <w:r>
        <w:rPr>
          <w:b/>
          <w:sz w:val="20"/>
          <w:szCs w:val="20"/>
          <w:lang w:val="eu-ES"/>
        </w:rPr>
        <w:t>-</w:t>
      </w:r>
      <w:r w:rsidR="00AC357C" w:rsidRPr="00E37332">
        <w:rPr>
          <w:b/>
          <w:sz w:val="20"/>
          <w:szCs w:val="20"/>
          <w:lang w:val="eu-ES"/>
        </w:rPr>
        <w:t xml:space="preserve">Batzar Orokorraren 2625(XXV) ebazpenean jasoa dago. </w:t>
      </w:r>
      <w:r w:rsidR="00AC357C" w:rsidRPr="00E37332">
        <w:rPr>
          <w:sz w:val="20"/>
          <w:szCs w:val="20"/>
          <w:lang w:val="eu-ES"/>
        </w:rPr>
        <w:t>Bere formulazio zabale</w:t>
      </w:r>
      <w:r w:rsidR="00AC357C" w:rsidRPr="00E37332">
        <w:rPr>
          <w:sz w:val="20"/>
          <w:szCs w:val="20"/>
          <w:lang w:val="eu-ES"/>
        </w:rPr>
        <w:t xml:space="preserve">na 1970ko </w:t>
      </w:r>
      <w:r>
        <w:rPr>
          <w:sz w:val="20"/>
          <w:szCs w:val="20"/>
          <w:lang w:val="eu-ES"/>
        </w:rPr>
        <w:t>BN</w:t>
      </w:r>
      <w:r w:rsidR="00AC357C" w:rsidRPr="00E37332">
        <w:rPr>
          <w:sz w:val="20"/>
          <w:szCs w:val="20"/>
          <w:lang w:val="eu-ES"/>
        </w:rPr>
        <w:t xml:space="preserve"> </w:t>
      </w:r>
      <w:r>
        <w:rPr>
          <w:sz w:val="20"/>
          <w:szCs w:val="20"/>
          <w:lang w:val="eu-ES"/>
        </w:rPr>
        <w:t>2625(XXV) ebazpenean dago</w:t>
      </w:r>
      <w:r w:rsidR="00AC357C" w:rsidRPr="00E37332">
        <w:rPr>
          <w:sz w:val="20"/>
          <w:szCs w:val="20"/>
          <w:lang w:val="eu-ES"/>
        </w:rPr>
        <w:t xml:space="preserve">. </w:t>
      </w:r>
    </w:p>
    <w:p w:rsidR="00916802" w:rsidRPr="00E37332" w:rsidRDefault="00E37332" w:rsidP="00E37332">
      <w:pPr>
        <w:spacing w:after="0" w:line="240" w:lineRule="auto"/>
        <w:rPr>
          <w:b/>
          <w:sz w:val="20"/>
          <w:szCs w:val="20"/>
          <w:lang w:val="eu-ES"/>
        </w:rPr>
      </w:pPr>
      <w:r>
        <w:rPr>
          <w:b/>
          <w:sz w:val="20"/>
          <w:szCs w:val="20"/>
          <w:lang w:val="eu-ES"/>
        </w:rPr>
        <w:t>-</w:t>
      </w:r>
      <w:r w:rsidR="00AC357C" w:rsidRPr="00E37332">
        <w:rPr>
          <w:b/>
          <w:sz w:val="20"/>
          <w:szCs w:val="20"/>
          <w:lang w:val="eu-ES"/>
        </w:rPr>
        <w:t xml:space="preserve">Honen garapena luzea izan da. </w:t>
      </w:r>
      <w:r w:rsidR="00AC357C" w:rsidRPr="00E37332">
        <w:rPr>
          <w:sz w:val="20"/>
          <w:szCs w:val="20"/>
          <w:lang w:val="eu-ES"/>
        </w:rPr>
        <w:t xml:space="preserve">Gaur egun eduki duela esateak ez ditu dena azaltzen eta, horregatik, beharrezkoa dugu printzipio honen garapena aztertzea. </w:t>
      </w:r>
      <w:r w:rsidR="00AC357C" w:rsidRPr="00E37332">
        <w:rPr>
          <w:b/>
          <w:sz w:val="20"/>
          <w:szCs w:val="20"/>
          <w:lang w:val="eu-ES"/>
        </w:rPr>
        <w:t>7 fase ezberdinduko ditugu (ez da beneta</w:t>
      </w:r>
      <w:r w:rsidR="00AC357C" w:rsidRPr="00E37332">
        <w:rPr>
          <w:b/>
          <w:sz w:val="20"/>
          <w:szCs w:val="20"/>
          <w:lang w:val="eu-ES"/>
        </w:rPr>
        <w:t>n 7 fase egon direnik, didaktikoa da, hobe ulertzeko):</w:t>
      </w:r>
      <w:r>
        <w:rPr>
          <w:b/>
          <w:sz w:val="20"/>
          <w:szCs w:val="20"/>
          <w:lang w:val="eu-ES"/>
        </w:rPr>
        <w:br/>
      </w:r>
    </w:p>
    <w:p w:rsidR="00916802" w:rsidRPr="00E37332" w:rsidRDefault="00AC357C" w:rsidP="00E37332">
      <w:pPr>
        <w:spacing w:after="0" w:line="240" w:lineRule="auto"/>
        <w:rPr>
          <w:sz w:val="20"/>
          <w:szCs w:val="20"/>
          <w:lang w:val="eu-ES"/>
        </w:rPr>
      </w:pPr>
      <w:r w:rsidRPr="00E37332">
        <w:rPr>
          <w:sz w:val="20"/>
          <w:szCs w:val="20"/>
          <w:u w:val="single"/>
          <w:lang w:val="eu-ES"/>
        </w:rPr>
        <w:t xml:space="preserve">1 FASEA: IUS AD </w:t>
      </w:r>
      <w:proofErr w:type="spellStart"/>
      <w:r w:rsidRPr="00E37332">
        <w:rPr>
          <w:sz w:val="20"/>
          <w:szCs w:val="20"/>
          <w:u w:val="single"/>
          <w:lang w:val="eu-ES"/>
        </w:rPr>
        <w:t>BELLUM-ETIK</w:t>
      </w:r>
      <w:proofErr w:type="spellEnd"/>
      <w:r w:rsidRPr="00E37332">
        <w:rPr>
          <w:sz w:val="20"/>
          <w:szCs w:val="20"/>
          <w:u w:val="single"/>
          <w:lang w:val="eu-ES"/>
        </w:rPr>
        <w:t xml:space="preserve"> IUS IN BELLORA</w:t>
      </w:r>
    </w:p>
    <w:p w:rsidR="00916802" w:rsidRPr="00E37332" w:rsidRDefault="00AC357C" w:rsidP="00E37332">
      <w:pPr>
        <w:spacing w:after="0" w:line="240" w:lineRule="auto"/>
        <w:rPr>
          <w:sz w:val="20"/>
          <w:szCs w:val="20"/>
          <w:lang w:val="eu-ES"/>
        </w:rPr>
      </w:pPr>
      <w:r w:rsidRPr="00E37332">
        <w:rPr>
          <w:sz w:val="20"/>
          <w:szCs w:val="20"/>
          <w:lang w:val="eu-ES"/>
        </w:rPr>
        <w:t>XVII? mendean (XVIII mendearen zati handi batean ere), Estatuek beraien artean arazo bat sortzen zenean gerra bat hasten zuten, Europa honen isla delarik. Ber</w:t>
      </w:r>
      <w:r w:rsidRPr="00E37332">
        <w:rPr>
          <w:sz w:val="20"/>
          <w:szCs w:val="20"/>
          <w:lang w:val="eu-ES"/>
        </w:rPr>
        <w:t xml:space="preserve">az, gerra eta, beraz, </w:t>
      </w:r>
      <w:r w:rsidRPr="00E37332">
        <w:rPr>
          <w:b/>
          <w:sz w:val="20"/>
          <w:szCs w:val="20"/>
          <w:lang w:val="eu-ES"/>
        </w:rPr>
        <w:t>indarra nazioarteko harremanak aurrera eramateko beste modu bat</w:t>
      </w:r>
      <w:r w:rsidRPr="00E37332">
        <w:rPr>
          <w:sz w:val="20"/>
          <w:szCs w:val="20"/>
          <w:lang w:val="eu-ES"/>
        </w:rPr>
        <w:t xml:space="preserve"> soilik zen. Orduan, Estatuek indarra erabiltzeko askatasuna zutenean, “gerra deklarazioa” zen gerra modu zibilizatuan hasteko bidea. </w:t>
      </w:r>
    </w:p>
    <w:p w:rsidR="00916802" w:rsidRPr="00E37332" w:rsidRDefault="00E37332" w:rsidP="00E37332">
      <w:pPr>
        <w:spacing w:after="0" w:line="240" w:lineRule="auto"/>
        <w:contextualSpacing/>
        <w:rPr>
          <w:sz w:val="20"/>
          <w:szCs w:val="20"/>
          <w:lang w:val="eu-ES"/>
        </w:rPr>
      </w:pPr>
      <w:r>
        <w:rPr>
          <w:b/>
          <w:sz w:val="20"/>
          <w:szCs w:val="20"/>
          <w:lang w:val="eu-ES"/>
        </w:rPr>
        <w:t>-</w:t>
      </w:r>
      <w:r w:rsidR="00AC357C" w:rsidRPr="00E37332">
        <w:rPr>
          <w:b/>
          <w:sz w:val="20"/>
          <w:szCs w:val="20"/>
          <w:lang w:val="eu-ES"/>
        </w:rPr>
        <w:t>Gerra arautzeko lehen ahaleginak XVI</w:t>
      </w:r>
      <w:r w:rsidR="00AC357C" w:rsidRPr="00E37332">
        <w:rPr>
          <w:b/>
          <w:sz w:val="20"/>
          <w:szCs w:val="20"/>
          <w:lang w:val="eu-ES"/>
        </w:rPr>
        <w:t xml:space="preserve">II. Mendekoak dira. </w:t>
      </w:r>
      <w:r w:rsidR="00AC357C" w:rsidRPr="00E37332">
        <w:rPr>
          <w:sz w:val="20"/>
          <w:szCs w:val="20"/>
          <w:lang w:val="eu-ES"/>
        </w:rPr>
        <w:t>“</w:t>
      </w:r>
      <w:proofErr w:type="spellStart"/>
      <w:r w:rsidR="00AC357C" w:rsidRPr="00E37332">
        <w:rPr>
          <w:sz w:val="20"/>
          <w:szCs w:val="20"/>
          <w:lang w:val="eu-ES"/>
        </w:rPr>
        <w:t>Ius</w:t>
      </w:r>
      <w:proofErr w:type="spellEnd"/>
      <w:r w:rsidR="00AC357C" w:rsidRPr="00E37332">
        <w:rPr>
          <w:sz w:val="20"/>
          <w:szCs w:val="20"/>
          <w:lang w:val="eu-ES"/>
        </w:rPr>
        <w:t xml:space="preserve"> ad </w:t>
      </w:r>
      <w:proofErr w:type="spellStart"/>
      <w:r w:rsidR="00AC357C" w:rsidRPr="00E37332">
        <w:rPr>
          <w:sz w:val="20"/>
          <w:szCs w:val="20"/>
          <w:lang w:val="eu-ES"/>
        </w:rPr>
        <w:t>Bellum-etik</w:t>
      </w:r>
      <w:proofErr w:type="spellEnd"/>
      <w:r w:rsidR="00AC357C" w:rsidRPr="00E37332">
        <w:rPr>
          <w:sz w:val="20"/>
          <w:szCs w:val="20"/>
          <w:lang w:val="eu-ES"/>
        </w:rPr>
        <w:t xml:space="preserve"> </w:t>
      </w:r>
      <w:proofErr w:type="spellStart"/>
      <w:r w:rsidR="00AC357C" w:rsidRPr="00E37332">
        <w:rPr>
          <w:sz w:val="20"/>
          <w:szCs w:val="20"/>
          <w:lang w:val="eu-ES"/>
        </w:rPr>
        <w:t>ius</w:t>
      </w:r>
      <w:proofErr w:type="spellEnd"/>
      <w:r w:rsidR="00AC357C" w:rsidRPr="00E37332">
        <w:rPr>
          <w:sz w:val="20"/>
          <w:szCs w:val="20"/>
          <w:lang w:val="eu-ES"/>
        </w:rPr>
        <w:t xml:space="preserve"> </w:t>
      </w:r>
      <w:proofErr w:type="spellStart"/>
      <w:r w:rsidR="00AC357C" w:rsidRPr="00E37332">
        <w:rPr>
          <w:sz w:val="20"/>
          <w:szCs w:val="20"/>
          <w:lang w:val="eu-ES"/>
        </w:rPr>
        <w:t>in</w:t>
      </w:r>
      <w:proofErr w:type="spellEnd"/>
      <w:r w:rsidR="00AC357C" w:rsidRPr="00E37332">
        <w:rPr>
          <w:sz w:val="20"/>
          <w:szCs w:val="20"/>
          <w:lang w:val="eu-ES"/>
        </w:rPr>
        <w:t xml:space="preserve"> bellora”: gerrarako eskubidea osoa izatetik gerra zuzenbidean arautzera. Estatuei eskubide hau ez zaie egun batetik bestera kentzen. Estatuek gerrarako eskubide osoa zuten, baina pixkanaka konturatu ziren Euro</w:t>
      </w:r>
      <w:r w:rsidR="00AC357C" w:rsidRPr="00E37332">
        <w:rPr>
          <w:sz w:val="20"/>
          <w:szCs w:val="20"/>
          <w:lang w:val="eu-ES"/>
        </w:rPr>
        <w:t xml:space="preserve">pan gerra bat zegoen bakoitzean Europa suntsitu egiten zela. Izan ere, XVII mendean ejertzito bat herri batean sartzean ez zuen bereizten zibilen eta militarren artean eta heriotza pila bat, gehiegikeriak, bortxaketak, lapurretak etab. zeuden. Horregatik, </w:t>
      </w:r>
      <w:r w:rsidR="00AC357C" w:rsidRPr="00E37332">
        <w:rPr>
          <w:sz w:val="20"/>
          <w:szCs w:val="20"/>
          <w:lang w:val="eu-ES"/>
        </w:rPr>
        <w:t xml:space="preserve">lehenengo helburua gerra horiek nolabait zibilizatzea zen. Estatuek gerra nazioarteko harremanetan beste tresna huts bat bezala ikusten zuten eta, horregatik, ez zioten eskubide honi uko egin nahi, baina gerrari mugak jarri behar zaizkiola pentsatzen hasi </w:t>
      </w:r>
      <w:r w:rsidR="00AC357C" w:rsidRPr="00E37332">
        <w:rPr>
          <w:sz w:val="20"/>
          <w:szCs w:val="20"/>
          <w:lang w:val="eu-ES"/>
        </w:rPr>
        <w:t xml:space="preserve">ziren. </w:t>
      </w:r>
    </w:p>
    <w:p w:rsidR="00916802" w:rsidRPr="00E37332" w:rsidRDefault="00E37332" w:rsidP="00E37332">
      <w:pPr>
        <w:spacing w:after="0" w:line="240" w:lineRule="auto"/>
        <w:contextualSpacing/>
        <w:rPr>
          <w:b/>
          <w:sz w:val="20"/>
          <w:szCs w:val="20"/>
          <w:lang w:val="eu-ES"/>
        </w:rPr>
      </w:pPr>
      <w:r>
        <w:rPr>
          <w:sz w:val="20"/>
          <w:szCs w:val="20"/>
          <w:lang w:val="eu-ES"/>
        </w:rPr>
        <w:t>-</w:t>
      </w:r>
      <w:r w:rsidR="00AC357C" w:rsidRPr="00E37332">
        <w:rPr>
          <w:b/>
          <w:sz w:val="20"/>
          <w:szCs w:val="20"/>
          <w:lang w:val="eu-ES"/>
        </w:rPr>
        <w:t xml:space="preserve">Helburua: </w:t>
      </w:r>
      <w:r w:rsidR="00AC357C" w:rsidRPr="00E37332">
        <w:rPr>
          <w:sz w:val="20"/>
          <w:szCs w:val="20"/>
          <w:lang w:val="eu-ES"/>
        </w:rPr>
        <w:t>Gerrarako eskubide mugagabea murriztu eta indarraren erabileraren mugapen bat erdiestea, momentuz ikuspuntu humanitario batetik lortuko dena.</w:t>
      </w:r>
    </w:p>
    <w:p w:rsidR="00916802" w:rsidRPr="00E37332" w:rsidRDefault="00E37332" w:rsidP="00E37332">
      <w:pPr>
        <w:spacing w:after="0" w:line="240" w:lineRule="auto"/>
        <w:contextualSpacing/>
        <w:rPr>
          <w:b/>
          <w:sz w:val="20"/>
          <w:szCs w:val="20"/>
          <w:lang w:val="eu-ES"/>
        </w:rPr>
      </w:pPr>
      <w:r>
        <w:rPr>
          <w:b/>
          <w:sz w:val="20"/>
          <w:szCs w:val="20"/>
          <w:lang w:val="eu-ES"/>
        </w:rPr>
        <w:t>-</w:t>
      </w:r>
      <w:r w:rsidR="00AC357C" w:rsidRPr="00E37332">
        <w:rPr>
          <w:b/>
          <w:sz w:val="20"/>
          <w:szCs w:val="20"/>
          <w:lang w:val="eu-ES"/>
        </w:rPr>
        <w:t xml:space="preserve">Deklarazioak </w:t>
      </w:r>
      <w:r w:rsidR="00AC357C" w:rsidRPr="00E37332">
        <w:rPr>
          <w:sz w:val="20"/>
          <w:szCs w:val="20"/>
          <w:lang w:val="eu-ES"/>
        </w:rPr>
        <w:t>(gerraren mugaketa hori hauetan arautzen da):</w:t>
      </w:r>
      <w:r w:rsidR="00AC357C" w:rsidRPr="00E37332">
        <w:rPr>
          <w:b/>
          <w:sz w:val="20"/>
          <w:szCs w:val="20"/>
          <w:lang w:val="eu-ES"/>
        </w:rPr>
        <w:t>Ginebra 1864</w:t>
      </w:r>
      <w:r>
        <w:rPr>
          <w:b/>
          <w:sz w:val="20"/>
          <w:szCs w:val="20"/>
          <w:lang w:val="eu-ES"/>
        </w:rPr>
        <w:t xml:space="preserve">, </w:t>
      </w:r>
      <w:r w:rsidR="00AC357C" w:rsidRPr="00E37332">
        <w:rPr>
          <w:b/>
          <w:sz w:val="20"/>
          <w:szCs w:val="20"/>
          <w:lang w:val="eu-ES"/>
        </w:rPr>
        <w:t xml:space="preserve">San </w:t>
      </w:r>
      <w:proofErr w:type="spellStart"/>
      <w:r w:rsidR="00AC357C" w:rsidRPr="00E37332">
        <w:rPr>
          <w:b/>
          <w:sz w:val="20"/>
          <w:szCs w:val="20"/>
          <w:lang w:val="eu-ES"/>
        </w:rPr>
        <w:t>Petesburgo</w:t>
      </w:r>
      <w:proofErr w:type="spellEnd"/>
      <w:r w:rsidR="00AC357C" w:rsidRPr="00E37332">
        <w:rPr>
          <w:b/>
          <w:sz w:val="20"/>
          <w:szCs w:val="20"/>
          <w:lang w:val="eu-ES"/>
        </w:rPr>
        <w:t xml:space="preserve"> 1868</w:t>
      </w:r>
      <w:r>
        <w:rPr>
          <w:b/>
          <w:sz w:val="20"/>
          <w:szCs w:val="20"/>
          <w:lang w:val="eu-ES"/>
        </w:rPr>
        <w:t xml:space="preserve">, </w:t>
      </w:r>
      <w:r w:rsidR="00AC357C" w:rsidRPr="00E37332">
        <w:rPr>
          <w:b/>
          <w:sz w:val="20"/>
          <w:szCs w:val="20"/>
          <w:lang w:val="eu-ES"/>
        </w:rPr>
        <w:t xml:space="preserve">La </w:t>
      </w:r>
      <w:proofErr w:type="spellStart"/>
      <w:r w:rsidR="00AC357C" w:rsidRPr="00E37332">
        <w:rPr>
          <w:b/>
          <w:sz w:val="20"/>
          <w:szCs w:val="20"/>
          <w:lang w:val="eu-ES"/>
        </w:rPr>
        <w:t>Haya</w:t>
      </w:r>
      <w:proofErr w:type="spellEnd"/>
      <w:r w:rsidR="00AC357C" w:rsidRPr="00E37332">
        <w:rPr>
          <w:b/>
          <w:sz w:val="20"/>
          <w:szCs w:val="20"/>
          <w:lang w:val="eu-ES"/>
        </w:rPr>
        <w:t xml:space="preserve"> 1899 eta 1907</w:t>
      </w:r>
      <w:r>
        <w:rPr>
          <w:b/>
          <w:sz w:val="20"/>
          <w:szCs w:val="20"/>
          <w:lang w:val="eu-ES"/>
        </w:rPr>
        <w:t>.</w:t>
      </w:r>
    </w:p>
    <w:p w:rsidR="00916802" w:rsidRPr="00E37332" w:rsidRDefault="00916802" w:rsidP="00E37332">
      <w:pPr>
        <w:spacing w:after="0" w:line="240" w:lineRule="auto"/>
        <w:rPr>
          <w:sz w:val="20"/>
          <w:szCs w:val="20"/>
          <w:lang w:val="eu-ES"/>
        </w:rPr>
      </w:pPr>
    </w:p>
    <w:p w:rsidR="00916802" w:rsidRPr="00E37332" w:rsidRDefault="00AC357C" w:rsidP="00E37332">
      <w:pPr>
        <w:spacing w:after="0" w:line="240" w:lineRule="auto"/>
        <w:rPr>
          <w:sz w:val="20"/>
          <w:szCs w:val="20"/>
          <w:lang w:val="eu-ES"/>
        </w:rPr>
      </w:pPr>
      <w:r w:rsidRPr="00E37332">
        <w:rPr>
          <w:sz w:val="20"/>
          <w:szCs w:val="20"/>
          <w:u w:val="single"/>
          <w:lang w:val="eu-ES"/>
        </w:rPr>
        <w:t>2 FASEA: NAZIOEN ELKARTEA</w:t>
      </w:r>
      <w:r w:rsidR="00E37332">
        <w:rPr>
          <w:sz w:val="20"/>
          <w:szCs w:val="20"/>
          <w:lang w:val="eu-ES"/>
        </w:rPr>
        <w:t xml:space="preserve"> </w:t>
      </w:r>
      <w:r w:rsidRPr="00E37332">
        <w:rPr>
          <w:b/>
          <w:sz w:val="20"/>
          <w:szCs w:val="20"/>
          <w:lang w:val="eu-ES"/>
        </w:rPr>
        <w:t>LEHEN MUNDU GERRA</w:t>
      </w:r>
    </w:p>
    <w:p w:rsidR="00916802" w:rsidRPr="00E37332" w:rsidRDefault="00AC357C" w:rsidP="00E37332">
      <w:pPr>
        <w:spacing w:after="0" w:line="240" w:lineRule="auto"/>
        <w:rPr>
          <w:sz w:val="20"/>
          <w:szCs w:val="20"/>
          <w:lang w:val="eu-ES"/>
        </w:rPr>
      </w:pPr>
      <w:r w:rsidRPr="00E37332">
        <w:rPr>
          <w:sz w:val="20"/>
          <w:szCs w:val="20"/>
          <w:lang w:val="eu-ES"/>
        </w:rPr>
        <w:t xml:space="preserve">XX. mendera arte honek horrela iraun zuen. Baina XX mendean sobietar iraultzak + lehen mundu gerra. </w:t>
      </w:r>
      <w:proofErr w:type="spellStart"/>
      <w:r w:rsidRPr="00E37332">
        <w:rPr>
          <w:sz w:val="20"/>
          <w:szCs w:val="20"/>
          <w:lang w:val="eu-ES"/>
        </w:rPr>
        <w:t>IMG-k</w:t>
      </w:r>
      <w:proofErr w:type="spellEnd"/>
      <w:r w:rsidRPr="00E37332">
        <w:rPr>
          <w:sz w:val="20"/>
          <w:szCs w:val="20"/>
          <w:lang w:val="eu-ES"/>
        </w:rPr>
        <w:t xml:space="preserve"> Europa erabat suntsituta gelditzea ekarri zuen. Hemen kokatu behar dugu lehenengo saiakera unibertsala. 1919an, lehenengo mundu gerra bukatu eta hurre</w:t>
      </w:r>
      <w:r w:rsidRPr="00E37332">
        <w:rPr>
          <w:sz w:val="20"/>
          <w:szCs w:val="20"/>
          <w:lang w:val="eu-ES"/>
        </w:rPr>
        <w:t xml:space="preserve">ngo urtean, Nazioen Elkartea sortzen da. </w:t>
      </w:r>
    </w:p>
    <w:p w:rsidR="00916802" w:rsidRPr="00E37332" w:rsidRDefault="00E37332" w:rsidP="00E37332">
      <w:pPr>
        <w:spacing w:after="0" w:line="240" w:lineRule="auto"/>
        <w:contextualSpacing/>
        <w:rPr>
          <w:b/>
          <w:sz w:val="20"/>
          <w:szCs w:val="20"/>
          <w:lang w:val="eu-ES"/>
        </w:rPr>
      </w:pPr>
      <w:r>
        <w:rPr>
          <w:b/>
          <w:sz w:val="20"/>
          <w:szCs w:val="20"/>
          <w:lang w:val="eu-ES"/>
        </w:rPr>
        <w:t>-</w:t>
      </w:r>
      <w:r w:rsidR="00AC357C" w:rsidRPr="00E37332">
        <w:rPr>
          <w:b/>
          <w:sz w:val="20"/>
          <w:szCs w:val="20"/>
          <w:lang w:val="eu-ES"/>
        </w:rPr>
        <w:t>Gerra bukatu ondoren 1919an Nazioen Elkartea sortzen da, gerora Nazio Batuen Erakundearen aitzindari izango dena</w:t>
      </w:r>
      <w:r w:rsidR="00AC357C" w:rsidRPr="00E37332">
        <w:rPr>
          <w:b/>
          <w:sz w:val="20"/>
          <w:szCs w:val="20"/>
          <w:lang w:val="eu-ES"/>
        </w:rPr>
        <w:t xml:space="preserve">. </w:t>
      </w:r>
      <w:r w:rsidR="00AC357C" w:rsidRPr="00E37332">
        <w:rPr>
          <w:sz w:val="20"/>
          <w:szCs w:val="20"/>
          <w:lang w:val="eu-ES"/>
        </w:rPr>
        <w:t xml:space="preserve">Hainbat estatuk Tratatu bat sortuko dute erakunde har sortzeko. </w:t>
      </w:r>
    </w:p>
    <w:p w:rsidR="00916802" w:rsidRPr="00E37332" w:rsidRDefault="00E37332" w:rsidP="00E37332">
      <w:pPr>
        <w:spacing w:after="0" w:line="240" w:lineRule="auto"/>
        <w:contextualSpacing/>
        <w:rPr>
          <w:b/>
          <w:sz w:val="20"/>
          <w:szCs w:val="20"/>
          <w:lang w:val="eu-ES"/>
        </w:rPr>
      </w:pPr>
      <w:r>
        <w:rPr>
          <w:b/>
          <w:sz w:val="20"/>
          <w:szCs w:val="20"/>
          <w:lang w:val="eu-ES"/>
        </w:rPr>
        <w:t>-</w:t>
      </w:r>
      <w:r w:rsidR="00AC357C" w:rsidRPr="00E37332">
        <w:rPr>
          <w:b/>
          <w:sz w:val="20"/>
          <w:szCs w:val="20"/>
          <w:lang w:val="eu-ES"/>
        </w:rPr>
        <w:t xml:space="preserve">Gerra </w:t>
      </w:r>
      <w:proofErr w:type="spellStart"/>
      <w:r w:rsidR="00AC357C" w:rsidRPr="00E37332">
        <w:rPr>
          <w:b/>
          <w:sz w:val="20"/>
          <w:szCs w:val="20"/>
          <w:lang w:val="eu-ES"/>
        </w:rPr>
        <w:t>supostuak</w:t>
      </w:r>
      <w:proofErr w:type="spellEnd"/>
      <w:r w:rsidR="00AC357C" w:rsidRPr="00E37332">
        <w:rPr>
          <w:b/>
          <w:sz w:val="20"/>
          <w:szCs w:val="20"/>
          <w:lang w:val="eu-ES"/>
        </w:rPr>
        <w:t xml:space="preserve"> murriztu egiten dir</w:t>
      </w:r>
      <w:r w:rsidR="00AC357C" w:rsidRPr="00E37332">
        <w:rPr>
          <w:b/>
          <w:sz w:val="20"/>
          <w:szCs w:val="20"/>
          <w:lang w:val="eu-ES"/>
        </w:rPr>
        <w:t xml:space="preserve">a (Itunaren 12, 13.4 </w:t>
      </w:r>
      <w:proofErr w:type="spellStart"/>
      <w:r w:rsidR="00AC357C" w:rsidRPr="00E37332">
        <w:rPr>
          <w:b/>
          <w:sz w:val="20"/>
          <w:szCs w:val="20"/>
          <w:lang w:val="eu-ES"/>
        </w:rPr>
        <w:t>art</w:t>
      </w:r>
      <w:proofErr w:type="spellEnd"/>
      <w:r w:rsidR="00AC357C" w:rsidRPr="00E37332">
        <w:rPr>
          <w:b/>
          <w:sz w:val="20"/>
          <w:szCs w:val="20"/>
          <w:lang w:val="eu-ES"/>
        </w:rPr>
        <w:t xml:space="preserve">.). </w:t>
      </w:r>
      <w:r w:rsidR="00AC357C" w:rsidRPr="00E37332">
        <w:rPr>
          <w:sz w:val="20"/>
          <w:szCs w:val="20"/>
          <w:lang w:val="eu-ES"/>
        </w:rPr>
        <w:t xml:space="preserve">Izan ere, Nazioen Elkarteak bere itun propioa zeukan (1919). Zein berrikuntza dago itun edo paktu honetan? Ez dago indarraren erabileraren debeku orokorrik, baina itunak hainbat </w:t>
      </w:r>
      <w:proofErr w:type="spellStart"/>
      <w:r w:rsidR="00AC357C" w:rsidRPr="00E37332">
        <w:rPr>
          <w:sz w:val="20"/>
          <w:szCs w:val="20"/>
          <w:lang w:val="eu-ES"/>
        </w:rPr>
        <w:t>ukanbehar</w:t>
      </w:r>
      <w:proofErr w:type="spellEnd"/>
      <w:r w:rsidR="00AC357C" w:rsidRPr="00E37332">
        <w:rPr>
          <w:sz w:val="20"/>
          <w:szCs w:val="20"/>
          <w:lang w:val="eu-ES"/>
        </w:rPr>
        <w:t xml:space="preserve"> ezartzen ditu: gatazkak dauden bi estatu</w:t>
      </w:r>
      <w:r w:rsidR="00AC357C" w:rsidRPr="00E37332">
        <w:rPr>
          <w:sz w:val="20"/>
          <w:szCs w:val="20"/>
          <w:lang w:val="eu-ES"/>
        </w:rPr>
        <w:t xml:space="preserve"> horiek ezinbestez indarra erabili baino lehen </w:t>
      </w:r>
      <w:proofErr w:type="spellStart"/>
      <w:r w:rsidR="00AC357C" w:rsidRPr="00E37332">
        <w:rPr>
          <w:sz w:val="20"/>
          <w:szCs w:val="20"/>
          <w:lang w:val="eu-ES"/>
        </w:rPr>
        <w:t>NE-ko</w:t>
      </w:r>
      <w:proofErr w:type="spellEnd"/>
      <w:r w:rsidR="00AC357C" w:rsidRPr="00E37332">
        <w:rPr>
          <w:sz w:val="20"/>
          <w:szCs w:val="20"/>
          <w:lang w:val="eu-ES"/>
        </w:rPr>
        <w:t xml:space="preserve"> arbitrai sistemara, konponbide judizialera edo kontseilura joan behar izatea, hau da, </w:t>
      </w:r>
      <w:proofErr w:type="spellStart"/>
      <w:r w:rsidR="00AC357C" w:rsidRPr="00E37332">
        <w:rPr>
          <w:sz w:val="20"/>
          <w:szCs w:val="20"/>
          <w:lang w:val="eu-ES"/>
        </w:rPr>
        <w:t>NE-ko</w:t>
      </w:r>
      <w:proofErr w:type="spellEnd"/>
      <w:r w:rsidR="00AC357C" w:rsidRPr="00E37332">
        <w:rPr>
          <w:sz w:val="20"/>
          <w:szCs w:val="20"/>
          <w:lang w:val="eu-ES"/>
        </w:rPr>
        <w:t xml:space="preserve"> elkarteetara. Honen helburua </w:t>
      </w:r>
      <w:r w:rsidR="00AC357C" w:rsidRPr="00E37332">
        <w:rPr>
          <w:b/>
          <w:sz w:val="20"/>
          <w:szCs w:val="20"/>
          <w:lang w:val="eu-ES"/>
        </w:rPr>
        <w:t>hirugarren inpartzial baten parte hartzea</w:t>
      </w:r>
      <w:r w:rsidR="00AC357C" w:rsidRPr="00E37332">
        <w:rPr>
          <w:sz w:val="20"/>
          <w:szCs w:val="20"/>
          <w:lang w:val="eu-ES"/>
        </w:rPr>
        <w:t xml:space="preserve"> da. Gainera, hirugarren honek </w:t>
      </w:r>
      <w:r w:rsidR="00AC357C" w:rsidRPr="00E37332">
        <w:rPr>
          <w:b/>
          <w:sz w:val="20"/>
          <w:szCs w:val="20"/>
          <w:lang w:val="eu-ES"/>
        </w:rPr>
        <w:t>ebazpen</w:t>
      </w:r>
      <w:r w:rsidR="00AC357C" w:rsidRPr="00E37332">
        <w:rPr>
          <w:sz w:val="20"/>
          <w:szCs w:val="20"/>
          <w:lang w:val="eu-ES"/>
        </w:rPr>
        <w:t xml:space="preserve"> ba</w:t>
      </w:r>
      <w:r w:rsidR="00AC357C" w:rsidRPr="00E37332">
        <w:rPr>
          <w:sz w:val="20"/>
          <w:szCs w:val="20"/>
          <w:lang w:val="eu-ES"/>
        </w:rPr>
        <w:t xml:space="preserve">t emango du eta aldeek, printzipioz, bete egin beharko dute. Bi alderdiek behintzat </w:t>
      </w:r>
      <w:r w:rsidR="00AC357C" w:rsidRPr="00E37332">
        <w:rPr>
          <w:b/>
          <w:sz w:val="20"/>
          <w:szCs w:val="20"/>
          <w:lang w:val="eu-ES"/>
        </w:rPr>
        <w:t>betetzeko saiakera</w:t>
      </w:r>
      <w:r w:rsidR="00AC357C" w:rsidRPr="00E37332">
        <w:rPr>
          <w:sz w:val="20"/>
          <w:szCs w:val="20"/>
          <w:lang w:val="eu-ES"/>
        </w:rPr>
        <w:t xml:space="preserve"> egin behar dute eta azkenean </w:t>
      </w:r>
      <w:r w:rsidR="00AC357C" w:rsidRPr="00E37332">
        <w:rPr>
          <w:b/>
          <w:sz w:val="20"/>
          <w:szCs w:val="20"/>
          <w:lang w:val="eu-ES"/>
        </w:rPr>
        <w:t>betetzen ez badute ere, bere hitza ematen dute hurrengo hiru hilabetetan ez dutela indarra erabiliko</w:t>
      </w:r>
      <w:r w:rsidR="00AC357C" w:rsidRPr="00E37332">
        <w:rPr>
          <w:sz w:val="20"/>
          <w:szCs w:val="20"/>
          <w:lang w:val="eu-ES"/>
        </w:rPr>
        <w:t xml:space="preserve">. Zein da hiru hilabete </w:t>
      </w:r>
      <w:r w:rsidR="00AC357C" w:rsidRPr="00E37332">
        <w:rPr>
          <w:sz w:val="20"/>
          <w:szCs w:val="20"/>
          <w:lang w:val="eu-ES"/>
        </w:rPr>
        <w:t xml:space="preserve">horien helburua? Bi alderdiak akordio batera iristea eta, gainera, hilabete horiek igarotzearen ondorioz bien arteko tentsioa gutxitzea eta egoera lasaitzea. Beraz, hasierara itzuliz, indarraren debekua dago? Ez, baina aurrerapauso garrantzitsuak bai. </w:t>
      </w:r>
    </w:p>
    <w:p w:rsidR="00916802" w:rsidRPr="00E37332" w:rsidRDefault="00E37332" w:rsidP="00E37332">
      <w:pPr>
        <w:spacing w:after="0" w:line="240" w:lineRule="auto"/>
        <w:contextualSpacing/>
        <w:rPr>
          <w:b/>
          <w:sz w:val="20"/>
          <w:szCs w:val="20"/>
          <w:lang w:val="eu-ES"/>
        </w:rPr>
      </w:pPr>
      <w:r>
        <w:rPr>
          <w:b/>
          <w:sz w:val="20"/>
          <w:szCs w:val="20"/>
          <w:lang w:val="eu-ES"/>
        </w:rPr>
        <w:t>-</w:t>
      </w:r>
      <w:r w:rsidR="00AC357C" w:rsidRPr="00E37332">
        <w:rPr>
          <w:b/>
          <w:sz w:val="20"/>
          <w:szCs w:val="20"/>
          <w:lang w:val="eu-ES"/>
        </w:rPr>
        <w:t>Ger</w:t>
      </w:r>
      <w:r w:rsidR="00AC357C" w:rsidRPr="00E37332">
        <w:rPr>
          <w:b/>
          <w:sz w:val="20"/>
          <w:szCs w:val="20"/>
          <w:lang w:val="eu-ES"/>
        </w:rPr>
        <w:t xml:space="preserve">rari uko egitearen Tratatu Orokorra edo </w:t>
      </w:r>
      <w:proofErr w:type="spellStart"/>
      <w:r w:rsidR="00AC357C" w:rsidRPr="00E37332">
        <w:rPr>
          <w:b/>
          <w:sz w:val="20"/>
          <w:szCs w:val="20"/>
          <w:lang w:val="eu-ES"/>
        </w:rPr>
        <w:t>Briand-Kellog</w:t>
      </w:r>
      <w:proofErr w:type="spellEnd"/>
      <w:r w:rsidR="00AC357C" w:rsidRPr="00E37332">
        <w:rPr>
          <w:b/>
          <w:sz w:val="20"/>
          <w:szCs w:val="20"/>
          <w:lang w:val="eu-ES"/>
        </w:rPr>
        <w:t xml:space="preserve"> </w:t>
      </w:r>
      <w:proofErr w:type="spellStart"/>
      <w:r w:rsidR="00AC357C" w:rsidRPr="00E37332">
        <w:rPr>
          <w:b/>
          <w:sz w:val="20"/>
          <w:szCs w:val="20"/>
          <w:lang w:val="eu-ES"/>
        </w:rPr>
        <w:t>paktoa</w:t>
      </w:r>
      <w:proofErr w:type="spellEnd"/>
      <w:r w:rsidR="00AC357C" w:rsidRPr="00E37332">
        <w:rPr>
          <w:b/>
          <w:sz w:val="20"/>
          <w:szCs w:val="20"/>
          <w:lang w:val="eu-ES"/>
        </w:rPr>
        <w:t xml:space="preserve">, 1928. Balio juridiko eskasa. Deklarazio programatikoa. </w:t>
      </w:r>
      <w:r w:rsidR="00AC357C" w:rsidRPr="00E37332">
        <w:rPr>
          <w:sz w:val="20"/>
          <w:szCs w:val="20"/>
          <w:lang w:val="eu-ES"/>
        </w:rPr>
        <w:t xml:space="preserve">[TXOSTENEAN]. </w:t>
      </w:r>
      <w:proofErr w:type="spellStart"/>
      <w:r w:rsidR="00AC357C" w:rsidRPr="00E37332">
        <w:rPr>
          <w:sz w:val="20"/>
          <w:szCs w:val="20"/>
          <w:lang w:val="eu-ES"/>
        </w:rPr>
        <w:t>Briand</w:t>
      </w:r>
      <w:proofErr w:type="spellEnd"/>
      <w:r w:rsidR="00AC357C" w:rsidRPr="00E37332">
        <w:rPr>
          <w:sz w:val="20"/>
          <w:szCs w:val="20"/>
          <w:lang w:val="eu-ES"/>
        </w:rPr>
        <w:t xml:space="preserve"> </w:t>
      </w:r>
      <w:proofErr w:type="spellStart"/>
      <w:r w:rsidR="00AC357C" w:rsidRPr="00E37332">
        <w:rPr>
          <w:sz w:val="20"/>
          <w:szCs w:val="20"/>
          <w:lang w:val="eu-ES"/>
        </w:rPr>
        <w:t>Kellog</w:t>
      </w:r>
      <w:proofErr w:type="spellEnd"/>
      <w:r w:rsidR="00AC357C" w:rsidRPr="00E37332">
        <w:rPr>
          <w:sz w:val="20"/>
          <w:szCs w:val="20"/>
          <w:lang w:val="eu-ES"/>
        </w:rPr>
        <w:t xml:space="preserve"> paktua izenarekin ezagutzen bada ere, bere izen ofiziala “gerrari uko egiteko tratatu orokorra” da. Baina aurreko itunean gerrari eta indarrari mugak jartzen bazaizkio eta itun honetan estatuek egiten badute uko, zergatik azaldu fasea berean?</w:t>
      </w:r>
      <w:r w:rsidR="00AC357C" w:rsidRPr="00E37332">
        <w:rPr>
          <w:sz w:val="20"/>
          <w:szCs w:val="20"/>
          <w:lang w:val="eu-ES"/>
        </w:rPr>
        <w:t xml:space="preserve"> Programatikoa delako, hau da, ez delako loteslea, ez dago behar hori bultzatuko duen santziorik. Beraz, berriz ere indarra mugatzearen inguruan gabiltza eta ez debekatzearen inguruan. </w:t>
      </w:r>
      <w:r>
        <w:rPr>
          <w:sz w:val="20"/>
          <w:szCs w:val="20"/>
          <w:lang w:val="eu-ES"/>
        </w:rPr>
        <w:br/>
      </w:r>
    </w:p>
    <w:p w:rsidR="00916802" w:rsidRPr="00E37332" w:rsidRDefault="00AC357C" w:rsidP="00E37332">
      <w:pPr>
        <w:spacing w:after="0" w:line="240" w:lineRule="auto"/>
        <w:rPr>
          <w:sz w:val="20"/>
          <w:szCs w:val="20"/>
          <w:lang w:val="eu-ES"/>
        </w:rPr>
      </w:pPr>
      <w:r w:rsidRPr="00E37332">
        <w:rPr>
          <w:sz w:val="20"/>
          <w:szCs w:val="20"/>
          <w:u w:val="single"/>
          <w:lang w:val="eu-ES"/>
        </w:rPr>
        <w:t>3 FASEA: NAZIO BATUEN KARTA</w:t>
      </w:r>
    </w:p>
    <w:p w:rsidR="00916802" w:rsidRPr="00E37332" w:rsidRDefault="00AC357C" w:rsidP="00E37332">
      <w:pPr>
        <w:spacing w:after="0" w:line="240" w:lineRule="auto"/>
        <w:rPr>
          <w:sz w:val="20"/>
          <w:szCs w:val="20"/>
          <w:lang w:val="eu-ES"/>
        </w:rPr>
      </w:pPr>
      <w:r w:rsidRPr="00E37332">
        <w:rPr>
          <w:b/>
          <w:sz w:val="20"/>
          <w:szCs w:val="20"/>
          <w:lang w:val="eu-ES"/>
        </w:rPr>
        <w:t>Bigarren Mundu Gerra</w:t>
      </w:r>
      <w:r w:rsidRPr="00E37332">
        <w:rPr>
          <w:sz w:val="20"/>
          <w:szCs w:val="20"/>
          <w:lang w:val="eu-ES"/>
        </w:rPr>
        <w:t xml:space="preserve">n lehenengoan gertatu </w:t>
      </w:r>
      <w:r w:rsidRPr="00E37332">
        <w:rPr>
          <w:sz w:val="20"/>
          <w:szCs w:val="20"/>
          <w:lang w:val="eu-ES"/>
        </w:rPr>
        <w:t xml:space="preserve">ez zen zerbait gertatu zen: benetan </w:t>
      </w:r>
      <w:r w:rsidRPr="00E37332">
        <w:rPr>
          <w:b/>
          <w:sz w:val="20"/>
          <w:szCs w:val="20"/>
          <w:lang w:val="eu-ES"/>
        </w:rPr>
        <w:t>mundu mailakoa</w:t>
      </w:r>
      <w:r w:rsidRPr="00E37332">
        <w:rPr>
          <w:sz w:val="20"/>
          <w:szCs w:val="20"/>
          <w:lang w:val="eu-ES"/>
        </w:rPr>
        <w:t xml:space="preserve"> izan zela. Gainera, </w:t>
      </w:r>
      <w:r w:rsidRPr="00E37332">
        <w:rPr>
          <w:b/>
          <w:sz w:val="20"/>
          <w:szCs w:val="20"/>
          <w:lang w:val="eu-ES"/>
        </w:rPr>
        <w:t>inoiz ezagutu zen gerra handiena</w:t>
      </w:r>
      <w:r w:rsidRPr="00E37332">
        <w:rPr>
          <w:sz w:val="20"/>
          <w:szCs w:val="20"/>
          <w:lang w:val="eu-ES"/>
        </w:rPr>
        <w:t xml:space="preserve"> izan zen, Errusian bakarrik 26 milioi hildako egon zirelarik. Hau gutxi balitz, </w:t>
      </w:r>
      <w:r w:rsidRPr="00E37332">
        <w:rPr>
          <w:b/>
          <w:sz w:val="20"/>
          <w:szCs w:val="20"/>
          <w:lang w:val="eu-ES"/>
        </w:rPr>
        <w:t>genozidioa</w:t>
      </w:r>
      <w:r w:rsidRPr="00E37332">
        <w:rPr>
          <w:sz w:val="20"/>
          <w:szCs w:val="20"/>
          <w:lang w:val="eu-ES"/>
        </w:rPr>
        <w:t xml:space="preserve"> egon zen eta </w:t>
      </w:r>
      <w:r w:rsidRPr="00E37332">
        <w:rPr>
          <w:b/>
          <w:sz w:val="20"/>
          <w:szCs w:val="20"/>
          <w:lang w:val="eu-ES"/>
        </w:rPr>
        <w:t>arma nuklearrak</w:t>
      </w:r>
      <w:r w:rsidRPr="00E37332">
        <w:rPr>
          <w:sz w:val="20"/>
          <w:szCs w:val="20"/>
          <w:lang w:val="eu-ES"/>
        </w:rPr>
        <w:t xml:space="preserve"> erabili ziren. Ondorioz, nazioar</w:t>
      </w:r>
      <w:r w:rsidRPr="00E37332">
        <w:rPr>
          <w:sz w:val="20"/>
          <w:szCs w:val="20"/>
          <w:lang w:val="eu-ES"/>
        </w:rPr>
        <w:t xml:space="preserve">teko ordenamenduan berriz krisi bat sortzen da eta beste pauso bat emateko beharra sortzen da. </w:t>
      </w:r>
    </w:p>
    <w:p w:rsidR="00916802" w:rsidRPr="00E37332" w:rsidRDefault="00E37332" w:rsidP="00E37332">
      <w:pPr>
        <w:spacing w:after="0" w:line="240" w:lineRule="auto"/>
        <w:rPr>
          <w:b/>
          <w:sz w:val="20"/>
          <w:szCs w:val="20"/>
          <w:lang w:val="eu-ES"/>
        </w:rPr>
      </w:pPr>
      <w:r>
        <w:rPr>
          <w:b/>
          <w:sz w:val="20"/>
          <w:szCs w:val="20"/>
          <w:lang w:val="eu-ES"/>
        </w:rPr>
        <w:t>-</w:t>
      </w:r>
      <w:proofErr w:type="spellStart"/>
      <w:r w:rsidR="00AC357C" w:rsidRPr="00E37332">
        <w:rPr>
          <w:b/>
          <w:sz w:val="20"/>
          <w:szCs w:val="20"/>
          <w:lang w:val="eu-ES"/>
        </w:rPr>
        <w:t>Dumbarton</w:t>
      </w:r>
      <w:proofErr w:type="spellEnd"/>
      <w:r w:rsidR="00AC357C" w:rsidRPr="00E37332">
        <w:rPr>
          <w:b/>
          <w:sz w:val="20"/>
          <w:szCs w:val="20"/>
          <w:lang w:val="eu-ES"/>
        </w:rPr>
        <w:t xml:space="preserve"> </w:t>
      </w:r>
      <w:proofErr w:type="spellStart"/>
      <w:r w:rsidR="00AC357C" w:rsidRPr="00E37332">
        <w:rPr>
          <w:b/>
          <w:sz w:val="20"/>
          <w:szCs w:val="20"/>
          <w:lang w:val="eu-ES"/>
        </w:rPr>
        <w:t>Oaks</w:t>
      </w:r>
      <w:proofErr w:type="spellEnd"/>
      <w:r w:rsidR="00AC357C" w:rsidRPr="00E37332">
        <w:rPr>
          <w:b/>
          <w:sz w:val="20"/>
          <w:szCs w:val="20"/>
          <w:lang w:val="eu-ES"/>
        </w:rPr>
        <w:t>: potentzia irabazleek sistema berri bat eratzeko hitzarmena ospatuko dute, 1944.</w:t>
      </w:r>
      <w:r w:rsidR="00AC357C" w:rsidRPr="00E37332">
        <w:rPr>
          <w:sz w:val="20"/>
          <w:szCs w:val="20"/>
          <w:lang w:val="eu-ES"/>
        </w:rPr>
        <w:t xml:space="preserve"> Frantzia, BH, Errusia, AEB eta BH batu egite</w:t>
      </w:r>
      <w:r w:rsidR="00AC357C" w:rsidRPr="00E37332">
        <w:rPr>
          <w:sz w:val="20"/>
          <w:szCs w:val="20"/>
          <w:lang w:val="eu-ES"/>
        </w:rPr>
        <w:t>n dira eta Nazio Batuen Karta sortzen dute. Nazioen Elkartean egindakoa modu sendoago bat</w:t>
      </w:r>
      <w:r>
        <w:rPr>
          <w:sz w:val="20"/>
          <w:szCs w:val="20"/>
          <w:lang w:val="eu-ES"/>
        </w:rPr>
        <w:t>en egiteko nahimenetik sortu</w:t>
      </w:r>
      <w:r w:rsidR="00AC357C" w:rsidRPr="00E37332">
        <w:rPr>
          <w:sz w:val="20"/>
          <w:szCs w:val="20"/>
          <w:lang w:val="eu-ES"/>
        </w:rPr>
        <w:t>.</w:t>
      </w:r>
    </w:p>
    <w:p w:rsidR="00916802" w:rsidRPr="00E37332" w:rsidRDefault="00E37332" w:rsidP="00E37332">
      <w:pPr>
        <w:spacing w:after="0" w:line="240" w:lineRule="auto"/>
        <w:rPr>
          <w:b/>
          <w:sz w:val="20"/>
          <w:szCs w:val="20"/>
          <w:lang w:val="eu-ES"/>
        </w:rPr>
      </w:pPr>
      <w:r>
        <w:rPr>
          <w:b/>
          <w:sz w:val="20"/>
          <w:szCs w:val="20"/>
          <w:lang w:val="eu-ES"/>
        </w:rPr>
        <w:t>-</w:t>
      </w:r>
      <w:r w:rsidR="00AC357C" w:rsidRPr="00E37332">
        <w:rPr>
          <w:b/>
          <w:sz w:val="20"/>
          <w:szCs w:val="20"/>
          <w:lang w:val="eu-ES"/>
        </w:rPr>
        <w:t>Ondorioa: Nazio Batuen Karta, 1945eko ekainaren 26koa. Bi erregela nagusi:</w:t>
      </w:r>
    </w:p>
    <w:p w:rsidR="00916802" w:rsidRPr="00E37332" w:rsidRDefault="00E37332" w:rsidP="00E37332">
      <w:pPr>
        <w:spacing w:after="0" w:line="240" w:lineRule="auto"/>
        <w:rPr>
          <w:b/>
          <w:sz w:val="20"/>
          <w:szCs w:val="20"/>
          <w:lang w:val="eu-ES"/>
        </w:rPr>
      </w:pPr>
      <w:r>
        <w:rPr>
          <w:b/>
          <w:sz w:val="20"/>
          <w:szCs w:val="20"/>
          <w:lang w:val="eu-ES"/>
        </w:rPr>
        <w:t>+</w:t>
      </w:r>
      <w:r w:rsidR="00AC357C" w:rsidRPr="00E37332">
        <w:rPr>
          <w:b/>
          <w:sz w:val="20"/>
          <w:szCs w:val="20"/>
          <w:lang w:val="eu-ES"/>
        </w:rPr>
        <w:t xml:space="preserve">Gatazkak bide baketsuen bidez konpondu beharra (2.3 </w:t>
      </w:r>
      <w:proofErr w:type="spellStart"/>
      <w:r w:rsidR="00AC357C" w:rsidRPr="00E37332">
        <w:rPr>
          <w:b/>
          <w:sz w:val="20"/>
          <w:szCs w:val="20"/>
          <w:lang w:val="eu-ES"/>
        </w:rPr>
        <w:t>art</w:t>
      </w:r>
      <w:proofErr w:type="spellEnd"/>
      <w:r w:rsidR="00AC357C" w:rsidRPr="00E37332">
        <w:rPr>
          <w:b/>
          <w:sz w:val="20"/>
          <w:szCs w:val="20"/>
          <w:lang w:val="eu-ES"/>
        </w:rPr>
        <w:t>.)</w:t>
      </w:r>
    </w:p>
    <w:p w:rsidR="00916802" w:rsidRPr="00E37332" w:rsidRDefault="00E37332" w:rsidP="00E37332">
      <w:pPr>
        <w:spacing w:after="0" w:line="240" w:lineRule="auto"/>
        <w:rPr>
          <w:b/>
          <w:sz w:val="20"/>
          <w:szCs w:val="20"/>
          <w:lang w:val="eu-ES"/>
        </w:rPr>
      </w:pPr>
      <w:r>
        <w:rPr>
          <w:b/>
          <w:sz w:val="20"/>
          <w:szCs w:val="20"/>
          <w:lang w:val="eu-ES"/>
        </w:rPr>
        <w:t>+</w:t>
      </w:r>
      <w:r w:rsidR="00AC357C" w:rsidRPr="00E37332">
        <w:rPr>
          <w:b/>
          <w:sz w:val="20"/>
          <w:szCs w:val="20"/>
          <w:lang w:val="eu-ES"/>
        </w:rPr>
        <w:t>Gerraren debeku orokorra “</w:t>
      </w:r>
      <w:proofErr w:type="spellStart"/>
      <w:r w:rsidR="00AC357C" w:rsidRPr="00E37332">
        <w:rPr>
          <w:b/>
          <w:sz w:val="20"/>
          <w:szCs w:val="20"/>
          <w:lang w:val="eu-ES"/>
        </w:rPr>
        <w:t>Prohibición</w:t>
      </w:r>
      <w:proofErr w:type="spellEnd"/>
      <w:r w:rsidR="00AC357C" w:rsidRPr="00E37332">
        <w:rPr>
          <w:b/>
          <w:sz w:val="20"/>
          <w:szCs w:val="20"/>
          <w:lang w:val="eu-ES"/>
        </w:rPr>
        <w:t xml:space="preserve"> </w:t>
      </w:r>
      <w:proofErr w:type="spellStart"/>
      <w:r w:rsidR="00AC357C" w:rsidRPr="00E37332">
        <w:rPr>
          <w:b/>
          <w:sz w:val="20"/>
          <w:szCs w:val="20"/>
          <w:lang w:val="eu-ES"/>
        </w:rPr>
        <w:t>general</w:t>
      </w:r>
      <w:proofErr w:type="spellEnd"/>
      <w:r w:rsidR="00AC357C" w:rsidRPr="00E37332">
        <w:rPr>
          <w:b/>
          <w:sz w:val="20"/>
          <w:szCs w:val="20"/>
          <w:lang w:val="eu-ES"/>
        </w:rPr>
        <w:t xml:space="preserve">, no </w:t>
      </w:r>
      <w:proofErr w:type="spellStart"/>
      <w:r w:rsidR="00AC357C" w:rsidRPr="00E37332">
        <w:rPr>
          <w:b/>
          <w:sz w:val="20"/>
          <w:szCs w:val="20"/>
          <w:lang w:val="eu-ES"/>
        </w:rPr>
        <w:t>absoluta</w:t>
      </w:r>
      <w:proofErr w:type="spellEnd"/>
      <w:r w:rsidR="00AC357C" w:rsidRPr="00E37332">
        <w:rPr>
          <w:b/>
          <w:sz w:val="20"/>
          <w:szCs w:val="20"/>
          <w:lang w:val="eu-ES"/>
        </w:rPr>
        <w:t xml:space="preserve">” (2.4 </w:t>
      </w:r>
      <w:proofErr w:type="spellStart"/>
      <w:r w:rsidR="00AC357C" w:rsidRPr="00E37332">
        <w:rPr>
          <w:b/>
          <w:sz w:val="20"/>
          <w:szCs w:val="20"/>
          <w:lang w:val="eu-ES"/>
        </w:rPr>
        <w:t>art</w:t>
      </w:r>
      <w:proofErr w:type="spellEnd"/>
      <w:r w:rsidR="00AC357C" w:rsidRPr="00E37332">
        <w:rPr>
          <w:b/>
          <w:sz w:val="20"/>
          <w:szCs w:val="20"/>
          <w:lang w:val="eu-ES"/>
        </w:rPr>
        <w:t xml:space="preserve">.): </w:t>
      </w:r>
      <w:r w:rsidR="00AC357C" w:rsidRPr="00E37332">
        <w:rPr>
          <w:sz w:val="20"/>
          <w:szCs w:val="20"/>
          <w:lang w:val="eu-ES"/>
        </w:rPr>
        <w:t>“</w:t>
      </w:r>
      <w:proofErr w:type="spellStart"/>
      <w:r w:rsidR="00AC357C" w:rsidRPr="00E37332">
        <w:rPr>
          <w:sz w:val="20"/>
          <w:szCs w:val="20"/>
          <w:lang w:val="eu-ES"/>
        </w:rPr>
        <w:t>se</w:t>
      </w:r>
      <w:proofErr w:type="spellEnd"/>
      <w:r w:rsidR="00AC357C" w:rsidRPr="00E37332">
        <w:rPr>
          <w:sz w:val="20"/>
          <w:szCs w:val="20"/>
          <w:lang w:val="eu-ES"/>
        </w:rPr>
        <w:t xml:space="preserve"> </w:t>
      </w:r>
      <w:proofErr w:type="spellStart"/>
      <w:r w:rsidR="00AC357C" w:rsidRPr="00E37332">
        <w:rPr>
          <w:sz w:val="20"/>
          <w:szCs w:val="20"/>
          <w:lang w:val="eu-ES"/>
        </w:rPr>
        <w:t>abstendran</w:t>
      </w:r>
      <w:proofErr w:type="spellEnd"/>
      <w:r w:rsidR="00AC357C" w:rsidRPr="00E37332">
        <w:rPr>
          <w:sz w:val="20"/>
          <w:szCs w:val="20"/>
          <w:lang w:val="eu-ES"/>
        </w:rPr>
        <w:t xml:space="preserve"> de </w:t>
      </w:r>
      <w:proofErr w:type="spellStart"/>
      <w:r w:rsidR="00AC357C" w:rsidRPr="00E37332">
        <w:rPr>
          <w:sz w:val="20"/>
          <w:szCs w:val="20"/>
          <w:lang w:val="eu-ES"/>
        </w:rPr>
        <w:t>recurrir</w:t>
      </w:r>
      <w:proofErr w:type="spellEnd"/>
      <w:r w:rsidR="00AC357C" w:rsidRPr="00E37332">
        <w:rPr>
          <w:sz w:val="20"/>
          <w:szCs w:val="20"/>
          <w:lang w:val="eu-ES"/>
        </w:rPr>
        <w:t xml:space="preserve"> a la </w:t>
      </w:r>
      <w:proofErr w:type="spellStart"/>
      <w:r w:rsidR="00AC357C" w:rsidRPr="00E37332">
        <w:rPr>
          <w:sz w:val="20"/>
          <w:szCs w:val="20"/>
          <w:u w:val="single"/>
          <w:lang w:val="eu-ES"/>
        </w:rPr>
        <w:t>amenaza</w:t>
      </w:r>
      <w:proofErr w:type="spellEnd"/>
      <w:r w:rsidR="00AC357C" w:rsidRPr="00E37332">
        <w:rPr>
          <w:sz w:val="20"/>
          <w:szCs w:val="20"/>
          <w:lang w:val="eu-ES"/>
        </w:rPr>
        <w:t xml:space="preserve"> o al uso de la </w:t>
      </w:r>
      <w:proofErr w:type="spellStart"/>
      <w:r w:rsidR="00AC357C" w:rsidRPr="00E37332">
        <w:rPr>
          <w:sz w:val="20"/>
          <w:szCs w:val="20"/>
          <w:u w:val="single"/>
          <w:lang w:val="eu-ES"/>
        </w:rPr>
        <w:t>fuerza</w:t>
      </w:r>
      <w:proofErr w:type="spellEnd"/>
      <w:r w:rsidR="00AC357C" w:rsidRPr="00E37332">
        <w:rPr>
          <w:sz w:val="20"/>
          <w:szCs w:val="20"/>
          <w:u w:val="single"/>
          <w:lang w:val="eu-ES"/>
        </w:rPr>
        <w:t xml:space="preserve"> </w:t>
      </w:r>
      <w:proofErr w:type="spellStart"/>
      <w:r w:rsidR="00AC357C" w:rsidRPr="00E37332">
        <w:rPr>
          <w:sz w:val="20"/>
          <w:szCs w:val="20"/>
          <w:lang w:val="eu-ES"/>
        </w:rPr>
        <w:t>contra</w:t>
      </w:r>
      <w:proofErr w:type="spellEnd"/>
      <w:r w:rsidR="00AC357C" w:rsidRPr="00E37332">
        <w:rPr>
          <w:sz w:val="20"/>
          <w:szCs w:val="20"/>
          <w:lang w:val="eu-ES"/>
        </w:rPr>
        <w:t xml:space="preserve"> la </w:t>
      </w:r>
      <w:proofErr w:type="spellStart"/>
      <w:r w:rsidR="00AC357C" w:rsidRPr="00E37332">
        <w:rPr>
          <w:sz w:val="20"/>
          <w:szCs w:val="20"/>
          <w:lang w:val="eu-ES"/>
        </w:rPr>
        <w:t>integridad</w:t>
      </w:r>
      <w:proofErr w:type="spellEnd"/>
      <w:r w:rsidR="00AC357C" w:rsidRPr="00E37332">
        <w:rPr>
          <w:sz w:val="20"/>
          <w:szCs w:val="20"/>
          <w:lang w:val="eu-ES"/>
        </w:rPr>
        <w:t xml:space="preserve"> </w:t>
      </w:r>
      <w:proofErr w:type="spellStart"/>
      <w:r w:rsidR="00AC357C" w:rsidRPr="00E37332">
        <w:rPr>
          <w:sz w:val="20"/>
          <w:szCs w:val="20"/>
          <w:lang w:val="eu-ES"/>
        </w:rPr>
        <w:t>territorial</w:t>
      </w:r>
      <w:proofErr w:type="spellEnd"/>
      <w:r w:rsidR="00AC357C" w:rsidRPr="00E37332">
        <w:rPr>
          <w:sz w:val="20"/>
          <w:szCs w:val="20"/>
          <w:lang w:val="eu-ES"/>
        </w:rPr>
        <w:t xml:space="preserve"> o la </w:t>
      </w:r>
      <w:proofErr w:type="spellStart"/>
      <w:r w:rsidR="00AC357C" w:rsidRPr="00E37332">
        <w:rPr>
          <w:sz w:val="20"/>
          <w:szCs w:val="20"/>
          <w:lang w:val="eu-ES"/>
        </w:rPr>
        <w:t>independencia</w:t>
      </w:r>
      <w:proofErr w:type="spellEnd"/>
      <w:r w:rsidR="00AC357C" w:rsidRPr="00E37332">
        <w:rPr>
          <w:sz w:val="20"/>
          <w:szCs w:val="20"/>
          <w:lang w:val="eu-ES"/>
        </w:rPr>
        <w:t xml:space="preserve"> </w:t>
      </w:r>
      <w:proofErr w:type="spellStart"/>
      <w:r w:rsidR="00AC357C" w:rsidRPr="00E37332">
        <w:rPr>
          <w:sz w:val="20"/>
          <w:szCs w:val="20"/>
          <w:lang w:val="eu-ES"/>
        </w:rPr>
        <w:t>politica</w:t>
      </w:r>
      <w:proofErr w:type="spellEnd"/>
      <w:r w:rsidR="00AC357C" w:rsidRPr="00E37332">
        <w:rPr>
          <w:sz w:val="20"/>
          <w:szCs w:val="20"/>
          <w:lang w:val="eu-ES"/>
        </w:rPr>
        <w:t xml:space="preserve"> de </w:t>
      </w:r>
      <w:proofErr w:type="spellStart"/>
      <w:r w:rsidR="00AC357C" w:rsidRPr="00E37332">
        <w:rPr>
          <w:sz w:val="20"/>
          <w:szCs w:val="20"/>
          <w:lang w:val="eu-ES"/>
        </w:rPr>
        <w:t>cualquier</w:t>
      </w:r>
      <w:proofErr w:type="spellEnd"/>
      <w:r w:rsidR="00AC357C" w:rsidRPr="00E37332">
        <w:rPr>
          <w:sz w:val="20"/>
          <w:szCs w:val="20"/>
          <w:lang w:val="eu-ES"/>
        </w:rPr>
        <w:t xml:space="preserve"> </w:t>
      </w:r>
      <w:proofErr w:type="spellStart"/>
      <w:r w:rsidR="00AC357C" w:rsidRPr="00E37332">
        <w:rPr>
          <w:sz w:val="20"/>
          <w:szCs w:val="20"/>
          <w:lang w:val="eu-ES"/>
        </w:rPr>
        <w:t>estado</w:t>
      </w:r>
      <w:proofErr w:type="spellEnd"/>
      <w:r w:rsidR="00AC357C" w:rsidRPr="00E37332">
        <w:rPr>
          <w:sz w:val="20"/>
          <w:szCs w:val="20"/>
          <w:lang w:val="eu-ES"/>
        </w:rPr>
        <w:t xml:space="preserve">, o </w:t>
      </w:r>
      <w:proofErr w:type="spellStart"/>
      <w:r w:rsidR="00AC357C" w:rsidRPr="00E37332">
        <w:rPr>
          <w:sz w:val="20"/>
          <w:szCs w:val="20"/>
          <w:lang w:val="eu-ES"/>
        </w:rPr>
        <w:t>en</w:t>
      </w:r>
      <w:proofErr w:type="spellEnd"/>
      <w:r w:rsidR="00AC357C" w:rsidRPr="00E37332">
        <w:rPr>
          <w:sz w:val="20"/>
          <w:szCs w:val="20"/>
          <w:lang w:val="eu-ES"/>
        </w:rPr>
        <w:t xml:space="preserve"> </w:t>
      </w:r>
      <w:proofErr w:type="spellStart"/>
      <w:r w:rsidR="00AC357C" w:rsidRPr="00E37332">
        <w:rPr>
          <w:sz w:val="20"/>
          <w:szCs w:val="20"/>
          <w:lang w:val="eu-ES"/>
        </w:rPr>
        <w:t>cualquier</w:t>
      </w:r>
      <w:proofErr w:type="spellEnd"/>
      <w:r w:rsidR="00AC357C" w:rsidRPr="00E37332">
        <w:rPr>
          <w:sz w:val="20"/>
          <w:szCs w:val="20"/>
          <w:lang w:val="eu-ES"/>
        </w:rPr>
        <w:t xml:space="preserve"> </w:t>
      </w:r>
      <w:proofErr w:type="spellStart"/>
      <w:r w:rsidR="00AC357C" w:rsidRPr="00E37332">
        <w:rPr>
          <w:sz w:val="20"/>
          <w:szCs w:val="20"/>
          <w:lang w:val="eu-ES"/>
        </w:rPr>
        <w:t>otra</w:t>
      </w:r>
      <w:proofErr w:type="spellEnd"/>
      <w:r w:rsidR="00AC357C" w:rsidRPr="00E37332">
        <w:rPr>
          <w:sz w:val="20"/>
          <w:szCs w:val="20"/>
          <w:lang w:val="eu-ES"/>
        </w:rPr>
        <w:t xml:space="preserve"> forma </w:t>
      </w:r>
      <w:proofErr w:type="spellStart"/>
      <w:r w:rsidR="00AC357C" w:rsidRPr="00E37332">
        <w:rPr>
          <w:sz w:val="20"/>
          <w:szCs w:val="20"/>
          <w:lang w:val="eu-ES"/>
        </w:rPr>
        <w:t>incompatible</w:t>
      </w:r>
      <w:proofErr w:type="spellEnd"/>
      <w:r w:rsidR="00AC357C" w:rsidRPr="00E37332">
        <w:rPr>
          <w:sz w:val="20"/>
          <w:szCs w:val="20"/>
          <w:lang w:val="eu-ES"/>
        </w:rPr>
        <w:t xml:space="preserve"> </w:t>
      </w:r>
      <w:proofErr w:type="spellStart"/>
      <w:r w:rsidR="00AC357C" w:rsidRPr="00E37332">
        <w:rPr>
          <w:sz w:val="20"/>
          <w:szCs w:val="20"/>
          <w:lang w:val="eu-ES"/>
        </w:rPr>
        <w:t>c</w:t>
      </w:r>
      <w:r w:rsidR="00AC357C" w:rsidRPr="00E37332">
        <w:rPr>
          <w:sz w:val="20"/>
          <w:szCs w:val="20"/>
          <w:lang w:val="eu-ES"/>
        </w:rPr>
        <w:t>on</w:t>
      </w:r>
      <w:proofErr w:type="spellEnd"/>
      <w:r w:rsidR="00AC357C" w:rsidRPr="00E37332">
        <w:rPr>
          <w:sz w:val="20"/>
          <w:szCs w:val="20"/>
          <w:lang w:val="eu-ES"/>
        </w:rPr>
        <w:t xml:space="preserve"> </w:t>
      </w:r>
      <w:proofErr w:type="spellStart"/>
      <w:r w:rsidR="00AC357C" w:rsidRPr="00E37332">
        <w:rPr>
          <w:sz w:val="20"/>
          <w:szCs w:val="20"/>
          <w:lang w:val="eu-ES"/>
        </w:rPr>
        <w:t>los</w:t>
      </w:r>
      <w:proofErr w:type="spellEnd"/>
      <w:r w:rsidR="00AC357C" w:rsidRPr="00E37332">
        <w:rPr>
          <w:sz w:val="20"/>
          <w:szCs w:val="20"/>
          <w:lang w:val="eu-ES"/>
        </w:rPr>
        <w:t xml:space="preserve"> </w:t>
      </w:r>
      <w:proofErr w:type="spellStart"/>
      <w:r w:rsidR="00AC357C" w:rsidRPr="00E37332">
        <w:rPr>
          <w:sz w:val="20"/>
          <w:szCs w:val="20"/>
          <w:lang w:val="eu-ES"/>
        </w:rPr>
        <w:t>propositos</w:t>
      </w:r>
      <w:proofErr w:type="spellEnd"/>
      <w:r w:rsidR="00AC357C" w:rsidRPr="00E37332">
        <w:rPr>
          <w:sz w:val="20"/>
          <w:szCs w:val="20"/>
          <w:lang w:val="eu-ES"/>
        </w:rPr>
        <w:t xml:space="preserve"> de </w:t>
      </w:r>
      <w:proofErr w:type="spellStart"/>
      <w:r w:rsidR="00AC357C" w:rsidRPr="00E37332">
        <w:rPr>
          <w:sz w:val="20"/>
          <w:szCs w:val="20"/>
          <w:lang w:val="eu-ES"/>
        </w:rPr>
        <w:t>las</w:t>
      </w:r>
      <w:proofErr w:type="spellEnd"/>
      <w:r w:rsidR="00AC357C" w:rsidRPr="00E37332">
        <w:rPr>
          <w:sz w:val="20"/>
          <w:szCs w:val="20"/>
          <w:lang w:val="eu-ES"/>
        </w:rPr>
        <w:t xml:space="preserve"> </w:t>
      </w:r>
      <w:proofErr w:type="spellStart"/>
      <w:r w:rsidR="00AC357C" w:rsidRPr="00E37332">
        <w:rPr>
          <w:sz w:val="20"/>
          <w:szCs w:val="20"/>
          <w:lang w:val="eu-ES"/>
        </w:rPr>
        <w:t>Naciones</w:t>
      </w:r>
      <w:proofErr w:type="spellEnd"/>
      <w:r w:rsidR="00AC357C" w:rsidRPr="00E37332">
        <w:rPr>
          <w:sz w:val="20"/>
          <w:szCs w:val="20"/>
          <w:lang w:val="eu-ES"/>
        </w:rPr>
        <w:t xml:space="preserve"> </w:t>
      </w:r>
      <w:proofErr w:type="spellStart"/>
      <w:r w:rsidR="00AC357C" w:rsidRPr="00E37332">
        <w:rPr>
          <w:sz w:val="20"/>
          <w:szCs w:val="20"/>
          <w:lang w:val="eu-ES"/>
        </w:rPr>
        <w:t>Unidas</w:t>
      </w:r>
      <w:proofErr w:type="spellEnd"/>
      <w:r w:rsidR="00AC357C" w:rsidRPr="00E37332">
        <w:rPr>
          <w:sz w:val="20"/>
          <w:szCs w:val="20"/>
          <w:lang w:val="eu-ES"/>
        </w:rPr>
        <w:t>”. Beraz, indarra ez da debekatzen, nolabaiteko muga ezartzen da, Estatuek nolabait uko egiten diote indarrari. Baina, gainera, lurralde integrazioaren eta independentzia politikoaren aurka denean bakarrik mugatzen d</w:t>
      </w:r>
      <w:r w:rsidR="00AC357C" w:rsidRPr="00E37332">
        <w:rPr>
          <w:sz w:val="20"/>
          <w:szCs w:val="20"/>
          <w:lang w:val="eu-ES"/>
        </w:rPr>
        <w:t>u, orduan beste kasuetan indarra ahalbidetua dago? Eta hau gutxi balitz indarra Kartaren helburuen aurka doanean bakarrik debekatzen du, beste kasuetan baimendua dagoela ulertuz. Hau benetan tratatu bat da, ondorio juridikoak ditu, eta, ondorioz, indetermi</w:t>
      </w:r>
      <w:r w:rsidR="00AC357C" w:rsidRPr="00E37332">
        <w:rPr>
          <w:sz w:val="20"/>
          <w:szCs w:val="20"/>
          <w:lang w:val="eu-ES"/>
        </w:rPr>
        <w:t xml:space="preserve">nazio hau oso arriskutsua izan daiteke. Horregatik, garrantzitsua da hurrengo puntuan kontzeptu zehaztugabe horiek interpretatzen saiatzea. </w:t>
      </w:r>
      <w:r>
        <w:rPr>
          <w:b/>
          <w:sz w:val="20"/>
          <w:szCs w:val="20"/>
          <w:lang w:val="eu-ES"/>
        </w:rPr>
        <w:br/>
      </w:r>
      <w:r w:rsidR="00AC357C" w:rsidRPr="00E37332">
        <w:rPr>
          <w:sz w:val="20"/>
          <w:szCs w:val="20"/>
          <w:lang w:val="eu-ES"/>
        </w:rPr>
        <w:t xml:space="preserve">Nahiz eta </w:t>
      </w:r>
      <w:proofErr w:type="spellStart"/>
      <w:r w:rsidR="00AC357C" w:rsidRPr="00E37332">
        <w:rPr>
          <w:sz w:val="20"/>
          <w:szCs w:val="20"/>
          <w:lang w:val="eu-ES"/>
        </w:rPr>
        <w:t>Briand-Kellog</w:t>
      </w:r>
      <w:proofErr w:type="spellEnd"/>
      <w:r w:rsidR="00AC357C" w:rsidRPr="00E37332">
        <w:rPr>
          <w:sz w:val="20"/>
          <w:szCs w:val="20"/>
          <w:lang w:val="eu-ES"/>
        </w:rPr>
        <w:t xml:space="preserve"> </w:t>
      </w:r>
      <w:proofErr w:type="spellStart"/>
      <w:r w:rsidR="00AC357C" w:rsidRPr="00E37332">
        <w:rPr>
          <w:sz w:val="20"/>
          <w:szCs w:val="20"/>
          <w:lang w:val="eu-ES"/>
        </w:rPr>
        <w:t>paktoaren</w:t>
      </w:r>
      <w:proofErr w:type="spellEnd"/>
      <w:r w:rsidR="00AC357C" w:rsidRPr="00E37332">
        <w:rPr>
          <w:sz w:val="20"/>
          <w:szCs w:val="20"/>
          <w:lang w:val="eu-ES"/>
        </w:rPr>
        <w:t xml:space="preserve"> hitz oso antzekoak erabili, benetako tratatu juridiko baten aurrean gaudela argi geratzen da, izan ere, estatuek obligazioak jasotzen dituzte hemen. Sistema oso bat aurreikusten du arauak, printzipioak eta hau kontrolatzek</w:t>
      </w:r>
      <w:r w:rsidR="00AC357C" w:rsidRPr="00E37332">
        <w:rPr>
          <w:sz w:val="20"/>
          <w:szCs w:val="20"/>
          <w:lang w:val="eu-ES"/>
        </w:rPr>
        <w:t xml:space="preserve">o sistemak. </w:t>
      </w:r>
    </w:p>
    <w:p w:rsidR="00916802" w:rsidRPr="00E37332" w:rsidRDefault="00AC357C" w:rsidP="00E37332">
      <w:pPr>
        <w:spacing w:after="0" w:line="240" w:lineRule="auto"/>
        <w:rPr>
          <w:b/>
          <w:sz w:val="20"/>
          <w:szCs w:val="20"/>
          <w:lang w:val="eu-ES"/>
        </w:rPr>
      </w:pPr>
      <w:r w:rsidRPr="00E37332">
        <w:rPr>
          <w:b/>
          <w:sz w:val="20"/>
          <w:szCs w:val="20"/>
          <w:lang w:val="eu-ES"/>
        </w:rPr>
        <w:lastRenderedPageBreak/>
        <w:t xml:space="preserve">Ondorengoak nola interpretatu: </w:t>
      </w:r>
    </w:p>
    <w:p w:rsidR="00916802" w:rsidRPr="00E37332" w:rsidRDefault="00E37332" w:rsidP="00E37332">
      <w:pPr>
        <w:spacing w:after="0" w:line="240" w:lineRule="auto"/>
        <w:rPr>
          <w:b/>
          <w:sz w:val="20"/>
          <w:szCs w:val="20"/>
          <w:lang w:val="eu-ES"/>
        </w:rPr>
      </w:pPr>
      <w:proofErr w:type="spellStart"/>
      <w:r>
        <w:rPr>
          <w:b/>
          <w:sz w:val="20"/>
          <w:szCs w:val="20"/>
          <w:lang w:val="eu-ES"/>
        </w:rPr>
        <w:t>-</w:t>
      </w:r>
      <w:r w:rsidR="00AC357C" w:rsidRPr="00E37332">
        <w:rPr>
          <w:b/>
          <w:sz w:val="20"/>
          <w:szCs w:val="20"/>
          <w:lang w:val="eu-ES"/>
        </w:rPr>
        <w:t>“Indarra</w:t>
      </w:r>
      <w:proofErr w:type="spellEnd"/>
      <w:r w:rsidR="00AC357C" w:rsidRPr="00E37332">
        <w:rPr>
          <w:b/>
          <w:sz w:val="20"/>
          <w:szCs w:val="20"/>
          <w:lang w:val="eu-ES"/>
        </w:rPr>
        <w:t xml:space="preserve">”: indar armatua, bestelako indarra... </w:t>
      </w:r>
      <w:r w:rsidR="00AC357C" w:rsidRPr="00E37332">
        <w:rPr>
          <w:sz w:val="20"/>
          <w:szCs w:val="20"/>
          <w:lang w:val="eu-ES"/>
        </w:rPr>
        <w:t>Guretzat tiro bar botatzea jada indarra da, baina Nazioarteko ordenamenduan tiro batek 2.4. artikulu hori martxan jartzeko balio du? eta beste adibide bat, arma nuk</w:t>
      </w:r>
      <w:r w:rsidR="00AC357C" w:rsidRPr="00E37332">
        <w:rPr>
          <w:sz w:val="20"/>
          <w:szCs w:val="20"/>
          <w:lang w:val="eu-ES"/>
        </w:rPr>
        <w:t xml:space="preserve">learrak eta bonbak sortzeko uranioari indarra eman behar zaio </w:t>
      </w:r>
      <w:proofErr w:type="spellStart"/>
      <w:r w:rsidR="00AC357C" w:rsidRPr="00E37332">
        <w:rPr>
          <w:sz w:val="20"/>
          <w:szCs w:val="20"/>
          <w:lang w:val="eu-ES"/>
        </w:rPr>
        <w:t>zentrifugadora</w:t>
      </w:r>
      <w:proofErr w:type="spellEnd"/>
      <w:r w:rsidR="00AC357C" w:rsidRPr="00E37332">
        <w:rPr>
          <w:sz w:val="20"/>
          <w:szCs w:val="20"/>
          <w:lang w:val="eu-ES"/>
        </w:rPr>
        <w:t xml:space="preserve"> batzuekin eta AEBk Iranekoei eraso informatibo bat egin zien. Hori indarra da? argi dago garai horretan eraso informatibo bat ez zela sartzen beraien indarraren kontzeptuan, baina</w:t>
      </w:r>
      <w:r w:rsidR="00AC357C" w:rsidRPr="00E37332">
        <w:rPr>
          <w:sz w:val="20"/>
          <w:szCs w:val="20"/>
          <w:lang w:val="eu-ES"/>
        </w:rPr>
        <w:t xml:space="preserve"> arazo bat da orduko indarra zein zen jakiteko. Hasieran  indarraren zentzu batekin idatzi zuten, baina, gaur egunera ekarri behar da kontzeptu hau.</w:t>
      </w:r>
    </w:p>
    <w:p w:rsidR="00916802" w:rsidRPr="00E37332" w:rsidRDefault="00E37332" w:rsidP="00E37332">
      <w:pPr>
        <w:spacing w:after="0" w:line="240" w:lineRule="auto"/>
        <w:rPr>
          <w:b/>
          <w:sz w:val="20"/>
          <w:szCs w:val="20"/>
          <w:lang w:val="eu-ES"/>
        </w:rPr>
      </w:pPr>
      <w:proofErr w:type="spellStart"/>
      <w:r>
        <w:rPr>
          <w:b/>
          <w:sz w:val="20"/>
          <w:szCs w:val="20"/>
          <w:lang w:val="eu-ES"/>
        </w:rPr>
        <w:t>-</w:t>
      </w:r>
      <w:r w:rsidR="00AC357C" w:rsidRPr="00E37332">
        <w:rPr>
          <w:b/>
          <w:sz w:val="20"/>
          <w:szCs w:val="20"/>
          <w:lang w:val="eu-ES"/>
        </w:rPr>
        <w:t>“Mehatxua</w:t>
      </w:r>
      <w:proofErr w:type="spellEnd"/>
      <w:r w:rsidR="00AC357C" w:rsidRPr="00E37332">
        <w:rPr>
          <w:b/>
          <w:sz w:val="20"/>
          <w:szCs w:val="20"/>
          <w:lang w:val="eu-ES"/>
        </w:rPr>
        <w:t xml:space="preserve">”: </w:t>
      </w:r>
      <w:r w:rsidR="00AC357C" w:rsidRPr="00E37332">
        <w:rPr>
          <w:sz w:val="20"/>
          <w:szCs w:val="20"/>
          <w:lang w:val="eu-ES"/>
        </w:rPr>
        <w:t>edozein mehatxu edo indar armatuaren mehatxua da debekatzen dena? Eta zer da mehatxua? Estatu b</w:t>
      </w:r>
      <w:r w:rsidR="00AC357C" w:rsidRPr="00E37332">
        <w:rPr>
          <w:sz w:val="20"/>
          <w:szCs w:val="20"/>
          <w:lang w:val="eu-ES"/>
        </w:rPr>
        <w:t>atek beste bati bere alde egiten ez badu kanpo zorra kobratuko diola esaten badio, hori mehatxua da? hau oso handia da eta askotan Afrikan ezin dute ordaindu eta Estatu handiak honetaz baliatzen dira hauei txantajea egiteko. Kanpo zorra kobratzea legala da</w:t>
      </w:r>
      <w:r w:rsidR="00AC357C" w:rsidRPr="00E37332">
        <w:rPr>
          <w:sz w:val="20"/>
          <w:szCs w:val="20"/>
          <w:lang w:val="eu-ES"/>
        </w:rPr>
        <w:t xml:space="preserve">, baina mehatxua da? </w:t>
      </w:r>
    </w:p>
    <w:p w:rsidR="00916802" w:rsidRPr="00E37332" w:rsidRDefault="00AC357C" w:rsidP="00E37332">
      <w:pPr>
        <w:spacing w:after="0" w:line="240" w:lineRule="auto"/>
        <w:rPr>
          <w:sz w:val="20"/>
          <w:szCs w:val="20"/>
          <w:lang w:val="eu-ES"/>
        </w:rPr>
      </w:pPr>
      <w:r w:rsidRPr="00E37332">
        <w:rPr>
          <w:sz w:val="20"/>
          <w:szCs w:val="20"/>
          <w:lang w:val="eu-ES"/>
        </w:rPr>
        <w:t>Beste adibide bat: Pakistan eta Indiak arma nuklearrak dituzte, legalki, eta haien artean oso harreman txarra dute. Orain dela hainbat urte Pakistanek bere arma nuklearraren frogak Indiaren eta Pakistanen mugak egin zituen eta biak ba</w:t>
      </w:r>
      <w:r w:rsidRPr="00E37332">
        <w:rPr>
          <w:sz w:val="20"/>
          <w:szCs w:val="20"/>
          <w:lang w:val="eu-ES"/>
        </w:rPr>
        <w:t>natzen zituen mendia ia erori zen. Indiak berdina egin zuen mendiaren bestaldean eta ia berriz mendia erori zen. Hori mehatxua da? bakoitzak frogak bere lurraldean egiten zituen, baina horrela besteari zer zeukan erakusten zion. Hau guretzat mehatxu bat da</w:t>
      </w:r>
      <w:r w:rsidRPr="00E37332">
        <w:rPr>
          <w:sz w:val="20"/>
          <w:szCs w:val="20"/>
          <w:lang w:val="eu-ES"/>
        </w:rPr>
        <w:t xml:space="preserve">, baina juridikoki frogatzea hau ez da hain erraza beraiena den arma bat beraien lurraldean erabiltzen dutelako, teorian behintzat araua betez. </w:t>
      </w:r>
    </w:p>
    <w:p w:rsidR="00916802" w:rsidRPr="00E37332" w:rsidRDefault="00E37332" w:rsidP="00E37332">
      <w:pPr>
        <w:spacing w:after="0" w:line="240" w:lineRule="auto"/>
        <w:rPr>
          <w:b/>
          <w:sz w:val="20"/>
          <w:szCs w:val="20"/>
          <w:lang w:val="eu-ES"/>
        </w:rPr>
      </w:pPr>
      <w:proofErr w:type="spellStart"/>
      <w:r>
        <w:rPr>
          <w:b/>
          <w:sz w:val="20"/>
          <w:szCs w:val="20"/>
          <w:lang w:val="eu-ES"/>
        </w:rPr>
        <w:t>-</w:t>
      </w:r>
      <w:r w:rsidR="00AC357C" w:rsidRPr="00E37332">
        <w:rPr>
          <w:b/>
          <w:sz w:val="20"/>
          <w:szCs w:val="20"/>
          <w:lang w:val="eu-ES"/>
        </w:rPr>
        <w:t>“Lurralde</w:t>
      </w:r>
      <w:proofErr w:type="spellEnd"/>
      <w:r w:rsidR="00AC357C" w:rsidRPr="00E37332">
        <w:rPr>
          <w:b/>
          <w:sz w:val="20"/>
          <w:szCs w:val="20"/>
          <w:lang w:val="eu-ES"/>
        </w:rPr>
        <w:t xml:space="preserve"> osotasuna edo independentzia politikoa”:</w:t>
      </w:r>
      <w:r w:rsidR="00AC357C" w:rsidRPr="00E37332">
        <w:rPr>
          <w:sz w:val="20"/>
          <w:szCs w:val="20"/>
          <w:lang w:val="eu-ES"/>
        </w:rPr>
        <w:t xml:space="preserve"> Itunean esaten da indarra ezin dela hauen aurka erabili. Hon</w:t>
      </w:r>
      <w:r w:rsidR="00AC357C" w:rsidRPr="00E37332">
        <w:rPr>
          <w:sz w:val="20"/>
          <w:szCs w:val="20"/>
          <w:lang w:val="eu-ES"/>
        </w:rPr>
        <w:t xml:space="preserve">ek indar armatua erabilita beste Estatu batek mugak gainditzeari egiten dio erreferentzia. Kasu hauetan argi dago ezin dela indarra erabili; orduan, hau alderantziz irakurrita, kontsideratzen da beste kasuetan indarra bai erabili daitekeela. </w:t>
      </w:r>
    </w:p>
    <w:p w:rsidR="00916802" w:rsidRPr="00E37332" w:rsidRDefault="00E37332" w:rsidP="00E37332">
      <w:pPr>
        <w:spacing w:after="0" w:line="240" w:lineRule="auto"/>
        <w:rPr>
          <w:b/>
          <w:sz w:val="20"/>
          <w:szCs w:val="20"/>
          <w:lang w:val="eu-ES"/>
        </w:rPr>
      </w:pPr>
      <w:proofErr w:type="spellStart"/>
      <w:r>
        <w:rPr>
          <w:b/>
          <w:sz w:val="20"/>
          <w:szCs w:val="20"/>
          <w:lang w:val="eu-ES"/>
        </w:rPr>
        <w:t>-</w:t>
      </w:r>
      <w:r w:rsidR="00AC357C" w:rsidRPr="00E37332">
        <w:rPr>
          <w:b/>
          <w:sz w:val="20"/>
          <w:szCs w:val="20"/>
          <w:lang w:val="eu-ES"/>
        </w:rPr>
        <w:t>“Nazio</w:t>
      </w:r>
      <w:proofErr w:type="spellEnd"/>
      <w:r w:rsidR="00AC357C" w:rsidRPr="00E37332">
        <w:rPr>
          <w:b/>
          <w:sz w:val="20"/>
          <w:szCs w:val="20"/>
          <w:lang w:val="eu-ES"/>
        </w:rPr>
        <w:t xml:space="preserve"> Batuen</w:t>
      </w:r>
      <w:r w:rsidR="00AC357C" w:rsidRPr="00E37332">
        <w:rPr>
          <w:b/>
          <w:sz w:val="20"/>
          <w:szCs w:val="20"/>
          <w:lang w:val="eu-ES"/>
        </w:rPr>
        <w:t xml:space="preserve"> helburuekin bateraezina den modu batean”:</w:t>
      </w:r>
      <w:r w:rsidR="00AC357C" w:rsidRPr="00E37332">
        <w:rPr>
          <w:sz w:val="20"/>
          <w:szCs w:val="20"/>
          <w:lang w:val="eu-ES"/>
        </w:rPr>
        <w:t xml:space="preserve"> indarra ezin da erabili helburu horien kontra, baina hori behetik gora irakurtzen badugu, kontsideratzen da </w:t>
      </w:r>
      <w:proofErr w:type="spellStart"/>
      <w:r w:rsidR="00AC357C" w:rsidRPr="00E37332">
        <w:rPr>
          <w:sz w:val="20"/>
          <w:szCs w:val="20"/>
          <w:lang w:val="eu-ES"/>
        </w:rPr>
        <w:t>NB-n</w:t>
      </w:r>
      <w:proofErr w:type="spellEnd"/>
      <w:r w:rsidR="00AC357C" w:rsidRPr="00E37332">
        <w:rPr>
          <w:sz w:val="20"/>
          <w:szCs w:val="20"/>
          <w:lang w:val="eu-ES"/>
        </w:rPr>
        <w:t xml:space="preserve"> helburuekin bateragarria den indarraren erabilerak badaudela. </w:t>
      </w:r>
    </w:p>
    <w:p w:rsidR="00916802" w:rsidRPr="00E37332" w:rsidRDefault="00E37332" w:rsidP="00E37332">
      <w:pPr>
        <w:spacing w:after="0" w:line="240" w:lineRule="auto"/>
        <w:rPr>
          <w:b/>
          <w:sz w:val="20"/>
          <w:szCs w:val="20"/>
          <w:lang w:val="eu-ES"/>
        </w:rPr>
      </w:pPr>
      <w:r>
        <w:rPr>
          <w:b/>
          <w:sz w:val="20"/>
          <w:szCs w:val="20"/>
          <w:lang w:val="eu-ES"/>
        </w:rPr>
        <w:t>-</w:t>
      </w:r>
      <w:r w:rsidR="00AC357C" w:rsidRPr="00E37332">
        <w:rPr>
          <w:b/>
          <w:sz w:val="20"/>
          <w:szCs w:val="20"/>
          <w:lang w:val="eu-ES"/>
        </w:rPr>
        <w:t xml:space="preserve">Salbuespenak: 42, 51 </w:t>
      </w:r>
      <w:proofErr w:type="spellStart"/>
      <w:r w:rsidR="00AC357C" w:rsidRPr="00E37332">
        <w:rPr>
          <w:b/>
          <w:sz w:val="20"/>
          <w:szCs w:val="20"/>
          <w:lang w:val="eu-ES"/>
        </w:rPr>
        <w:t>art</w:t>
      </w:r>
      <w:proofErr w:type="spellEnd"/>
      <w:r w:rsidR="00AC357C" w:rsidRPr="00E37332">
        <w:rPr>
          <w:b/>
          <w:sz w:val="20"/>
          <w:szCs w:val="20"/>
          <w:lang w:val="eu-ES"/>
        </w:rPr>
        <w:t>. eta 2625 (X</w:t>
      </w:r>
      <w:r w:rsidR="00AC357C" w:rsidRPr="00E37332">
        <w:rPr>
          <w:b/>
          <w:sz w:val="20"/>
          <w:szCs w:val="20"/>
          <w:lang w:val="eu-ES"/>
        </w:rPr>
        <w:t xml:space="preserve">XV): </w:t>
      </w:r>
      <w:r w:rsidR="00AC357C" w:rsidRPr="00E37332">
        <w:rPr>
          <w:sz w:val="20"/>
          <w:szCs w:val="20"/>
          <w:lang w:val="eu-ES"/>
        </w:rPr>
        <w:t>51 → Segurtasun kontseiluak indarraren monopolioa dauka eta nazioarteko bakea eta segurtasuna arriskuan dagoenean bere ebazpen baten bitartez Estatu horietan sartzea eta indarra erabiltzea baimendu dezake. 51 artikuluak defentsa legitimoari egiten dio</w:t>
      </w:r>
      <w:r w:rsidR="00AC357C" w:rsidRPr="00E37332">
        <w:rPr>
          <w:sz w:val="20"/>
          <w:szCs w:val="20"/>
          <w:lang w:val="eu-ES"/>
        </w:rPr>
        <w:t xml:space="preserve"> erreferentzia eta hau beste salbuespen bat da: Estatu bakoitzak eskubidea dauka bere burua defendatzeko beste Estatu baten eraso baten aurrean. Azken salbuespena BN ebazpena 2625(XXV): autodeterminazioaren eskubidearen barnean, koloniek deskolonizatzeko e</w:t>
      </w:r>
      <w:r w:rsidR="00AC357C" w:rsidRPr="00E37332">
        <w:rPr>
          <w:sz w:val="20"/>
          <w:szCs w:val="20"/>
          <w:lang w:val="eu-ES"/>
        </w:rPr>
        <w:t>ta independentzia lortzeko indarra erabili dezakete bere koloniak diren Estatu horren aurka. Hala ere, salbuespen hauek ere mugak dituzte. Beti ere Ginebrako hitzarmenak aplikatuta (zibilen aurka egitea soilik).</w:t>
      </w:r>
    </w:p>
    <w:p w:rsidR="00916802" w:rsidRPr="00E37332" w:rsidRDefault="00E37332" w:rsidP="00E37332">
      <w:pPr>
        <w:spacing w:after="0" w:line="240" w:lineRule="auto"/>
        <w:rPr>
          <w:sz w:val="20"/>
          <w:szCs w:val="20"/>
          <w:lang w:val="eu-ES"/>
        </w:rPr>
      </w:pPr>
      <w:r>
        <w:rPr>
          <w:sz w:val="20"/>
          <w:szCs w:val="20"/>
          <w:lang w:val="eu-ES"/>
        </w:rPr>
        <w:t>-</w:t>
      </w:r>
      <w:r w:rsidR="00AC357C" w:rsidRPr="00E37332">
        <w:rPr>
          <w:sz w:val="20"/>
          <w:szCs w:val="20"/>
          <w:lang w:val="eu-ES"/>
        </w:rPr>
        <w:t>42: SK indarra erabiltzeko aukera.</w:t>
      </w:r>
    </w:p>
    <w:p w:rsidR="00916802" w:rsidRPr="00E37332" w:rsidRDefault="00E37332" w:rsidP="00E37332">
      <w:pPr>
        <w:spacing w:after="0" w:line="240" w:lineRule="auto"/>
        <w:rPr>
          <w:sz w:val="20"/>
          <w:szCs w:val="20"/>
          <w:lang w:val="eu-ES"/>
        </w:rPr>
      </w:pPr>
      <w:r>
        <w:rPr>
          <w:sz w:val="20"/>
          <w:szCs w:val="20"/>
          <w:lang w:val="eu-ES"/>
        </w:rPr>
        <w:t>-</w:t>
      </w:r>
      <w:r w:rsidR="00AC357C" w:rsidRPr="00E37332">
        <w:rPr>
          <w:sz w:val="20"/>
          <w:szCs w:val="20"/>
          <w:lang w:val="eu-ES"/>
        </w:rPr>
        <w:t xml:space="preserve">51: lege </w:t>
      </w:r>
      <w:r w:rsidR="00AC357C" w:rsidRPr="00E37332">
        <w:rPr>
          <w:sz w:val="20"/>
          <w:szCs w:val="20"/>
          <w:lang w:val="eu-ES"/>
        </w:rPr>
        <w:t xml:space="preserve">bidezko defentsa. Ezin dugu artikulu hau interpretatu mendeku </w:t>
      </w:r>
      <w:proofErr w:type="spellStart"/>
      <w:r w:rsidR="00AC357C" w:rsidRPr="00E37332">
        <w:rPr>
          <w:sz w:val="20"/>
          <w:szCs w:val="20"/>
          <w:lang w:val="eu-ES"/>
        </w:rPr>
        <w:t>bezela</w:t>
      </w:r>
      <w:proofErr w:type="spellEnd"/>
      <w:r w:rsidR="00AC357C" w:rsidRPr="00E37332">
        <w:rPr>
          <w:sz w:val="20"/>
          <w:szCs w:val="20"/>
          <w:lang w:val="eu-ES"/>
        </w:rPr>
        <w:t xml:space="preserve">, niri </w:t>
      </w:r>
      <w:proofErr w:type="spellStart"/>
      <w:r w:rsidR="00AC357C" w:rsidRPr="00E37332">
        <w:rPr>
          <w:sz w:val="20"/>
          <w:szCs w:val="20"/>
          <w:lang w:val="eu-ES"/>
        </w:rPr>
        <w:t>erasotu</w:t>
      </w:r>
      <w:proofErr w:type="spellEnd"/>
      <w:r w:rsidR="00AC357C" w:rsidRPr="00E37332">
        <w:rPr>
          <w:sz w:val="20"/>
          <w:szCs w:val="20"/>
          <w:lang w:val="eu-ES"/>
        </w:rPr>
        <w:t xml:space="preserve"> didatenean eta nik ere indarra erabili badut ez du zentzurik.</w:t>
      </w:r>
    </w:p>
    <w:p w:rsidR="00916802" w:rsidRPr="00E37332" w:rsidRDefault="00E37332" w:rsidP="00E37332">
      <w:pPr>
        <w:spacing w:after="0" w:line="240" w:lineRule="auto"/>
        <w:rPr>
          <w:sz w:val="20"/>
          <w:szCs w:val="20"/>
          <w:lang w:val="eu-ES"/>
        </w:rPr>
      </w:pPr>
      <w:r>
        <w:rPr>
          <w:sz w:val="20"/>
          <w:szCs w:val="20"/>
          <w:lang w:val="eu-ES"/>
        </w:rPr>
        <w:t>-</w:t>
      </w:r>
      <w:r w:rsidR="00AC357C" w:rsidRPr="00E37332">
        <w:rPr>
          <w:sz w:val="20"/>
          <w:szCs w:val="20"/>
          <w:lang w:val="eu-ES"/>
        </w:rPr>
        <w:t>Azken aukera hori, BN 2625 (XXV) ebazpena,  ez da kartan jasotzen, gerora nazioarteko zuzenbideak beste instrum</w:t>
      </w:r>
      <w:r w:rsidR="00AC357C" w:rsidRPr="00E37332">
        <w:rPr>
          <w:sz w:val="20"/>
          <w:szCs w:val="20"/>
          <w:lang w:val="eu-ES"/>
        </w:rPr>
        <w:t>entu batzuk erabilita sortutakoa da.</w:t>
      </w:r>
    </w:p>
    <w:p w:rsidR="00916802" w:rsidRDefault="00E37332" w:rsidP="00E37332">
      <w:pPr>
        <w:spacing w:after="0" w:line="240" w:lineRule="auto"/>
        <w:rPr>
          <w:sz w:val="20"/>
          <w:szCs w:val="20"/>
          <w:lang w:val="eu-ES"/>
        </w:rPr>
      </w:pPr>
      <w:r>
        <w:rPr>
          <w:b/>
          <w:sz w:val="20"/>
          <w:szCs w:val="20"/>
          <w:lang w:val="eu-ES"/>
        </w:rPr>
        <w:br/>
      </w:r>
      <w:r w:rsidR="00AC357C" w:rsidRPr="00E37332">
        <w:rPr>
          <w:b/>
          <w:sz w:val="20"/>
          <w:szCs w:val="20"/>
          <w:lang w:val="eu-ES"/>
        </w:rPr>
        <w:t>Nazioarteko eskumenetik kanpo Estatuen barne “arazoak”. Salbu, nazioarteko bakea eta segurtasuna kolokan badaude (</w:t>
      </w:r>
      <w:proofErr w:type="spellStart"/>
      <w:r w:rsidR="00AC357C" w:rsidRPr="00E37332">
        <w:rPr>
          <w:b/>
          <w:sz w:val="20"/>
          <w:szCs w:val="20"/>
          <w:lang w:val="eu-ES"/>
        </w:rPr>
        <w:t>S.K.</w:t>
      </w:r>
      <w:proofErr w:type="spellEnd"/>
      <w:r w:rsidR="00AC357C" w:rsidRPr="00E37332">
        <w:rPr>
          <w:b/>
          <w:sz w:val="20"/>
          <w:szCs w:val="20"/>
          <w:lang w:val="eu-ES"/>
        </w:rPr>
        <w:t>)</w:t>
      </w:r>
      <w:r w:rsidR="00AC357C" w:rsidRPr="00E37332">
        <w:rPr>
          <w:sz w:val="20"/>
          <w:szCs w:val="20"/>
          <w:lang w:val="eu-ES"/>
        </w:rPr>
        <w:t xml:space="preserve"> Indarra kartan arautzen denean nazioarteko ordenamenduari begira soilik arautzen da, barne ordename</w:t>
      </w:r>
      <w:r w:rsidR="00AC357C" w:rsidRPr="00E37332">
        <w:rPr>
          <w:sz w:val="20"/>
          <w:szCs w:val="20"/>
          <w:lang w:val="eu-ES"/>
        </w:rPr>
        <w:t>nduan emandako indarraren erabilerak barne arazoa suposatzen du. Hau da, gerra zibil bat estatu baten barne arazoa da, Nazioarteko zuzenbidearen ikuspuntutik kanpo gelditzen da. Hau horrela esanda oso teorikoa da, Libian eta Sirian Gerra Zibilak eman zirel</w:t>
      </w:r>
      <w:r w:rsidR="00AC357C" w:rsidRPr="00E37332">
        <w:rPr>
          <w:sz w:val="20"/>
          <w:szCs w:val="20"/>
          <w:lang w:val="eu-ES"/>
        </w:rPr>
        <w:t xml:space="preserve">ako baina nazioarteko komunitatea sartu egin zelako. Gaur egun </w:t>
      </w:r>
      <w:proofErr w:type="spellStart"/>
      <w:r w:rsidR="00AC357C" w:rsidRPr="00E37332">
        <w:rPr>
          <w:sz w:val="20"/>
          <w:szCs w:val="20"/>
          <w:lang w:val="eu-ES"/>
        </w:rPr>
        <w:t>ingerentzia</w:t>
      </w:r>
      <w:proofErr w:type="spellEnd"/>
      <w:r w:rsidR="00AC357C" w:rsidRPr="00E37332">
        <w:rPr>
          <w:sz w:val="20"/>
          <w:szCs w:val="20"/>
          <w:lang w:val="eu-ES"/>
        </w:rPr>
        <w:t xml:space="preserve"> debekua (beste estatuaren barne arazoetan sartzeko debekua) gero eta ahulagoa da, gerra zibil batek beste Estatuetan ere eragina daukalako eta, ondorioz, nazioarteko komunitateak ho</w:t>
      </w:r>
      <w:r w:rsidR="00AC357C" w:rsidRPr="00E37332">
        <w:rPr>
          <w:sz w:val="20"/>
          <w:szCs w:val="20"/>
          <w:lang w:val="eu-ES"/>
        </w:rPr>
        <w:t>r sartzeko arrazoiak dituelako (errefuxiatu asko adibidez). Gainera, gerra zibil horrek askotan nazioarteko krimenak dakartza (oinarrizko eskubideak eta printzipioak urratzen direlako) eta, ondorioz, nazioarteko bakea eta segurtasuna nolabait kolokan dagoe</w:t>
      </w:r>
      <w:r w:rsidR="00AC357C" w:rsidRPr="00E37332">
        <w:rPr>
          <w:sz w:val="20"/>
          <w:szCs w:val="20"/>
          <w:lang w:val="eu-ES"/>
        </w:rPr>
        <w:t xml:space="preserve">la ulertzen da. Gaur egun, segurtasun Kontseiluak horrela nahi baldin badu, erraza da barne arazo bat nazioarteko arazo bat bezala ulertzea eta parte hartzea. </w:t>
      </w:r>
    </w:p>
    <w:p w:rsidR="00E37332" w:rsidRPr="00E37332" w:rsidRDefault="00E37332" w:rsidP="00E37332">
      <w:pPr>
        <w:spacing w:after="0" w:line="240" w:lineRule="auto"/>
        <w:rPr>
          <w:b/>
          <w:sz w:val="20"/>
          <w:szCs w:val="20"/>
          <w:lang w:val="eu-ES"/>
        </w:rPr>
      </w:pPr>
    </w:p>
    <w:p w:rsidR="00916802" w:rsidRPr="00E37332" w:rsidRDefault="00AC357C" w:rsidP="00E37332">
      <w:pPr>
        <w:spacing w:after="0" w:line="240" w:lineRule="auto"/>
        <w:rPr>
          <w:sz w:val="20"/>
          <w:szCs w:val="20"/>
          <w:lang w:val="eu-ES"/>
        </w:rPr>
      </w:pPr>
      <w:r w:rsidRPr="00E37332">
        <w:rPr>
          <w:sz w:val="20"/>
          <w:szCs w:val="20"/>
          <w:u w:val="single"/>
          <w:lang w:val="eu-ES"/>
        </w:rPr>
        <w:t xml:space="preserve">4 FASEA: </w:t>
      </w:r>
      <w:proofErr w:type="spellStart"/>
      <w:r w:rsidRPr="00E37332">
        <w:rPr>
          <w:sz w:val="20"/>
          <w:szCs w:val="20"/>
          <w:u w:val="single"/>
          <w:lang w:val="eu-ES"/>
        </w:rPr>
        <w:t>NBE-REN</w:t>
      </w:r>
      <w:proofErr w:type="spellEnd"/>
      <w:r w:rsidRPr="00E37332">
        <w:rPr>
          <w:sz w:val="20"/>
          <w:szCs w:val="20"/>
          <w:u w:val="single"/>
          <w:lang w:val="eu-ES"/>
        </w:rPr>
        <w:t xml:space="preserve"> BATZAR NAGUSIAREN EBAZPENAK</w:t>
      </w:r>
    </w:p>
    <w:p w:rsidR="00916802" w:rsidRPr="00E37332" w:rsidRDefault="00AC357C" w:rsidP="00E37332">
      <w:pPr>
        <w:spacing w:after="0" w:line="240" w:lineRule="auto"/>
        <w:rPr>
          <w:sz w:val="20"/>
          <w:szCs w:val="20"/>
          <w:lang w:val="eu-ES"/>
        </w:rPr>
      </w:pPr>
      <w:r w:rsidRPr="00E37332">
        <w:rPr>
          <w:sz w:val="20"/>
          <w:szCs w:val="20"/>
          <w:lang w:val="eu-ES"/>
        </w:rPr>
        <w:t>Karta gaur egunean ere mantentzen da, baina etengab</w:t>
      </w:r>
      <w:r w:rsidRPr="00E37332">
        <w:rPr>
          <w:sz w:val="20"/>
          <w:szCs w:val="20"/>
          <w:lang w:val="eu-ES"/>
        </w:rPr>
        <w:t xml:space="preserve">e eman diren ebazpenek hau zehaztu egiten dute eta, ondorioz, Kartak zehaztasuna irabazi du. </w:t>
      </w:r>
    </w:p>
    <w:p w:rsidR="00E37332" w:rsidRDefault="00AC357C" w:rsidP="00E37332">
      <w:pPr>
        <w:spacing w:after="0" w:line="240" w:lineRule="auto"/>
        <w:rPr>
          <w:b/>
          <w:sz w:val="20"/>
          <w:szCs w:val="20"/>
          <w:lang w:val="eu-ES"/>
        </w:rPr>
      </w:pPr>
      <w:r w:rsidRPr="00E37332">
        <w:rPr>
          <w:b/>
          <w:sz w:val="20"/>
          <w:szCs w:val="20"/>
          <w:lang w:val="eu-ES"/>
        </w:rPr>
        <w:t>NBE-ren Batzar Nagusiaren ebazpenak:</w:t>
      </w:r>
      <w:r w:rsidR="00E37332">
        <w:rPr>
          <w:b/>
          <w:sz w:val="20"/>
          <w:szCs w:val="20"/>
          <w:lang w:val="eu-ES"/>
        </w:rPr>
        <w:t xml:space="preserve"> </w:t>
      </w:r>
    </w:p>
    <w:p w:rsidR="00E37332" w:rsidRDefault="00E37332" w:rsidP="00E37332">
      <w:pPr>
        <w:spacing w:after="0" w:line="240" w:lineRule="auto"/>
        <w:rPr>
          <w:b/>
          <w:sz w:val="20"/>
          <w:szCs w:val="20"/>
          <w:lang w:val="eu-ES"/>
        </w:rPr>
      </w:pPr>
      <w:r>
        <w:rPr>
          <w:b/>
          <w:sz w:val="20"/>
          <w:szCs w:val="20"/>
          <w:lang w:val="eu-ES"/>
        </w:rPr>
        <w:br/>
      </w:r>
      <w:r w:rsidR="00AC357C" w:rsidRPr="00E37332">
        <w:rPr>
          <w:b/>
          <w:sz w:val="20"/>
          <w:szCs w:val="20"/>
          <w:lang w:val="eu-ES"/>
        </w:rPr>
        <w:t xml:space="preserve">2625(XXV). </w:t>
      </w:r>
      <w:r w:rsidR="00AC357C" w:rsidRPr="00E37332">
        <w:rPr>
          <w:sz w:val="20"/>
          <w:szCs w:val="20"/>
          <w:lang w:val="eu-ES"/>
        </w:rPr>
        <w:t>Ebazpen honek zehaztu egiten du, kartari edukia eman (indarraren erabilera zehaztu).</w:t>
      </w:r>
      <w:r w:rsidR="00AC357C" w:rsidRPr="00E37332">
        <w:rPr>
          <w:b/>
          <w:sz w:val="20"/>
          <w:szCs w:val="20"/>
          <w:lang w:val="eu-ES"/>
        </w:rPr>
        <w:t xml:space="preserve"> </w:t>
      </w:r>
    </w:p>
    <w:p w:rsidR="00916802" w:rsidRPr="00E37332" w:rsidRDefault="00AC357C" w:rsidP="00E37332">
      <w:pPr>
        <w:pStyle w:val="Prrafodelista"/>
        <w:numPr>
          <w:ilvl w:val="0"/>
          <w:numId w:val="8"/>
        </w:numPr>
        <w:spacing w:after="0" w:line="240" w:lineRule="auto"/>
        <w:rPr>
          <w:b/>
          <w:sz w:val="20"/>
          <w:szCs w:val="20"/>
          <w:lang w:val="eu-ES"/>
        </w:rPr>
      </w:pPr>
      <w:r w:rsidRPr="00E37332">
        <w:rPr>
          <w:b/>
          <w:sz w:val="20"/>
          <w:szCs w:val="20"/>
          <w:lang w:val="eu-ES"/>
        </w:rPr>
        <w:t xml:space="preserve">portaera arautuak: </w:t>
      </w:r>
    </w:p>
    <w:p w:rsidR="00916802" w:rsidRPr="00E37332" w:rsidRDefault="00E37332" w:rsidP="00E37332">
      <w:pPr>
        <w:spacing w:after="0" w:line="240" w:lineRule="auto"/>
        <w:rPr>
          <w:b/>
          <w:sz w:val="20"/>
          <w:szCs w:val="20"/>
          <w:lang w:val="eu-ES"/>
        </w:rPr>
      </w:pPr>
      <w:r>
        <w:rPr>
          <w:b/>
          <w:sz w:val="20"/>
          <w:szCs w:val="20"/>
          <w:lang w:val="eu-ES"/>
        </w:rPr>
        <w:t>-</w:t>
      </w:r>
      <w:proofErr w:type="spellStart"/>
      <w:r w:rsidR="00AC357C" w:rsidRPr="00E37332">
        <w:rPr>
          <w:b/>
          <w:sz w:val="20"/>
          <w:szCs w:val="20"/>
          <w:lang w:val="eu-ES"/>
        </w:rPr>
        <w:t>Agresio</w:t>
      </w:r>
      <w:r w:rsidR="00AC357C" w:rsidRPr="00E37332">
        <w:rPr>
          <w:b/>
          <w:sz w:val="20"/>
          <w:szCs w:val="20"/>
          <w:lang w:val="eu-ES"/>
        </w:rPr>
        <w:t>zko</w:t>
      </w:r>
      <w:proofErr w:type="spellEnd"/>
      <w:r w:rsidR="00AC357C" w:rsidRPr="00E37332">
        <w:rPr>
          <w:b/>
          <w:sz w:val="20"/>
          <w:szCs w:val="20"/>
          <w:lang w:val="eu-ES"/>
        </w:rPr>
        <w:t xml:space="preserve"> gerra (beste estatu bati erasotzea) bakearen kontrako krimena da. </w:t>
      </w:r>
      <w:r w:rsidR="00AC357C" w:rsidRPr="00E37332">
        <w:rPr>
          <w:sz w:val="20"/>
          <w:szCs w:val="20"/>
          <w:lang w:val="eu-ES"/>
        </w:rPr>
        <w:t>Beste estatu bat indar armatuaren bitartez erasotzea bakearen kontrako krimena da, hau da, ez da edozein bortxaketa mota, baizik eta nazioarteko krimen bat. Geroago ikusiko dugu nazioart</w:t>
      </w:r>
      <w:r w:rsidR="00AC357C" w:rsidRPr="00E37332">
        <w:rPr>
          <w:sz w:val="20"/>
          <w:szCs w:val="20"/>
          <w:lang w:val="eu-ES"/>
        </w:rPr>
        <w:t xml:space="preserve">eko krimen bat izateak zein ondorio dituen baina garrantzitsuena da ez duela inoiz preskribitzen. </w:t>
      </w:r>
      <w:r w:rsidR="00AC357C" w:rsidRPr="00E37332">
        <w:rPr>
          <w:sz w:val="20"/>
          <w:szCs w:val="20"/>
          <w:lang w:val="eu-ES"/>
        </w:rPr>
        <w:tab/>
      </w:r>
    </w:p>
    <w:p w:rsidR="00916802" w:rsidRPr="00E37332" w:rsidRDefault="00AC357C" w:rsidP="00E37332">
      <w:pPr>
        <w:spacing w:after="0" w:line="240" w:lineRule="auto"/>
        <w:rPr>
          <w:sz w:val="20"/>
          <w:szCs w:val="20"/>
          <w:lang w:val="eu-ES"/>
        </w:rPr>
      </w:pPr>
      <w:r w:rsidRPr="00E37332">
        <w:rPr>
          <w:sz w:val="20"/>
          <w:szCs w:val="20"/>
          <w:lang w:val="eu-ES"/>
        </w:rPr>
        <w:t xml:space="preserve">Delitua: beste estatuarekiko egiten den kartaren bortxaketa. </w:t>
      </w:r>
    </w:p>
    <w:p w:rsidR="00916802" w:rsidRPr="00E37332" w:rsidRDefault="00AC357C" w:rsidP="00E37332">
      <w:pPr>
        <w:spacing w:after="0" w:line="240" w:lineRule="auto"/>
        <w:rPr>
          <w:sz w:val="20"/>
          <w:szCs w:val="20"/>
          <w:lang w:val="eu-ES"/>
        </w:rPr>
      </w:pPr>
      <w:r w:rsidRPr="00E37332">
        <w:rPr>
          <w:sz w:val="20"/>
          <w:szCs w:val="20"/>
          <w:lang w:val="eu-ES"/>
        </w:rPr>
        <w:t xml:space="preserve">Krimena: nazioarteko komunitate  guztiaren kontra. </w:t>
      </w:r>
    </w:p>
    <w:p w:rsidR="00916802" w:rsidRPr="00E37332" w:rsidRDefault="00E37332" w:rsidP="00E37332">
      <w:pPr>
        <w:spacing w:after="0" w:line="240" w:lineRule="auto"/>
        <w:rPr>
          <w:b/>
          <w:sz w:val="20"/>
          <w:szCs w:val="20"/>
          <w:lang w:val="eu-ES"/>
        </w:rPr>
      </w:pPr>
      <w:r>
        <w:rPr>
          <w:b/>
          <w:sz w:val="20"/>
          <w:szCs w:val="20"/>
          <w:lang w:val="eu-ES"/>
        </w:rPr>
        <w:t>-</w:t>
      </w:r>
      <w:r w:rsidR="00AC357C" w:rsidRPr="00E37332">
        <w:rPr>
          <w:b/>
          <w:sz w:val="20"/>
          <w:szCs w:val="20"/>
          <w:lang w:val="eu-ES"/>
        </w:rPr>
        <w:t>Gerra horien aldeko propaganda egitea Kar</w:t>
      </w:r>
      <w:r w:rsidR="00AC357C" w:rsidRPr="00E37332">
        <w:rPr>
          <w:b/>
          <w:sz w:val="20"/>
          <w:szCs w:val="20"/>
          <w:lang w:val="eu-ES"/>
        </w:rPr>
        <w:t xml:space="preserve">taren aurkakoa da. </w:t>
      </w:r>
      <w:r w:rsidR="00AC357C" w:rsidRPr="00E37332">
        <w:rPr>
          <w:sz w:val="20"/>
          <w:szCs w:val="20"/>
          <w:lang w:val="eu-ES"/>
        </w:rPr>
        <w:t xml:space="preserve">Ez da beharrezkoa tiro bat ematea, horren aldeko propaganda egiteak jada debeku horren bortxaketa dakar. Hau aurrerapen ikaragarria da, zehaztasun handia. Gerra bat sustatzeko ekintzak, egiturazko printzipio hau urratzen dute. </w:t>
      </w:r>
    </w:p>
    <w:p w:rsidR="00916802" w:rsidRPr="00E37332" w:rsidRDefault="00E37332" w:rsidP="00E37332">
      <w:pPr>
        <w:spacing w:after="0" w:line="240" w:lineRule="auto"/>
        <w:rPr>
          <w:b/>
          <w:sz w:val="20"/>
          <w:szCs w:val="20"/>
          <w:lang w:val="eu-ES"/>
        </w:rPr>
      </w:pPr>
      <w:r>
        <w:rPr>
          <w:b/>
          <w:sz w:val="20"/>
          <w:szCs w:val="20"/>
          <w:lang w:val="eu-ES"/>
        </w:rPr>
        <w:t>-</w:t>
      </w:r>
      <w:r w:rsidR="00AC357C" w:rsidRPr="00E37332">
        <w:rPr>
          <w:b/>
          <w:sz w:val="20"/>
          <w:szCs w:val="20"/>
          <w:lang w:val="eu-ES"/>
        </w:rPr>
        <w:t xml:space="preserve">Lurralde osotasunak eta muga arazoek ez dute </w:t>
      </w:r>
      <w:proofErr w:type="spellStart"/>
      <w:r w:rsidR="00AC357C" w:rsidRPr="00E37332">
        <w:rPr>
          <w:b/>
          <w:sz w:val="20"/>
          <w:szCs w:val="20"/>
          <w:lang w:val="eu-ES"/>
        </w:rPr>
        <w:t>mehatsukeria</w:t>
      </w:r>
      <w:proofErr w:type="spellEnd"/>
      <w:r w:rsidR="00AC357C" w:rsidRPr="00E37332">
        <w:rPr>
          <w:b/>
          <w:sz w:val="20"/>
          <w:szCs w:val="20"/>
          <w:lang w:val="eu-ES"/>
        </w:rPr>
        <w:t xml:space="preserve"> eta indarraren erabilera justifikatzen </w:t>
      </w:r>
    </w:p>
    <w:p w:rsidR="00916802" w:rsidRPr="00E37332" w:rsidRDefault="00E37332" w:rsidP="00E37332">
      <w:pPr>
        <w:spacing w:after="0" w:line="240" w:lineRule="auto"/>
        <w:rPr>
          <w:b/>
          <w:sz w:val="20"/>
          <w:szCs w:val="20"/>
          <w:lang w:val="eu-ES"/>
        </w:rPr>
      </w:pPr>
      <w:r>
        <w:rPr>
          <w:b/>
          <w:sz w:val="20"/>
          <w:szCs w:val="20"/>
          <w:lang w:val="eu-ES"/>
        </w:rPr>
        <w:t>-</w:t>
      </w:r>
      <w:r w:rsidR="00AC357C" w:rsidRPr="00E37332">
        <w:rPr>
          <w:b/>
          <w:sz w:val="20"/>
          <w:szCs w:val="20"/>
          <w:lang w:val="eu-ES"/>
        </w:rPr>
        <w:t xml:space="preserve">Errepresalia armatuak debekatuak daude. </w:t>
      </w:r>
      <w:r w:rsidR="00AC357C" w:rsidRPr="00E37332">
        <w:rPr>
          <w:sz w:val="20"/>
          <w:szCs w:val="20"/>
          <w:lang w:val="eu-ES"/>
        </w:rPr>
        <w:t>Errepresalia: nik eraso bat jaso dut eta mendeku bezala beste eraso bat egiten du. Defentsa legitimoa onartuta dago, b</w:t>
      </w:r>
      <w:r w:rsidR="00AC357C" w:rsidRPr="00E37332">
        <w:rPr>
          <w:sz w:val="20"/>
          <w:szCs w:val="20"/>
          <w:lang w:val="eu-ES"/>
        </w:rPr>
        <w:t xml:space="preserve">aina gauza bat da nire burua defendatzea eta beste gauza bat mendekatzea eta besteari askoz kalte handiagoa egite. Adibidez, tiro bat ematen badidate ezin diot bonba nuklear bat jarri. </w:t>
      </w:r>
    </w:p>
    <w:p w:rsidR="00916802" w:rsidRPr="00E37332" w:rsidRDefault="00E37332" w:rsidP="00E37332">
      <w:pPr>
        <w:spacing w:after="0" w:line="240" w:lineRule="auto"/>
        <w:rPr>
          <w:b/>
          <w:sz w:val="20"/>
          <w:szCs w:val="20"/>
          <w:lang w:val="eu-ES"/>
        </w:rPr>
      </w:pPr>
      <w:r>
        <w:rPr>
          <w:b/>
          <w:sz w:val="20"/>
          <w:szCs w:val="20"/>
          <w:lang w:val="eu-ES"/>
        </w:rPr>
        <w:t>-</w:t>
      </w:r>
      <w:r w:rsidR="00AC357C" w:rsidRPr="00E37332">
        <w:rPr>
          <w:b/>
          <w:sz w:val="20"/>
          <w:szCs w:val="20"/>
          <w:lang w:val="eu-ES"/>
        </w:rPr>
        <w:t xml:space="preserve">Menerapen kolonialpean dauden herrien kontra ez dago indarra erabiltzerik </w:t>
      </w:r>
    </w:p>
    <w:p w:rsidR="00916802" w:rsidRPr="00E37332" w:rsidRDefault="00E37332" w:rsidP="00E37332">
      <w:pPr>
        <w:spacing w:after="0" w:line="240" w:lineRule="auto"/>
        <w:rPr>
          <w:b/>
          <w:sz w:val="20"/>
          <w:szCs w:val="20"/>
          <w:lang w:val="eu-ES"/>
        </w:rPr>
      </w:pPr>
      <w:r>
        <w:rPr>
          <w:b/>
          <w:sz w:val="20"/>
          <w:szCs w:val="20"/>
          <w:lang w:val="eu-ES"/>
        </w:rPr>
        <w:t>-</w:t>
      </w:r>
      <w:r w:rsidR="00AC357C" w:rsidRPr="00E37332">
        <w:rPr>
          <w:b/>
          <w:sz w:val="20"/>
          <w:szCs w:val="20"/>
          <w:lang w:val="eu-ES"/>
        </w:rPr>
        <w:t xml:space="preserve">Debekatua dago talde armatuak antolatzea (mertzenarioak). </w:t>
      </w:r>
    </w:p>
    <w:p w:rsidR="00916802" w:rsidRPr="00E37332" w:rsidRDefault="00E37332" w:rsidP="00E37332">
      <w:pPr>
        <w:spacing w:after="0" w:line="240" w:lineRule="auto"/>
        <w:rPr>
          <w:b/>
          <w:sz w:val="20"/>
          <w:szCs w:val="20"/>
          <w:lang w:val="eu-ES"/>
        </w:rPr>
      </w:pPr>
      <w:r>
        <w:rPr>
          <w:b/>
          <w:sz w:val="20"/>
          <w:szCs w:val="20"/>
          <w:lang w:val="eu-ES"/>
        </w:rPr>
        <w:t>-</w:t>
      </w:r>
      <w:r w:rsidR="00AC357C" w:rsidRPr="00E37332">
        <w:rPr>
          <w:b/>
          <w:sz w:val="20"/>
          <w:szCs w:val="20"/>
          <w:lang w:val="eu-ES"/>
        </w:rPr>
        <w:t xml:space="preserve">Beste Estatu baten guda zibilean edo terrorismoan parte hartzea edo laguntzea debekatua dago </w:t>
      </w:r>
    </w:p>
    <w:p w:rsidR="00916802" w:rsidRPr="00E37332" w:rsidRDefault="00E37332" w:rsidP="00E37332">
      <w:pPr>
        <w:spacing w:after="0" w:line="240" w:lineRule="auto"/>
        <w:rPr>
          <w:b/>
          <w:sz w:val="20"/>
          <w:szCs w:val="20"/>
          <w:lang w:val="eu-ES"/>
        </w:rPr>
      </w:pPr>
      <w:r>
        <w:rPr>
          <w:b/>
          <w:sz w:val="20"/>
          <w:szCs w:val="20"/>
          <w:lang w:val="eu-ES"/>
        </w:rPr>
        <w:t>-</w:t>
      </w:r>
      <w:r w:rsidR="00AC357C" w:rsidRPr="00E37332">
        <w:rPr>
          <w:b/>
          <w:sz w:val="20"/>
          <w:szCs w:val="20"/>
          <w:lang w:val="eu-ES"/>
        </w:rPr>
        <w:t>Debekatua dago indarra edo m</w:t>
      </w:r>
      <w:r w:rsidR="00AC357C" w:rsidRPr="00E37332">
        <w:rPr>
          <w:b/>
          <w:sz w:val="20"/>
          <w:szCs w:val="20"/>
          <w:lang w:val="eu-ES"/>
        </w:rPr>
        <w:t xml:space="preserve">ehatxua erabiltzea beste Estatu baten lurraldea okupatzeko </w:t>
      </w:r>
    </w:p>
    <w:p w:rsidR="00916802" w:rsidRPr="00E37332" w:rsidRDefault="00E37332" w:rsidP="00E37332">
      <w:pPr>
        <w:spacing w:after="0" w:line="240" w:lineRule="auto"/>
        <w:rPr>
          <w:b/>
          <w:sz w:val="20"/>
          <w:szCs w:val="20"/>
          <w:lang w:val="eu-ES"/>
        </w:rPr>
      </w:pPr>
      <w:r>
        <w:rPr>
          <w:b/>
          <w:sz w:val="20"/>
          <w:szCs w:val="20"/>
          <w:lang w:val="eu-ES"/>
        </w:rPr>
        <w:t>-</w:t>
      </w:r>
      <w:r w:rsidR="00AC357C" w:rsidRPr="00E37332">
        <w:rPr>
          <w:b/>
          <w:sz w:val="20"/>
          <w:szCs w:val="20"/>
          <w:lang w:val="eu-ES"/>
        </w:rPr>
        <w:t xml:space="preserve">Estatuek nazioarteko bakea eta segurtasuna mantentzeko dagozkien obligazioak fede onez bete behar dituzte </w:t>
      </w:r>
    </w:p>
    <w:p w:rsidR="00916802" w:rsidRPr="00E37332" w:rsidRDefault="00AC357C" w:rsidP="00E37332">
      <w:pPr>
        <w:spacing w:after="0" w:line="240" w:lineRule="auto"/>
        <w:contextualSpacing/>
        <w:rPr>
          <w:b/>
          <w:sz w:val="20"/>
          <w:szCs w:val="20"/>
          <w:lang w:val="eu-ES"/>
        </w:rPr>
      </w:pPr>
      <w:r w:rsidRPr="00E37332">
        <w:rPr>
          <w:b/>
          <w:sz w:val="20"/>
          <w:szCs w:val="20"/>
          <w:lang w:val="eu-ES"/>
        </w:rPr>
        <w:lastRenderedPageBreak/>
        <w:t xml:space="preserve">BN </w:t>
      </w:r>
      <w:r w:rsidRPr="00E37332">
        <w:rPr>
          <w:b/>
          <w:sz w:val="20"/>
          <w:szCs w:val="20"/>
          <w:lang w:val="eu-ES"/>
        </w:rPr>
        <w:t xml:space="preserve">3314(XXIX) ebazpena </w:t>
      </w:r>
      <w:r w:rsidRPr="00E37332">
        <w:rPr>
          <w:sz w:val="20"/>
          <w:szCs w:val="20"/>
          <w:lang w:val="eu-ES"/>
        </w:rPr>
        <w:t>(1974):</w:t>
      </w:r>
    </w:p>
    <w:p w:rsidR="00916802" w:rsidRPr="00E37332" w:rsidRDefault="00E37332" w:rsidP="00E37332">
      <w:pPr>
        <w:spacing w:after="0" w:line="240" w:lineRule="auto"/>
        <w:rPr>
          <w:b/>
          <w:sz w:val="20"/>
          <w:szCs w:val="20"/>
          <w:lang w:val="eu-ES"/>
        </w:rPr>
      </w:pPr>
      <w:proofErr w:type="spellStart"/>
      <w:r>
        <w:rPr>
          <w:b/>
          <w:sz w:val="20"/>
          <w:szCs w:val="20"/>
          <w:lang w:val="eu-ES"/>
        </w:rPr>
        <w:t>-</w:t>
      </w:r>
      <w:r w:rsidR="00AC357C" w:rsidRPr="00E37332">
        <w:rPr>
          <w:b/>
          <w:sz w:val="20"/>
          <w:szCs w:val="20"/>
          <w:lang w:val="eu-ES"/>
        </w:rPr>
        <w:t>“Agresioaren</w:t>
      </w:r>
      <w:proofErr w:type="spellEnd"/>
      <w:r w:rsidR="00AC357C" w:rsidRPr="00E37332">
        <w:rPr>
          <w:b/>
          <w:sz w:val="20"/>
          <w:szCs w:val="20"/>
          <w:lang w:val="eu-ES"/>
        </w:rPr>
        <w:t xml:space="preserve">” definizioa </w:t>
      </w:r>
      <w:r w:rsidR="00AC357C" w:rsidRPr="00E37332">
        <w:rPr>
          <w:b/>
          <w:sz w:val="20"/>
          <w:szCs w:val="20"/>
          <w:lang w:val="eu-ES"/>
        </w:rPr>
        <w:t xml:space="preserve">ematen da. </w:t>
      </w:r>
      <w:r w:rsidR="00AC357C" w:rsidRPr="00E37332">
        <w:rPr>
          <w:sz w:val="20"/>
          <w:szCs w:val="20"/>
          <w:lang w:val="eu-ES"/>
        </w:rPr>
        <w:t xml:space="preserve">2625 ebazpenak zerbait </w:t>
      </w:r>
      <w:proofErr w:type="spellStart"/>
      <w:r w:rsidR="00AC357C" w:rsidRPr="00E37332">
        <w:rPr>
          <w:sz w:val="20"/>
          <w:szCs w:val="20"/>
          <w:lang w:val="eu-ES"/>
        </w:rPr>
        <w:t>agresioa</w:t>
      </w:r>
      <w:proofErr w:type="spellEnd"/>
      <w:r w:rsidR="00AC357C" w:rsidRPr="00E37332">
        <w:rPr>
          <w:sz w:val="20"/>
          <w:szCs w:val="20"/>
          <w:lang w:val="eu-ES"/>
        </w:rPr>
        <w:t xml:space="preserve"> dela esaten ditu, baina ebazpen honek definizioa ematen du. Hau oso garrantzitsua da, objektiboagoa bihurtzen den heinean errazagoa delako noiz egon den </w:t>
      </w:r>
      <w:proofErr w:type="spellStart"/>
      <w:r w:rsidR="00AC357C" w:rsidRPr="00E37332">
        <w:rPr>
          <w:sz w:val="20"/>
          <w:szCs w:val="20"/>
          <w:lang w:val="eu-ES"/>
        </w:rPr>
        <w:t>agresio</w:t>
      </w:r>
      <w:proofErr w:type="spellEnd"/>
      <w:r w:rsidR="00AC357C" w:rsidRPr="00E37332">
        <w:rPr>
          <w:sz w:val="20"/>
          <w:szCs w:val="20"/>
          <w:lang w:val="eu-ES"/>
        </w:rPr>
        <w:t xml:space="preserve"> bat erabakitzea. Izugarrizko aurrerapena. </w:t>
      </w:r>
    </w:p>
    <w:p w:rsidR="00916802" w:rsidRPr="00E37332" w:rsidRDefault="00E37332" w:rsidP="00E37332">
      <w:pPr>
        <w:spacing w:after="0" w:line="240" w:lineRule="auto"/>
        <w:rPr>
          <w:b/>
          <w:sz w:val="20"/>
          <w:szCs w:val="20"/>
          <w:lang w:val="eu-ES"/>
        </w:rPr>
      </w:pPr>
      <w:r>
        <w:rPr>
          <w:b/>
          <w:sz w:val="20"/>
          <w:szCs w:val="20"/>
          <w:lang w:val="eu-ES"/>
        </w:rPr>
        <w:t>-</w:t>
      </w:r>
      <w:r w:rsidR="00AC357C" w:rsidRPr="00E37332">
        <w:rPr>
          <w:b/>
          <w:sz w:val="20"/>
          <w:szCs w:val="20"/>
          <w:lang w:val="eu-ES"/>
        </w:rPr>
        <w:t>Segurtasu</w:t>
      </w:r>
      <w:r w:rsidR="00AC357C" w:rsidRPr="00E37332">
        <w:rPr>
          <w:b/>
          <w:sz w:val="20"/>
          <w:szCs w:val="20"/>
          <w:lang w:val="eu-ES"/>
        </w:rPr>
        <w:t xml:space="preserve">n Kontseiluak erabakiko du noiz betetzen den definizioa praktikan. </w:t>
      </w:r>
      <w:r w:rsidR="00AC357C" w:rsidRPr="00E37332">
        <w:rPr>
          <w:sz w:val="20"/>
          <w:szCs w:val="20"/>
          <w:lang w:val="eu-ES"/>
        </w:rPr>
        <w:t>Arauak erreferentzia izaera du (indarraren erabilera jasotzen da). Beraz, organo politiko baten esku uzten da definizio objektibo baten aplikazioa eta ez gainera edozein organoren esku, hor</w:t>
      </w:r>
      <w:r w:rsidR="00AC357C" w:rsidRPr="00E37332">
        <w:rPr>
          <w:sz w:val="20"/>
          <w:szCs w:val="20"/>
          <w:lang w:val="eu-ES"/>
        </w:rPr>
        <w:t xml:space="preserve"> 5 potentziek betoa dutelako. Beraz, ebazpen honek edukia gehitzen du eta definizio zehatz bat ezartzen du, baina bigarren puntu honek atzerapauso bat dakar, organo horrek bere interesen arabera interpretatuko duelako eta ez objektiboki. Objektiboa dena pr</w:t>
      </w:r>
      <w:r w:rsidR="00AC357C" w:rsidRPr="00E37332">
        <w:rPr>
          <w:sz w:val="20"/>
          <w:szCs w:val="20"/>
          <w:lang w:val="eu-ES"/>
        </w:rPr>
        <w:t>aktikara eramatea zaila da, organo politiko batek erabakitzen duelako.</w:t>
      </w:r>
    </w:p>
    <w:p w:rsidR="00916802" w:rsidRPr="00E37332" w:rsidRDefault="00AC357C" w:rsidP="00E37332">
      <w:pPr>
        <w:spacing w:after="0" w:line="240" w:lineRule="auto"/>
        <w:rPr>
          <w:sz w:val="20"/>
          <w:szCs w:val="20"/>
          <w:lang w:val="eu-ES"/>
        </w:rPr>
      </w:pPr>
      <w:r w:rsidRPr="00E37332">
        <w:rPr>
          <w:sz w:val="20"/>
          <w:szCs w:val="20"/>
          <w:lang w:val="eu-ES"/>
        </w:rPr>
        <w:t xml:space="preserve"> </w:t>
      </w:r>
    </w:p>
    <w:p w:rsidR="00916802" w:rsidRPr="00E37332" w:rsidRDefault="00AC357C" w:rsidP="00E37332">
      <w:pPr>
        <w:spacing w:after="0" w:line="240" w:lineRule="auto"/>
        <w:rPr>
          <w:b/>
          <w:sz w:val="20"/>
          <w:szCs w:val="20"/>
          <w:lang w:val="eu-ES"/>
        </w:rPr>
      </w:pPr>
      <w:r w:rsidRPr="00E37332">
        <w:rPr>
          <w:b/>
          <w:sz w:val="20"/>
          <w:szCs w:val="20"/>
          <w:lang w:val="eu-ES"/>
        </w:rPr>
        <w:t xml:space="preserve">BN 42/22 ebazpena </w:t>
      </w:r>
      <w:r w:rsidRPr="00E37332">
        <w:rPr>
          <w:sz w:val="20"/>
          <w:szCs w:val="20"/>
          <w:lang w:val="eu-ES"/>
        </w:rPr>
        <w:t xml:space="preserve">(1987): </w:t>
      </w:r>
    </w:p>
    <w:p w:rsidR="00916802" w:rsidRPr="00E37332" w:rsidRDefault="00E37332" w:rsidP="00E37332">
      <w:pPr>
        <w:spacing w:after="0" w:line="240" w:lineRule="auto"/>
        <w:rPr>
          <w:b/>
          <w:sz w:val="20"/>
          <w:szCs w:val="20"/>
          <w:lang w:val="eu-ES"/>
        </w:rPr>
      </w:pPr>
      <w:r>
        <w:rPr>
          <w:b/>
          <w:sz w:val="20"/>
          <w:szCs w:val="20"/>
          <w:lang w:val="eu-ES"/>
        </w:rPr>
        <w:t>-</w:t>
      </w:r>
      <w:r w:rsidR="00AC357C" w:rsidRPr="00E37332">
        <w:rPr>
          <w:b/>
          <w:sz w:val="20"/>
          <w:szCs w:val="20"/>
          <w:lang w:val="eu-ES"/>
        </w:rPr>
        <w:t>Indarraren erabilera debekua</w:t>
      </w:r>
      <w:r w:rsidR="00AC357C" w:rsidRPr="00E37332">
        <w:rPr>
          <w:b/>
          <w:sz w:val="20"/>
          <w:szCs w:val="20"/>
          <w:u w:val="single"/>
          <w:lang w:val="eu-ES"/>
        </w:rPr>
        <w:t xml:space="preserve"> unibertsaltzat</w:t>
      </w:r>
      <w:r w:rsidR="00AC357C" w:rsidRPr="00E37332">
        <w:rPr>
          <w:b/>
          <w:sz w:val="20"/>
          <w:szCs w:val="20"/>
          <w:lang w:val="eu-ES"/>
        </w:rPr>
        <w:t xml:space="preserve"> aldarrikatzen da. </w:t>
      </w:r>
      <w:r w:rsidR="00AC357C" w:rsidRPr="00E37332">
        <w:rPr>
          <w:sz w:val="20"/>
          <w:szCs w:val="20"/>
          <w:lang w:val="eu-ES"/>
        </w:rPr>
        <w:t>Ordura arte ez zen? ez. Orain arte Nazio Batuen Kartaz aritu gara eta hori sinatu zutenei baka</w:t>
      </w:r>
      <w:r w:rsidR="00AC357C" w:rsidRPr="00E37332">
        <w:rPr>
          <w:sz w:val="20"/>
          <w:szCs w:val="20"/>
          <w:lang w:val="eu-ES"/>
        </w:rPr>
        <w:t>rrik aplikatzen zitzaien. Baina indarraren erabileraren debekua egitatezko printzipio bat bihurtzen denean, estatu guztientzat aplikagarri bihurtzen da, unibertsala. Beraz, nahiz eta Taiwanek ez sinatu Nazio Batuen Karta bai aplikatuko zaio.</w:t>
      </w:r>
    </w:p>
    <w:p w:rsidR="00916802" w:rsidRPr="00E37332" w:rsidRDefault="00AC357C" w:rsidP="00E37332">
      <w:pPr>
        <w:spacing w:after="0" w:line="240" w:lineRule="auto"/>
        <w:rPr>
          <w:sz w:val="20"/>
          <w:szCs w:val="20"/>
          <w:lang w:val="eu-ES"/>
        </w:rPr>
      </w:pPr>
      <w:r w:rsidRPr="00E37332">
        <w:rPr>
          <w:sz w:val="20"/>
          <w:szCs w:val="20"/>
          <w:lang w:val="eu-ES"/>
        </w:rPr>
        <w:t>Indarraren era</w:t>
      </w:r>
      <w:r w:rsidRPr="00E37332">
        <w:rPr>
          <w:sz w:val="20"/>
          <w:szCs w:val="20"/>
          <w:lang w:val="eu-ES"/>
        </w:rPr>
        <w:t xml:space="preserve">bileraren debekua Nazioarteko zuzenbide publikoaren balorea da, guztiarentzat da, ez bakarrik NBEko kideentzat.  </w:t>
      </w:r>
    </w:p>
    <w:p w:rsidR="00916802" w:rsidRPr="00E37332" w:rsidRDefault="00AC357C" w:rsidP="00E37332">
      <w:pPr>
        <w:spacing w:after="0" w:line="240" w:lineRule="auto"/>
        <w:rPr>
          <w:sz w:val="20"/>
          <w:szCs w:val="20"/>
          <w:lang w:val="eu-ES"/>
        </w:rPr>
      </w:pPr>
      <w:r w:rsidRPr="00E37332">
        <w:rPr>
          <w:sz w:val="20"/>
          <w:szCs w:val="20"/>
          <w:lang w:val="eu-ES"/>
        </w:rPr>
        <w:t xml:space="preserve">Arazoa: talde baten barruan erabakitakoa kanpoko bati aplikatzen zaio. Juridikoki arazoak sortzen ditu. Deklarazio </w:t>
      </w:r>
      <w:proofErr w:type="spellStart"/>
      <w:r w:rsidRPr="00E37332">
        <w:rPr>
          <w:sz w:val="20"/>
          <w:szCs w:val="20"/>
          <w:lang w:val="eu-ES"/>
        </w:rPr>
        <w:t>bezela</w:t>
      </w:r>
      <w:proofErr w:type="spellEnd"/>
      <w:r w:rsidRPr="00E37332">
        <w:rPr>
          <w:sz w:val="20"/>
          <w:szCs w:val="20"/>
          <w:lang w:val="eu-ES"/>
        </w:rPr>
        <w:t xml:space="preserve"> jokatzen dute BN eba</w:t>
      </w:r>
      <w:r w:rsidRPr="00E37332">
        <w:rPr>
          <w:sz w:val="20"/>
          <w:szCs w:val="20"/>
          <w:lang w:val="eu-ES"/>
        </w:rPr>
        <w:t xml:space="preserve">zpenak, ez dira lotesleak. </w:t>
      </w:r>
    </w:p>
    <w:p w:rsidR="008C1FF2" w:rsidRDefault="008C1FF2" w:rsidP="00E37332">
      <w:pPr>
        <w:spacing w:after="0" w:line="240" w:lineRule="auto"/>
        <w:rPr>
          <w:b/>
          <w:sz w:val="20"/>
          <w:szCs w:val="20"/>
          <w:lang w:val="eu-ES"/>
        </w:rPr>
      </w:pPr>
    </w:p>
    <w:p w:rsidR="00916802" w:rsidRPr="00E37332" w:rsidRDefault="008C1FF2" w:rsidP="00E37332">
      <w:pPr>
        <w:spacing w:after="0" w:line="240" w:lineRule="auto"/>
        <w:rPr>
          <w:b/>
          <w:sz w:val="20"/>
          <w:szCs w:val="20"/>
          <w:lang w:val="eu-ES"/>
        </w:rPr>
      </w:pPr>
      <w:r>
        <w:rPr>
          <w:b/>
          <w:sz w:val="20"/>
          <w:szCs w:val="20"/>
          <w:lang w:val="eu-ES"/>
        </w:rPr>
        <w:t>-</w:t>
      </w:r>
      <w:r w:rsidR="00AC357C" w:rsidRPr="00E37332">
        <w:rPr>
          <w:b/>
          <w:sz w:val="20"/>
          <w:szCs w:val="20"/>
          <w:lang w:val="eu-ES"/>
        </w:rPr>
        <w:t>Terminologia aldaketa:</w:t>
      </w:r>
    </w:p>
    <w:p w:rsidR="00916802" w:rsidRPr="00E37332" w:rsidRDefault="008C1FF2" w:rsidP="00E37332">
      <w:pPr>
        <w:spacing w:after="0" w:line="240" w:lineRule="auto"/>
        <w:rPr>
          <w:b/>
          <w:sz w:val="20"/>
          <w:szCs w:val="20"/>
          <w:lang w:val="eu-ES"/>
        </w:rPr>
      </w:pPr>
      <w:r>
        <w:rPr>
          <w:b/>
          <w:sz w:val="20"/>
          <w:szCs w:val="20"/>
          <w:lang w:val="eu-ES"/>
        </w:rPr>
        <w:t>+</w:t>
      </w:r>
      <w:r w:rsidR="00AC357C" w:rsidRPr="00E37332">
        <w:rPr>
          <w:b/>
          <w:sz w:val="20"/>
          <w:szCs w:val="20"/>
          <w:lang w:val="eu-ES"/>
        </w:rPr>
        <w:t>Gerra justu / injustu:</w:t>
      </w:r>
      <w:r w:rsidR="00AC357C" w:rsidRPr="00E37332">
        <w:rPr>
          <w:sz w:val="20"/>
          <w:szCs w:val="20"/>
          <w:lang w:val="eu-ES"/>
        </w:rPr>
        <w:t xml:space="preserve"> izan ere, justuaren edo injustuaren ideia oso subjektiboa, bakoitzaren buruan dagoena </w:t>
      </w:r>
      <w:proofErr w:type="spellStart"/>
      <w:r w:rsidR="00AC357C" w:rsidRPr="00E37332">
        <w:rPr>
          <w:sz w:val="20"/>
          <w:szCs w:val="20"/>
          <w:lang w:val="eu-ES"/>
        </w:rPr>
        <w:t>da</w:t>
      </w:r>
      <w:proofErr w:type="spellEnd"/>
      <w:r w:rsidR="00AC357C" w:rsidRPr="00E37332">
        <w:rPr>
          <w:sz w:val="20"/>
          <w:szCs w:val="20"/>
          <w:lang w:val="eu-ES"/>
        </w:rPr>
        <w:t xml:space="preserve"> eta honekin objektiboagoa izatea lortu nahi da. </w:t>
      </w:r>
    </w:p>
    <w:p w:rsidR="00916802" w:rsidRDefault="008C1FF2" w:rsidP="00E37332">
      <w:pPr>
        <w:spacing w:after="0" w:line="240" w:lineRule="auto"/>
        <w:rPr>
          <w:sz w:val="20"/>
          <w:szCs w:val="20"/>
          <w:lang w:val="eu-ES"/>
        </w:rPr>
      </w:pPr>
      <w:r>
        <w:rPr>
          <w:b/>
          <w:sz w:val="20"/>
          <w:szCs w:val="20"/>
          <w:lang w:val="eu-ES"/>
        </w:rPr>
        <w:t>+</w:t>
      </w:r>
      <w:r w:rsidR="00AC357C" w:rsidRPr="00E37332">
        <w:rPr>
          <w:b/>
          <w:sz w:val="20"/>
          <w:szCs w:val="20"/>
          <w:lang w:val="eu-ES"/>
        </w:rPr>
        <w:t xml:space="preserve">Legezkoa / ez-legezkoa: </w:t>
      </w:r>
      <w:r w:rsidR="00AC357C" w:rsidRPr="00E37332">
        <w:rPr>
          <w:sz w:val="20"/>
          <w:szCs w:val="20"/>
          <w:lang w:val="eu-ES"/>
        </w:rPr>
        <w:t>gerra legalak (araua</w:t>
      </w:r>
      <w:r w:rsidR="00AC357C" w:rsidRPr="00E37332">
        <w:rPr>
          <w:sz w:val="20"/>
          <w:szCs w:val="20"/>
          <w:lang w:val="eu-ES"/>
        </w:rPr>
        <w:t xml:space="preserve">k betetzen baditu) eta ilegalak daude. Nazio Batuak zehaztutako indarraren erabilera egiten dutenak legalak eta besteak ilegalak. Arauak denentzat berdinak dira. </w:t>
      </w:r>
    </w:p>
    <w:p w:rsidR="008C1FF2" w:rsidRPr="00E37332" w:rsidRDefault="008C1FF2" w:rsidP="00E37332">
      <w:pPr>
        <w:spacing w:after="0" w:line="240" w:lineRule="auto"/>
        <w:rPr>
          <w:b/>
          <w:sz w:val="20"/>
          <w:szCs w:val="20"/>
          <w:lang w:val="eu-ES"/>
        </w:rPr>
      </w:pPr>
    </w:p>
    <w:p w:rsidR="00916802" w:rsidRDefault="00AC357C" w:rsidP="00E37332">
      <w:pPr>
        <w:spacing w:after="0" w:line="240" w:lineRule="auto"/>
        <w:rPr>
          <w:sz w:val="20"/>
          <w:szCs w:val="20"/>
          <w:lang w:val="eu-ES"/>
        </w:rPr>
      </w:pPr>
      <w:r w:rsidRPr="00E37332">
        <w:rPr>
          <w:sz w:val="20"/>
          <w:szCs w:val="20"/>
          <w:lang w:val="eu-ES"/>
        </w:rPr>
        <w:t>Adb: 1995. urtean, Kroazia, Bosnia eta Serbiako presidenteak batzek ditu horiek artean akordi</w:t>
      </w:r>
      <w:r w:rsidRPr="00E37332">
        <w:rPr>
          <w:sz w:val="20"/>
          <w:szCs w:val="20"/>
          <w:lang w:val="eu-ES"/>
        </w:rPr>
        <w:t xml:space="preserve">o bat lortzeko asmoz. Serbiak bere barnean oraindik Kosovo mantentzen du (gehiengoak jatorri </w:t>
      </w:r>
      <w:proofErr w:type="spellStart"/>
      <w:r w:rsidRPr="00E37332">
        <w:rPr>
          <w:sz w:val="20"/>
          <w:szCs w:val="20"/>
          <w:lang w:val="eu-ES"/>
        </w:rPr>
        <w:t>albanesa</w:t>
      </w:r>
      <w:proofErr w:type="spellEnd"/>
      <w:r w:rsidRPr="00E37332">
        <w:rPr>
          <w:sz w:val="20"/>
          <w:szCs w:val="20"/>
          <w:lang w:val="eu-ES"/>
        </w:rPr>
        <w:t xml:space="preserve">). Independentzia lortu nahi dute azken hauek eta nolabaiteko genozidio txiki bat ematen da, orduen segurtasun kontseiluak ebazpen bat ematen du horrelako </w:t>
      </w:r>
      <w:r w:rsidRPr="00E37332">
        <w:rPr>
          <w:sz w:val="20"/>
          <w:szCs w:val="20"/>
          <w:lang w:val="eu-ES"/>
        </w:rPr>
        <w:t>zerbait berriro gertatu ez dadin. Hainbat herrialdeen bonbardaketarekin Serbiak genozidio horiekin amaitzen du, SK ez zuen bonbardaketa hori baimendu, beraz ez da legala, baina justua?</w:t>
      </w:r>
    </w:p>
    <w:p w:rsidR="008C1FF2" w:rsidRPr="00E37332" w:rsidRDefault="008C1FF2" w:rsidP="00E37332">
      <w:pPr>
        <w:spacing w:after="0" w:line="240" w:lineRule="auto"/>
        <w:rPr>
          <w:sz w:val="20"/>
          <w:szCs w:val="20"/>
          <w:lang w:val="eu-ES"/>
        </w:rPr>
      </w:pPr>
    </w:p>
    <w:p w:rsidR="00916802" w:rsidRPr="00E37332" w:rsidRDefault="00AC357C" w:rsidP="00E37332">
      <w:pPr>
        <w:spacing w:after="0" w:line="240" w:lineRule="auto"/>
        <w:rPr>
          <w:sz w:val="20"/>
          <w:szCs w:val="20"/>
          <w:lang w:val="eu-ES"/>
        </w:rPr>
      </w:pPr>
      <w:r w:rsidRPr="00E37332">
        <w:rPr>
          <w:sz w:val="20"/>
          <w:szCs w:val="20"/>
          <w:lang w:val="eu-ES"/>
        </w:rPr>
        <w:t xml:space="preserve">Ondorioz, 1987tik ez dago gerra justu eta injusturik, baina </w:t>
      </w:r>
      <w:proofErr w:type="spellStart"/>
      <w:r w:rsidRPr="00E37332">
        <w:rPr>
          <w:sz w:val="20"/>
          <w:szCs w:val="20"/>
          <w:lang w:val="eu-ES"/>
        </w:rPr>
        <w:t>Obamak</w:t>
      </w:r>
      <w:proofErr w:type="spellEnd"/>
      <w:r w:rsidRPr="00E37332">
        <w:rPr>
          <w:sz w:val="20"/>
          <w:szCs w:val="20"/>
          <w:lang w:val="eu-ES"/>
        </w:rPr>
        <w:t>, Nob</w:t>
      </w:r>
      <w:r w:rsidRPr="00E37332">
        <w:rPr>
          <w:sz w:val="20"/>
          <w:szCs w:val="20"/>
          <w:lang w:val="eu-ES"/>
        </w:rPr>
        <w:t xml:space="preserve">el saria irabaztean, gerra justuen alde zegoela esan zuen. Juridikoki hori ez da existitzen baina praktikan oraindik kontzeptu aldaketa hori ez da errespetatzen maiz. </w:t>
      </w:r>
    </w:p>
    <w:p w:rsidR="00916802" w:rsidRPr="00E37332" w:rsidRDefault="00916802" w:rsidP="00E37332">
      <w:pPr>
        <w:spacing w:after="0" w:line="240" w:lineRule="auto"/>
        <w:rPr>
          <w:sz w:val="20"/>
          <w:szCs w:val="20"/>
          <w:lang w:val="eu-ES"/>
        </w:rPr>
      </w:pPr>
    </w:p>
    <w:p w:rsidR="00916802" w:rsidRPr="00E37332" w:rsidRDefault="00AC357C" w:rsidP="00E37332">
      <w:pPr>
        <w:spacing w:after="0" w:line="240" w:lineRule="auto"/>
        <w:rPr>
          <w:sz w:val="20"/>
          <w:szCs w:val="20"/>
          <w:lang w:val="eu-ES"/>
        </w:rPr>
      </w:pPr>
      <w:r w:rsidRPr="00E37332">
        <w:rPr>
          <w:sz w:val="20"/>
          <w:szCs w:val="20"/>
          <w:u w:val="single"/>
          <w:lang w:val="eu-ES"/>
        </w:rPr>
        <w:t xml:space="preserve">5 FASEA: NAZIOARTEKO JURISPRUDENTZIAREN ERAGINA. </w:t>
      </w:r>
    </w:p>
    <w:p w:rsidR="00916802" w:rsidRPr="00E37332" w:rsidRDefault="008C1FF2" w:rsidP="00E37332">
      <w:pPr>
        <w:spacing w:after="0" w:line="240" w:lineRule="auto"/>
        <w:rPr>
          <w:b/>
          <w:sz w:val="20"/>
          <w:szCs w:val="20"/>
          <w:lang w:val="eu-ES"/>
        </w:rPr>
      </w:pPr>
      <w:r>
        <w:rPr>
          <w:b/>
          <w:sz w:val="20"/>
          <w:szCs w:val="20"/>
          <w:lang w:val="eu-ES"/>
        </w:rPr>
        <w:br/>
      </w:r>
      <w:r w:rsidR="00AC357C" w:rsidRPr="00E37332">
        <w:rPr>
          <w:b/>
          <w:sz w:val="20"/>
          <w:szCs w:val="20"/>
          <w:lang w:val="eu-ES"/>
        </w:rPr>
        <w:t>Nazioarteko jurisprudentzia:</w:t>
      </w:r>
    </w:p>
    <w:p w:rsidR="00916802" w:rsidRPr="00E37332" w:rsidRDefault="00E37332" w:rsidP="00E37332">
      <w:pPr>
        <w:spacing w:after="0" w:line="240" w:lineRule="auto"/>
        <w:rPr>
          <w:b/>
          <w:sz w:val="20"/>
          <w:szCs w:val="20"/>
          <w:lang w:val="eu-ES"/>
        </w:rPr>
      </w:pPr>
      <w:r>
        <w:rPr>
          <w:b/>
          <w:sz w:val="20"/>
          <w:szCs w:val="20"/>
          <w:lang w:val="eu-ES"/>
        </w:rPr>
        <w:t>-</w:t>
      </w:r>
      <w:r w:rsidR="00AC357C" w:rsidRPr="00E37332">
        <w:rPr>
          <w:b/>
          <w:sz w:val="20"/>
          <w:szCs w:val="20"/>
          <w:lang w:val="eu-ES"/>
        </w:rPr>
        <w:t xml:space="preserve">Printzipio honen sendotze lanean garrantzi handi izan du jurisprudentziak </w:t>
      </w:r>
    </w:p>
    <w:p w:rsidR="00916802" w:rsidRDefault="00E37332" w:rsidP="00E37332">
      <w:pPr>
        <w:spacing w:after="0" w:line="240" w:lineRule="auto"/>
        <w:rPr>
          <w:sz w:val="20"/>
          <w:szCs w:val="20"/>
          <w:lang w:val="eu-ES"/>
        </w:rPr>
      </w:pPr>
      <w:r>
        <w:rPr>
          <w:b/>
          <w:sz w:val="20"/>
          <w:szCs w:val="20"/>
          <w:lang w:val="eu-ES"/>
        </w:rPr>
        <w:t>-</w:t>
      </w:r>
      <w:r w:rsidR="00AC357C" w:rsidRPr="00E37332">
        <w:rPr>
          <w:b/>
          <w:sz w:val="20"/>
          <w:szCs w:val="20"/>
          <w:lang w:val="eu-ES"/>
        </w:rPr>
        <w:t xml:space="preserve">Aipagarri: </w:t>
      </w:r>
      <w:proofErr w:type="spellStart"/>
      <w:r w:rsidR="00AC357C" w:rsidRPr="00E37332">
        <w:rPr>
          <w:b/>
          <w:sz w:val="20"/>
          <w:szCs w:val="20"/>
          <w:lang w:val="eu-ES"/>
        </w:rPr>
        <w:t>Nikaragua-AEB</w:t>
      </w:r>
      <w:proofErr w:type="spellEnd"/>
      <w:r w:rsidR="00AC357C" w:rsidRPr="00E37332">
        <w:rPr>
          <w:b/>
          <w:sz w:val="20"/>
          <w:szCs w:val="20"/>
          <w:lang w:val="eu-ES"/>
        </w:rPr>
        <w:t xml:space="preserve"> arazoa (1986). </w:t>
      </w:r>
      <w:proofErr w:type="spellStart"/>
      <w:r w:rsidR="00AC357C" w:rsidRPr="00E37332">
        <w:rPr>
          <w:sz w:val="20"/>
          <w:szCs w:val="20"/>
          <w:lang w:val="eu-ES"/>
        </w:rPr>
        <w:t>AEBren</w:t>
      </w:r>
      <w:proofErr w:type="spellEnd"/>
      <w:r w:rsidR="00AC357C" w:rsidRPr="00E37332">
        <w:rPr>
          <w:sz w:val="20"/>
          <w:szCs w:val="20"/>
          <w:lang w:val="eu-ES"/>
        </w:rPr>
        <w:t xml:space="preserve"> kezka </w:t>
      </w:r>
      <w:proofErr w:type="spellStart"/>
      <w:r w:rsidR="00AC357C" w:rsidRPr="00E37332">
        <w:rPr>
          <w:sz w:val="20"/>
          <w:szCs w:val="20"/>
          <w:lang w:val="eu-ES"/>
        </w:rPr>
        <w:t>latinoamerikan</w:t>
      </w:r>
      <w:proofErr w:type="spellEnd"/>
      <w:r w:rsidR="00AC357C" w:rsidRPr="00E37332">
        <w:rPr>
          <w:sz w:val="20"/>
          <w:szCs w:val="20"/>
          <w:lang w:val="eu-ES"/>
        </w:rPr>
        <w:t xml:space="preserve"> komunismoa ez sartzea zen, gero hori hedatu egin ahalko zelako, Mexikoraino helduz ( </w:t>
      </w:r>
      <w:r w:rsidR="00AC357C" w:rsidRPr="00E37332">
        <w:rPr>
          <w:i/>
          <w:sz w:val="20"/>
          <w:szCs w:val="20"/>
          <w:lang w:val="eu-ES"/>
        </w:rPr>
        <w:t>“</w:t>
      </w:r>
      <w:proofErr w:type="spellStart"/>
      <w:r w:rsidR="00AC357C" w:rsidRPr="00E37332">
        <w:rPr>
          <w:i/>
          <w:sz w:val="20"/>
          <w:szCs w:val="20"/>
          <w:lang w:val="eu-ES"/>
        </w:rPr>
        <w:t>efecto</w:t>
      </w:r>
      <w:proofErr w:type="spellEnd"/>
      <w:r w:rsidR="00AC357C" w:rsidRPr="00E37332">
        <w:rPr>
          <w:i/>
          <w:sz w:val="20"/>
          <w:szCs w:val="20"/>
          <w:lang w:val="eu-ES"/>
        </w:rPr>
        <w:t xml:space="preserve"> </w:t>
      </w:r>
      <w:proofErr w:type="spellStart"/>
      <w:r w:rsidR="00AC357C" w:rsidRPr="00E37332">
        <w:rPr>
          <w:i/>
          <w:sz w:val="20"/>
          <w:szCs w:val="20"/>
          <w:lang w:val="eu-ES"/>
        </w:rPr>
        <w:t>domino”</w:t>
      </w:r>
      <w:r w:rsidR="00AC357C" w:rsidRPr="00E37332">
        <w:rPr>
          <w:sz w:val="20"/>
          <w:szCs w:val="20"/>
          <w:lang w:val="eu-ES"/>
        </w:rPr>
        <w:t>)</w:t>
      </w:r>
      <w:proofErr w:type="spellEnd"/>
      <w:r w:rsidR="00AC357C" w:rsidRPr="00E37332">
        <w:rPr>
          <w:sz w:val="20"/>
          <w:szCs w:val="20"/>
          <w:lang w:val="eu-ES"/>
        </w:rPr>
        <w:t xml:space="preserve"> . Nikaragua</w:t>
      </w:r>
      <w:r w:rsidR="00AC357C" w:rsidRPr="00E37332">
        <w:rPr>
          <w:sz w:val="20"/>
          <w:szCs w:val="20"/>
          <w:lang w:val="eu-ES"/>
        </w:rPr>
        <w:t xml:space="preserve">n komunismoa ezarri zen. AEBk </w:t>
      </w:r>
      <w:proofErr w:type="spellStart"/>
      <w:r w:rsidR="00AC357C" w:rsidRPr="00E37332">
        <w:rPr>
          <w:sz w:val="20"/>
          <w:szCs w:val="20"/>
          <w:lang w:val="eu-ES"/>
        </w:rPr>
        <w:t>Nikagaruan</w:t>
      </w:r>
      <w:proofErr w:type="spellEnd"/>
      <w:r w:rsidR="00AC357C" w:rsidRPr="00E37332">
        <w:rPr>
          <w:sz w:val="20"/>
          <w:szCs w:val="20"/>
          <w:lang w:val="eu-ES"/>
        </w:rPr>
        <w:t xml:space="preserve"> zegoen mugimendu militar bati laguntza eman zion (</w:t>
      </w:r>
      <w:r w:rsidR="00AC357C" w:rsidRPr="00E37332">
        <w:rPr>
          <w:i/>
          <w:sz w:val="20"/>
          <w:szCs w:val="20"/>
          <w:lang w:val="eu-ES"/>
        </w:rPr>
        <w:t>“</w:t>
      </w:r>
      <w:proofErr w:type="spellStart"/>
      <w:r w:rsidR="00AC357C" w:rsidRPr="00E37332">
        <w:rPr>
          <w:i/>
          <w:sz w:val="20"/>
          <w:szCs w:val="20"/>
          <w:lang w:val="eu-ES"/>
        </w:rPr>
        <w:t>contra</w:t>
      </w:r>
      <w:proofErr w:type="spellEnd"/>
      <w:r w:rsidR="00AC357C" w:rsidRPr="00E37332">
        <w:rPr>
          <w:i/>
          <w:sz w:val="20"/>
          <w:szCs w:val="20"/>
          <w:lang w:val="eu-ES"/>
        </w:rPr>
        <w:t xml:space="preserve"> </w:t>
      </w:r>
      <w:proofErr w:type="spellStart"/>
      <w:r w:rsidR="00AC357C" w:rsidRPr="00E37332">
        <w:rPr>
          <w:i/>
          <w:sz w:val="20"/>
          <w:szCs w:val="20"/>
          <w:lang w:val="eu-ES"/>
        </w:rPr>
        <w:t>revolucionarios</w:t>
      </w:r>
      <w:proofErr w:type="spellEnd"/>
      <w:r w:rsidR="00AC357C" w:rsidRPr="00E37332">
        <w:rPr>
          <w:i/>
          <w:sz w:val="20"/>
          <w:szCs w:val="20"/>
          <w:lang w:val="eu-ES"/>
        </w:rPr>
        <w:t>”</w:t>
      </w:r>
      <w:r w:rsidR="00AC357C" w:rsidRPr="00E37332">
        <w:rPr>
          <w:sz w:val="20"/>
          <w:szCs w:val="20"/>
          <w:lang w:val="eu-ES"/>
        </w:rPr>
        <w:t xml:space="preserve"> taldeari) eta, gainera, hainbat ekintza zuzendu zituen, adibidez Nikaraguako portuetan minak jartzea. Egoera horren aurrean Nikaraguako gobe</w:t>
      </w:r>
      <w:r w:rsidR="00AC357C" w:rsidRPr="00E37332">
        <w:rPr>
          <w:sz w:val="20"/>
          <w:szCs w:val="20"/>
          <w:lang w:val="eu-ES"/>
        </w:rPr>
        <w:t xml:space="preserve">rnuak AEB demandatu zituen </w:t>
      </w:r>
      <w:proofErr w:type="spellStart"/>
      <w:r w:rsidR="00AC357C" w:rsidRPr="00E37332">
        <w:rPr>
          <w:sz w:val="20"/>
          <w:szCs w:val="20"/>
          <w:lang w:val="eu-ES"/>
        </w:rPr>
        <w:t>NJA-ren</w:t>
      </w:r>
      <w:proofErr w:type="spellEnd"/>
      <w:r w:rsidR="00AC357C" w:rsidRPr="00E37332">
        <w:rPr>
          <w:sz w:val="20"/>
          <w:szCs w:val="20"/>
          <w:lang w:val="eu-ES"/>
        </w:rPr>
        <w:t xml:space="preserve"> aurrean eta indarraren erabilera sustatu eta erabiltzeagatik. Garrantzitsua izan zen, AEBk galdu zuelako , baina batez ere kondenatzeko erabili zen argudioagatik: 2625 (XXV) ebazpena (1970 urtekoa).</w:t>
      </w:r>
    </w:p>
    <w:p w:rsidR="00E37332" w:rsidRPr="00E37332" w:rsidRDefault="00E37332" w:rsidP="00E37332">
      <w:pPr>
        <w:spacing w:after="0" w:line="240" w:lineRule="auto"/>
        <w:rPr>
          <w:b/>
          <w:sz w:val="20"/>
          <w:szCs w:val="20"/>
          <w:lang w:val="eu-ES"/>
        </w:rPr>
      </w:pPr>
    </w:p>
    <w:p w:rsidR="00916802" w:rsidRPr="00E37332" w:rsidRDefault="00AC357C" w:rsidP="00E37332">
      <w:pPr>
        <w:spacing w:after="0" w:line="240" w:lineRule="auto"/>
        <w:rPr>
          <w:b/>
          <w:sz w:val="20"/>
          <w:szCs w:val="20"/>
          <w:lang w:val="eu-ES"/>
        </w:rPr>
      </w:pPr>
      <w:r w:rsidRPr="00E37332">
        <w:rPr>
          <w:b/>
          <w:sz w:val="20"/>
          <w:szCs w:val="20"/>
          <w:lang w:val="eu-ES"/>
        </w:rPr>
        <w:t xml:space="preserve">2625(XXV) ebazpenaren </w:t>
      </w:r>
      <w:r w:rsidRPr="00E37332">
        <w:rPr>
          <w:b/>
          <w:sz w:val="20"/>
          <w:szCs w:val="20"/>
          <w:lang w:val="eu-ES"/>
        </w:rPr>
        <w:t xml:space="preserve">balioa → arau bat da. </w:t>
      </w:r>
      <w:r w:rsidRPr="00E37332">
        <w:rPr>
          <w:sz w:val="20"/>
          <w:szCs w:val="20"/>
          <w:lang w:val="eu-ES"/>
        </w:rPr>
        <w:t xml:space="preserve">Ordura arte ebazpen hau ez zen loteslea, baina </w:t>
      </w:r>
      <w:proofErr w:type="spellStart"/>
      <w:r w:rsidRPr="00E37332">
        <w:rPr>
          <w:sz w:val="20"/>
          <w:szCs w:val="20"/>
          <w:lang w:val="eu-ES"/>
        </w:rPr>
        <w:t>NJA-k</w:t>
      </w:r>
      <w:proofErr w:type="spellEnd"/>
      <w:r w:rsidRPr="00E37332">
        <w:rPr>
          <w:sz w:val="20"/>
          <w:szCs w:val="20"/>
          <w:lang w:val="eu-ES"/>
        </w:rPr>
        <w:t xml:space="preserve"> hau aplikatzeak ohituraren ondorioz ebazpen hau </w:t>
      </w:r>
      <w:r w:rsidRPr="00E37332">
        <w:rPr>
          <w:b/>
          <w:sz w:val="20"/>
          <w:szCs w:val="20"/>
          <w:lang w:val="eu-ES"/>
        </w:rPr>
        <w:t>egiturazko printzipio</w:t>
      </w:r>
      <w:r w:rsidRPr="00E37332">
        <w:rPr>
          <w:sz w:val="20"/>
          <w:szCs w:val="20"/>
          <w:lang w:val="eu-ES"/>
        </w:rPr>
        <w:t xml:space="preserve"> bihurtu zela eta, ondorioz, loteslea zela suposatu zen estatu guztientzat. </w:t>
      </w:r>
      <w:r w:rsidRPr="00E37332">
        <w:rPr>
          <w:b/>
          <w:sz w:val="20"/>
          <w:szCs w:val="20"/>
          <w:lang w:val="eu-ES"/>
        </w:rPr>
        <w:t>2625 ebazpena ez da loteslea formalk</w:t>
      </w:r>
      <w:r w:rsidRPr="00E37332">
        <w:rPr>
          <w:b/>
          <w:sz w:val="20"/>
          <w:szCs w:val="20"/>
          <w:lang w:val="eu-ES"/>
        </w:rPr>
        <w:t xml:space="preserve">i, Batzar Nagusiaren ebazpena izaten jarraitzen du, baina ohituraren ondorioz lotesle bihurtu da ebazpenaren edukia Estatu guztientzat. </w:t>
      </w:r>
      <w:r w:rsidRPr="00E37332">
        <w:rPr>
          <w:sz w:val="20"/>
          <w:szCs w:val="20"/>
          <w:lang w:val="eu-ES"/>
        </w:rPr>
        <w:t xml:space="preserve">AEB hainbeste haserretu zen </w:t>
      </w:r>
      <w:proofErr w:type="spellStart"/>
      <w:r w:rsidRPr="00E37332">
        <w:rPr>
          <w:sz w:val="20"/>
          <w:szCs w:val="20"/>
          <w:lang w:val="eu-ES"/>
        </w:rPr>
        <w:t>NJA-tik</w:t>
      </w:r>
      <w:proofErr w:type="spellEnd"/>
      <w:r w:rsidRPr="00E37332">
        <w:rPr>
          <w:sz w:val="20"/>
          <w:szCs w:val="20"/>
          <w:lang w:val="eu-ES"/>
        </w:rPr>
        <w:t xml:space="preserve"> atera zirela (</w:t>
      </w:r>
      <w:proofErr w:type="spellStart"/>
      <w:r w:rsidRPr="00E37332">
        <w:rPr>
          <w:sz w:val="20"/>
          <w:szCs w:val="20"/>
          <w:lang w:val="eu-ES"/>
        </w:rPr>
        <w:t>NJAren</w:t>
      </w:r>
      <w:proofErr w:type="spellEnd"/>
      <w:r w:rsidRPr="00E37332">
        <w:rPr>
          <w:sz w:val="20"/>
          <w:szCs w:val="20"/>
          <w:lang w:val="eu-ES"/>
        </w:rPr>
        <w:t xml:space="preserve"> konpetentzia ez zuela onartze esan zuen) eta, ordutik, ezin da </w:t>
      </w:r>
      <w:r w:rsidRPr="00E37332">
        <w:rPr>
          <w:sz w:val="20"/>
          <w:szCs w:val="20"/>
          <w:lang w:val="eu-ES"/>
        </w:rPr>
        <w:t xml:space="preserve">AEB </w:t>
      </w:r>
      <w:proofErr w:type="spellStart"/>
      <w:r w:rsidRPr="00E37332">
        <w:rPr>
          <w:sz w:val="20"/>
          <w:szCs w:val="20"/>
          <w:lang w:val="eu-ES"/>
        </w:rPr>
        <w:t>NJA-ren</w:t>
      </w:r>
      <w:proofErr w:type="spellEnd"/>
      <w:r w:rsidRPr="00E37332">
        <w:rPr>
          <w:sz w:val="20"/>
          <w:szCs w:val="20"/>
          <w:lang w:val="eu-ES"/>
        </w:rPr>
        <w:t xml:space="preserve"> aurrean demandatu, salbuespen oso gutxi batzuetan izan ezik. </w:t>
      </w:r>
    </w:p>
    <w:p w:rsidR="00916802" w:rsidRPr="00E37332" w:rsidRDefault="00AC357C" w:rsidP="00E37332">
      <w:pPr>
        <w:spacing w:after="0" w:line="240" w:lineRule="auto"/>
        <w:rPr>
          <w:sz w:val="20"/>
          <w:szCs w:val="20"/>
          <w:lang w:val="eu-ES"/>
        </w:rPr>
      </w:pPr>
      <w:r w:rsidRPr="00E37332">
        <w:rPr>
          <w:sz w:val="20"/>
          <w:szCs w:val="20"/>
          <w:lang w:val="eu-ES"/>
        </w:rPr>
        <w:t>Hemendik aurrera indarraren erabileraren debekua asko sendotu zen, ebazpen hau erabiltzean.</w:t>
      </w:r>
    </w:p>
    <w:p w:rsidR="00916802" w:rsidRPr="00E37332" w:rsidRDefault="00E37332" w:rsidP="00E37332">
      <w:pPr>
        <w:spacing w:after="0" w:line="240" w:lineRule="auto"/>
        <w:contextualSpacing/>
        <w:rPr>
          <w:b/>
          <w:sz w:val="20"/>
          <w:szCs w:val="20"/>
          <w:lang w:val="eu-ES"/>
        </w:rPr>
      </w:pPr>
      <w:r>
        <w:rPr>
          <w:b/>
          <w:sz w:val="20"/>
          <w:szCs w:val="20"/>
          <w:lang w:val="eu-ES"/>
        </w:rPr>
        <w:t>-</w:t>
      </w:r>
      <w:r w:rsidR="00AC357C" w:rsidRPr="00E37332">
        <w:rPr>
          <w:b/>
          <w:sz w:val="20"/>
          <w:szCs w:val="20"/>
          <w:lang w:val="eu-ES"/>
        </w:rPr>
        <w:t>Aipagarri: Froga nuklearren arazoa (1996):</w:t>
      </w:r>
      <w:r w:rsidR="00AC357C" w:rsidRPr="00E37332">
        <w:rPr>
          <w:sz w:val="20"/>
          <w:szCs w:val="20"/>
          <w:lang w:val="eu-ES"/>
        </w:rPr>
        <w:t xml:space="preserve"> kasu honetan ez gaude bi estatuaren arteko gata</w:t>
      </w:r>
      <w:r w:rsidR="00AC357C" w:rsidRPr="00E37332">
        <w:rPr>
          <w:sz w:val="20"/>
          <w:szCs w:val="20"/>
          <w:lang w:val="eu-ES"/>
        </w:rPr>
        <w:t xml:space="preserve">zkan baizik eta irizpen </w:t>
      </w:r>
      <w:proofErr w:type="spellStart"/>
      <w:r w:rsidR="00AC357C" w:rsidRPr="00E37332">
        <w:rPr>
          <w:sz w:val="20"/>
          <w:szCs w:val="20"/>
          <w:lang w:val="eu-ES"/>
        </w:rPr>
        <w:t>kontsultibo</w:t>
      </w:r>
      <w:proofErr w:type="spellEnd"/>
      <w:r w:rsidR="00AC357C" w:rsidRPr="00E37332">
        <w:rPr>
          <w:sz w:val="20"/>
          <w:szCs w:val="20"/>
          <w:lang w:val="eu-ES"/>
        </w:rPr>
        <w:t xml:space="preserve"> baten aurrean. </w:t>
      </w:r>
    </w:p>
    <w:p w:rsidR="00916802" w:rsidRPr="00E37332" w:rsidRDefault="00916802" w:rsidP="00E37332">
      <w:pPr>
        <w:spacing w:after="0" w:line="240" w:lineRule="auto"/>
        <w:rPr>
          <w:sz w:val="20"/>
          <w:szCs w:val="20"/>
          <w:lang w:val="eu-ES"/>
        </w:rPr>
      </w:pPr>
    </w:p>
    <w:p w:rsidR="00916802" w:rsidRPr="00E37332" w:rsidRDefault="00AC357C" w:rsidP="00E37332">
      <w:pPr>
        <w:spacing w:after="0" w:line="240" w:lineRule="auto"/>
        <w:contextualSpacing/>
        <w:rPr>
          <w:b/>
          <w:sz w:val="20"/>
          <w:szCs w:val="20"/>
          <w:lang w:val="eu-ES"/>
        </w:rPr>
      </w:pPr>
      <w:r w:rsidRPr="00E37332">
        <w:rPr>
          <w:b/>
          <w:sz w:val="20"/>
          <w:szCs w:val="20"/>
          <w:lang w:val="eu-ES"/>
        </w:rPr>
        <w:t xml:space="preserve">Ikuspuntu juridikotik Kartak ez du debekatzen arma hauen erabilera. </w:t>
      </w:r>
      <w:r w:rsidRPr="00E37332">
        <w:rPr>
          <w:sz w:val="20"/>
          <w:szCs w:val="20"/>
          <w:lang w:val="eu-ES"/>
        </w:rPr>
        <w:t xml:space="preserve">Galdera: arma nuklearrak erabiltzea indarraren erabileraren aurka doa? Arma nuklearren inguruan tratatu bat dago </w:t>
      </w:r>
      <w:r w:rsidRPr="00E37332">
        <w:rPr>
          <w:i/>
          <w:sz w:val="20"/>
          <w:szCs w:val="20"/>
          <w:lang w:val="eu-ES"/>
        </w:rPr>
        <w:t>(</w:t>
      </w:r>
      <w:r w:rsidRPr="00E37332">
        <w:rPr>
          <w:i/>
          <w:sz w:val="20"/>
          <w:szCs w:val="20"/>
          <w:lang w:val="eu-ES"/>
        </w:rPr>
        <w:t>“</w:t>
      </w:r>
      <w:proofErr w:type="spellStart"/>
      <w:r w:rsidRPr="00E37332">
        <w:rPr>
          <w:i/>
          <w:sz w:val="20"/>
          <w:szCs w:val="20"/>
          <w:lang w:val="eu-ES"/>
        </w:rPr>
        <w:t>Tratado</w:t>
      </w:r>
      <w:proofErr w:type="spellEnd"/>
      <w:r w:rsidRPr="00E37332">
        <w:rPr>
          <w:i/>
          <w:sz w:val="20"/>
          <w:szCs w:val="20"/>
          <w:lang w:val="eu-ES"/>
        </w:rPr>
        <w:t xml:space="preserve"> de No </w:t>
      </w:r>
      <w:proofErr w:type="spellStart"/>
      <w:r w:rsidRPr="00E37332">
        <w:rPr>
          <w:i/>
          <w:sz w:val="20"/>
          <w:szCs w:val="20"/>
          <w:lang w:val="eu-ES"/>
        </w:rPr>
        <w:t>Proliferación</w:t>
      </w:r>
      <w:proofErr w:type="spellEnd"/>
      <w:r w:rsidRPr="00E37332">
        <w:rPr>
          <w:i/>
          <w:sz w:val="20"/>
          <w:szCs w:val="20"/>
          <w:lang w:val="eu-ES"/>
        </w:rPr>
        <w:t xml:space="preserve"> de </w:t>
      </w:r>
      <w:proofErr w:type="spellStart"/>
      <w:r w:rsidRPr="00E37332">
        <w:rPr>
          <w:i/>
          <w:sz w:val="20"/>
          <w:szCs w:val="20"/>
          <w:lang w:val="eu-ES"/>
        </w:rPr>
        <w:t>armas”)</w:t>
      </w:r>
      <w:proofErr w:type="spellEnd"/>
      <w:r w:rsidRPr="00E37332">
        <w:rPr>
          <w:sz w:val="20"/>
          <w:szCs w:val="20"/>
          <w:lang w:val="eu-ES"/>
        </w:rPr>
        <w:t xml:space="preserve"> </w:t>
      </w:r>
      <w:r w:rsidRPr="00E37332">
        <w:rPr>
          <w:sz w:val="20"/>
          <w:szCs w:val="20"/>
          <w:lang w:val="eu-ES"/>
        </w:rPr>
        <w:t xml:space="preserve"> eta tratatu honek arau bereziak ezartzen ditu bere barne. Tratatu honek dioenez 68 urterako dagoeneko froga nuklearrak eginda zituzten estatuek (5 horiek) arma nuklearrak izateko eskubidea daukate. Tratatua sinatzen</w:t>
      </w:r>
      <w:r w:rsidRPr="00E37332">
        <w:rPr>
          <w:sz w:val="20"/>
          <w:szCs w:val="20"/>
          <w:lang w:val="eu-ES"/>
        </w:rPr>
        <w:t xml:space="preserve"> duten gainerako estatuek arma nuklearrei uko egiten diete eta, horren trukean, energia nuklear zibila garatzeko eskubidea ematen zaie eta beste 5 estatu iraunkor horiek lagunduko diotela ezartzen da. Horrela, beraien energia sistema zibila garatzeko auker</w:t>
      </w:r>
      <w:r w:rsidRPr="00E37332">
        <w:rPr>
          <w:sz w:val="20"/>
          <w:szCs w:val="20"/>
          <w:lang w:val="eu-ES"/>
        </w:rPr>
        <w:t xml:space="preserve">a ematen zaie. Pakistan, India eta Israel tratatua sinatu ez zuten bakarrak ziren eta, gainera, arma nuklearrak zituzten. Zergatik hauekin ez daude arazoak eta bai Ipar Korea eta Iranekin? Ba, Pakistan, Indiak eta Israelek ez zutelako tratatua sinatu eta, </w:t>
      </w:r>
      <w:r w:rsidRPr="00E37332">
        <w:rPr>
          <w:sz w:val="20"/>
          <w:szCs w:val="20"/>
          <w:lang w:val="eu-ES"/>
        </w:rPr>
        <w:t>ondorioz, ezin delako ulertu tratatua bortxatu dutenik, ez dute inolako obligaziorik. Ipar Koreak, berriz, tratatua sinatuta izanik, energia nuklearra garatzeko tresnak jaso zituen baina energia zibila garatu beharrean arma nuklearrak sortu zituen, tratatu</w:t>
      </w:r>
      <w:r w:rsidRPr="00E37332">
        <w:rPr>
          <w:sz w:val="20"/>
          <w:szCs w:val="20"/>
          <w:lang w:val="eu-ES"/>
        </w:rPr>
        <w:t xml:space="preserve">a bortxatuz eta, ordua, tratatutik atera zen. Irakekin dagoen arazoa hori egingo duela uste dela da.  </w:t>
      </w:r>
    </w:p>
    <w:p w:rsidR="00916802" w:rsidRPr="00E37332" w:rsidRDefault="00AC357C" w:rsidP="00E37332">
      <w:pPr>
        <w:spacing w:after="0" w:line="240" w:lineRule="auto"/>
        <w:rPr>
          <w:sz w:val="20"/>
          <w:szCs w:val="20"/>
          <w:lang w:val="eu-ES"/>
        </w:rPr>
      </w:pPr>
      <w:r w:rsidRPr="00E37332">
        <w:rPr>
          <w:sz w:val="20"/>
          <w:szCs w:val="20"/>
          <w:lang w:val="eu-ES"/>
        </w:rPr>
        <w:t xml:space="preserve">Sortu, mantendu eta erosteko TNP jarraitu behar da. </w:t>
      </w:r>
      <w:r w:rsidRPr="00E37332">
        <w:rPr>
          <w:sz w:val="20"/>
          <w:szCs w:val="20"/>
          <w:lang w:val="eu-ES"/>
        </w:rPr>
        <w:br/>
      </w:r>
    </w:p>
    <w:p w:rsidR="00916802" w:rsidRPr="00E37332" w:rsidRDefault="00AC357C" w:rsidP="00E37332">
      <w:pPr>
        <w:spacing w:after="0" w:line="240" w:lineRule="auto"/>
        <w:rPr>
          <w:b/>
          <w:sz w:val="20"/>
          <w:szCs w:val="20"/>
          <w:lang w:val="eu-ES"/>
        </w:rPr>
      </w:pPr>
      <w:r w:rsidRPr="00E37332">
        <w:rPr>
          <w:b/>
          <w:sz w:val="20"/>
          <w:szCs w:val="20"/>
          <w:lang w:val="eu-ES"/>
        </w:rPr>
        <w:lastRenderedPageBreak/>
        <w:t xml:space="preserve">Zuzenbide humanitariotik ikusita: erabiliz gero, Kartaren kontrakoak lirateke. </w:t>
      </w:r>
      <w:proofErr w:type="spellStart"/>
      <w:r w:rsidRPr="00E37332">
        <w:rPr>
          <w:sz w:val="20"/>
          <w:szCs w:val="20"/>
          <w:lang w:val="eu-ES"/>
        </w:rPr>
        <w:t>NJA-ri</w:t>
      </w:r>
      <w:proofErr w:type="spellEnd"/>
      <w:r w:rsidRPr="00E37332">
        <w:rPr>
          <w:sz w:val="20"/>
          <w:szCs w:val="20"/>
          <w:lang w:val="eu-ES"/>
        </w:rPr>
        <w:t xml:space="preserve"> arma nuklearr</w:t>
      </w:r>
      <w:r w:rsidRPr="00E37332">
        <w:rPr>
          <w:sz w:val="20"/>
          <w:szCs w:val="20"/>
          <w:lang w:val="eu-ES"/>
        </w:rPr>
        <w:t>ak erabiltzea legezkoa den galdetzen zaio eta zer esan zuen? 5 potentziek + tratatua sinatu ez zuten 3 horiek arma nuklearrak fabrikatu eta eduki ditzakete, baina ez erabili. Izan ere, arma nuklear batek ez ditu zibilen eta militarren artean bereizten, eta</w:t>
      </w:r>
      <w:r w:rsidRPr="00E37332">
        <w:rPr>
          <w:sz w:val="20"/>
          <w:szCs w:val="20"/>
          <w:lang w:val="eu-ES"/>
        </w:rPr>
        <w:t xml:space="preserve"> zuzenbide humanitarioaren arabera zibilen kontra ezin denez erabili, ezin da erabili, hori erabiltzen den bakoitzean zuzenbide humanitarioa urratzen da. Baina zehaztapen bat egin zuen: estatu batek bere burua </w:t>
      </w:r>
      <w:proofErr w:type="spellStart"/>
      <w:r w:rsidRPr="00E37332">
        <w:rPr>
          <w:sz w:val="20"/>
          <w:szCs w:val="20"/>
          <w:lang w:val="eu-ES"/>
        </w:rPr>
        <w:t>erasotua</w:t>
      </w:r>
      <w:proofErr w:type="spellEnd"/>
      <w:r w:rsidRPr="00E37332">
        <w:rPr>
          <w:sz w:val="20"/>
          <w:szCs w:val="20"/>
          <w:lang w:val="eu-ES"/>
        </w:rPr>
        <w:t xml:space="preserve"> ikusten badu eta bere existentzia kol</w:t>
      </w:r>
      <w:r w:rsidRPr="00E37332">
        <w:rPr>
          <w:sz w:val="20"/>
          <w:szCs w:val="20"/>
          <w:lang w:val="eu-ES"/>
        </w:rPr>
        <w:t xml:space="preserve">okan badago arma nuklearra erabiltzea legala da. Beraz, aurretik esandako guztia, segun eta zein den egoera, guztiz kontrakoa da. Esan baldin baduzu zuzenbide humanitarioarekin ez dela bateragarria, ez da bateragarria eremu batean ere ez. Baina </w:t>
      </w:r>
      <w:proofErr w:type="spellStart"/>
      <w:r w:rsidRPr="00E37332">
        <w:rPr>
          <w:sz w:val="20"/>
          <w:szCs w:val="20"/>
          <w:lang w:val="eu-ES"/>
        </w:rPr>
        <w:t>NJA-k</w:t>
      </w:r>
      <w:proofErr w:type="spellEnd"/>
      <w:r w:rsidRPr="00E37332">
        <w:rPr>
          <w:sz w:val="20"/>
          <w:szCs w:val="20"/>
          <w:lang w:val="eu-ES"/>
        </w:rPr>
        <w:t xml:space="preserve"> kasu </w:t>
      </w:r>
      <w:r w:rsidRPr="00E37332">
        <w:rPr>
          <w:sz w:val="20"/>
          <w:szCs w:val="20"/>
          <w:lang w:val="eu-ES"/>
        </w:rPr>
        <w:t>horretan azken errekurtso bezala bakarrik erabili ahalko direla zehaztu zuen. Egia da ere ordutik ez dela gehiago erabili.</w:t>
      </w:r>
    </w:p>
    <w:p w:rsidR="00916802" w:rsidRPr="00E37332" w:rsidRDefault="00916802" w:rsidP="00E37332">
      <w:pPr>
        <w:spacing w:after="0" w:line="240" w:lineRule="auto"/>
        <w:rPr>
          <w:sz w:val="20"/>
          <w:szCs w:val="20"/>
          <w:lang w:val="eu-ES"/>
        </w:rPr>
      </w:pPr>
    </w:p>
    <w:p w:rsidR="00916802" w:rsidRPr="00E37332" w:rsidRDefault="00AC357C" w:rsidP="00E37332">
      <w:pPr>
        <w:spacing w:after="0" w:line="240" w:lineRule="auto"/>
        <w:rPr>
          <w:sz w:val="20"/>
          <w:szCs w:val="20"/>
          <w:lang w:val="eu-ES"/>
        </w:rPr>
      </w:pPr>
      <w:r w:rsidRPr="00E37332">
        <w:rPr>
          <w:b/>
          <w:sz w:val="20"/>
          <w:szCs w:val="20"/>
          <w:lang w:val="eu-ES"/>
        </w:rPr>
        <w:t>INDARRA ERABILTZEKO DEBEKUAREN SALBUESPENAK (baimenduta dagoena):</w:t>
      </w:r>
    </w:p>
    <w:p w:rsidR="00916802" w:rsidRPr="00E37332" w:rsidRDefault="00AC357C" w:rsidP="008C1FF2">
      <w:pPr>
        <w:spacing w:after="0" w:line="240" w:lineRule="auto"/>
        <w:rPr>
          <w:b/>
          <w:sz w:val="20"/>
          <w:szCs w:val="20"/>
          <w:lang w:val="eu-ES"/>
        </w:rPr>
      </w:pPr>
      <w:r w:rsidRPr="00E37332">
        <w:rPr>
          <w:b/>
          <w:sz w:val="20"/>
          <w:szCs w:val="20"/>
          <w:lang w:val="eu-ES"/>
        </w:rPr>
        <w:t xml:space="preserve">Indarraren monopolioa → </w:t>
      </w:r>
      <w:r w:rsidRPr="00E37332">
        <w:rPr>
          <w:sz w:val="20"/>
          <w:szCs w:val="20"/>
          <w:lang w:val="eu-ES"/>
        </w:rPr>
        <w:t>Segurtasun Kontseiluak du (Kartaren VII. A</w:t>
      </w:r>
      <w:r w:rsidRPr="00E37332">
        <w:rPr>
          <w:sz w:val="20"/>
          <w:szCs w:val="20"/>
          <w:lang w:val="eu-ES"/>
        </w:rPr>
        <w:t>tala: bakea eta segurtasuna kolokan daudenean)</w:t>
      </w:r>
    </w:p>
    <w:p w:rsidR="00916802" w:rsidRPr="00E37332" w:rsidRDefault="00AC357C" w:rsidP="008C1FF2">
      <w:pPr>
        <w:spacing w:after="0" w:line="240" w:lineRule="auto"/>
        <w:rPr>
          <w:b/>
          <w:sz w:val="20"/>
          <w:szCs w:val="20"/>
          <w:lang w:val="eu-ES"/>
        </w:rPr>
      </w:pPr>
      <w:r w:rsidRPr="00E37332">
        <w:rPr>
          <w:b/>
          <w:sz w:val="20"/>
          <w:szCs w:val="20"/>
          <w:lang w:val="eu-ES"/>
        </w:rPr>
        <w:t xml:space="preserve">Kartaren formulazio zurruna baino ez </w:t>
      </w:r>
      <w:proofErr w:type="spellStart"/>
      <w:r w:rsidRPr="00E37332">
        <w:rPr>
          <w:b/>
          <w:sz w:val="20"/>
          <w:szCs w:val="20"/>
          <w:lang w:val="eu-ES"/>
        </w:rPr>
        <w:t>absolutoa</w:t>
      </w:r>
      <w:proofErr w:type="spellEnd"/>
      <w:r w:rsidRPr="00E37332">
        <w:rPr>
          <w:b/>
          <w:sz w:val="20"/>
          <w:szCs w:val="20"/>
          <w:lang w:val="eu-ES"/>
        </w:rPr>
        <w:t xml:space="preserve"> </w:t>
      </w:r>
      <w:r w:rsidRPr="00E37332">
        <w:rPr>
          <w:sz w:val="20"/>
          <w:szCs w:val="20"/>
          <w:lang w:val="eu-ES"/>
        </w:rPr>
        <w:t xml:space="preserve">(42, 51. </w:t>
      </w:r>
      <w:proofErr w:type="spellStart"/>
      <w:r w:rsidRPr="00E37332">
        <w:rPr>
          <w:sz w:val="20"/>
          <w:szCs w:val="20"/>
          <w:lang w:val="eu-ES"/>
        </w:rPr>
        <w:t>art</w:t>
      </w:r>
      <w:proofErr w:type="spellEnd"/>
      <w:r w:rsidRPr="00E37332">
        <w:rPr>
          <w:sz w:val="20"/>
          <w:szCs w:val="20"/>
          <w:lang w:val="eu-ES"/>
        </w:rPr>
        <w:t xml:space="preserve"> eta 2625(XXV) ebazpena)</w:t>
      </w:r>
    </w:p>
    <w:p w:rsidR="00916802" w:rsidRPr="00E37332" w:rsidRDefault="008C1FF2" w:rsidP="008C1FF2">
      <w:pPr>
        <w:spacing w:after="0" w:line="240" w:lineRule="auto"/>
        <w:rPr>
          <w:b/>
          <w:sz w:val="20"/>
          <w:szCs w:val="20"/>
          <w:lang w:val="eu-ES"/>
        </w:rPr>
      </w:pPr>
      <w:r>
        <w:rPr>
          <w:b/>
          <w:sz w:val="20"/>
          <w:szCs w:val="20"/>
          <w:lang w:val="eu-ES"/>
        </w:rPr>
        <w:br/>
      </w:r>
      <w:r w:rsidR="00AC357C" w:rsidRPr="00E37332">
        <w:rPr>
          <w:b/>
          <w:sz w:val="20"/>
          <w:szCs w:val="20"/>
          <w:lang w:val="eu-ES"/>
        </w:rPr>
        <w:t>SALBUESPENAK:</w:t>
      </w:r>
    </w:p>
    <w:p w:rsidR="00916802" w:rsidRPr="00E37332" w:rsidRDefault="008C1FF2" w:rsidP="008C1FF2">
      <w:pPr>
        <w:spacing w:after="0" w:line="240" w:lineRule="auto"/>
        <w:rPr>
          <w:b/>
          <w:sz w:val="20"/>
          <w:szCs w:val="20"/>
          <w:lang w:val="eu-ES"/>
        </w:rPr>
      </w:pPr>
      <w:r>
        <w:rPr>
          <w:b/>
          <w:sz w:val="20"/>
          <w:szCs w:val="20"/>
          <w:lang w:val="eu-ES"/>
        </w:rPr>
        <w:t>-</w:t>
      </w:r>
      <w:r w:rsidR="00AC357C" w:rsidRPr="00E37332">
        <w:rPr>
          <w:b/>
          <w:sz w:val="20"/>
          <w:szCs w:val="20"/>
          <w:lang w:val="eu-ES"/>
        </w:rPr>
        <w:t>Bidezko defentsa</w:t>
      </w:r>
    </w:p>
    <w:p w:rsidR="00916802" w:rsidRPr="00E37332" w:rsidRDefault="008C1FF2" w:rsidP="008C1FF2">
      <w:pPr>
        <w:spacing w:after="0" w:line="240" w:lineRule="auto"/>
        <w:rPr>
          <w:b/>
          <w:sz w:val="20"/>
          <w:szCs w:val="20"/>
          <w:lang w:val="eu-ES"/>
        </w:rPr>
      </w:pPr>
      <w:r>
        <w:rPr>
          <w:b/>
          <w:sz w:val="20"/>
          <w:szCs w:val="20"/>
          <w:lang w:val="eu-ES"/>
        </w:rPr>
        <w:t>-</w:t>
      </w:r>
      <w:r w:rsidR="00AC357C" w:rsidRPr="00E37332">
        <w:rPr>
          <w:b/>
          <w:sz w:val="20"/>
          <w:szCs w:val="20"/>
          <w:lang w:val="eu-ES"/>
        </w:rPr>
        <w:t xml:space="preserve">Menerapen kolonialpean dauden herrien indarra erabiltzeko eskubidea: </w:t>
      </w:r>
      <w:r w:rsidR="00AC357C" w:rsidRPr="00E37332">
        <w:rPr>
          <w:sz w:val="20"/>
          <w:szCs w:val="20"/>
          <w:lang w:val="eu-ES"/>
        </w:rPr>
        <w:t>koloniek bere metropoliaren kontra erabili dezake indarra.</w:t>
      </w:r>
    </w:p>
    <w:p w:rsidR="008C1FF2" w:rsidRDefault="008C1FF2" w:rsidP="008C1FF2">
      <w:pPr>
        <w:spacing w:after="0" w:line="240" w:lineRule="auto"/>
        <w:rPr>
          <w:b/>
          <w:sz w:val="20"/>
          <w:szCs w:val="20"/>
          <w:lang w:val="eu-ES"/>
        </w:rPr>
      </w:pPr>
    </w:p>
    <w:p w:rsidR="00916802" w:rsidRPr="00E37332" w:rsidRDefault="00AC357C" w:rsidP="008C1FF2">
      <w:pPr>
        <w:spacing w:after="0" w:line="240" w:lineRule="auto"/>
        <w:rPr>
          <w:b/>
          <w:sz w:val="20"/>
          <w:szCs w:val="20"/>
          <w:lang w:val="eu-ES"/>
        </w:rPr>
      </w:pPr>
      <w:r w:rsidRPr="00E37332">
        <w:rPr>
          <w:b/>
          <w:sz w:val="20"/>
          <w:szCs w:val="20"/>
          <w:lang w:val="eu-ES"/>
        </w:rPr>
        <w:t>BIDEZKO DEFENTSA:</w:t>
      </w:r>
    </w:p>
    <w:p w:rsidR="00916802" w:rsidRPr="00E37332" w:rsidRDefault="00AC357C" w:rsidP="008C1FF2">
      <w:pPr>
        <w:spacing w:after="0" w:line="240" w:lineRule="auto"/>
        <w:rPr>
          <w:b/>
          <w:sz w:val="20"/>
          <w:szCs w:val="20"/>
          <w:lang w:val="eu-ES"/>
        </w:rPr>
      </w:pPr>
      <w:r w:rsidRPr="00E37332">
        <w:rPr>
          <w:b/>
          <w:sz w:val="20"/>
          <w:szCs w:val="20"/>
          <w:lang w:val="eu-ES"/>
        </w:rPr>
        <w:t xml:space="preserve">Kartaren 51. </w:t>
      </w:r>
      <w:proofErr w:type="spellStart"/>
      <w:r w:rsidRPr="00E37332">
        <w:rPr>
          <w:b/>
          <w:sz w:val="20"/>
          <w:szCs w:val="20"/>
          <w:lang w:val="eu-ES"/>
        </w:rPr>
        <w:t>art-an</w:t>
      </w:r>
      <w:proofErr w:type="spellEnd"/>
      <w:r w:rsidRPr="00E37332">
        <w:rPr>
          <w:b/>
          <w:sz w:val="20"/>
          <w:szCs w:val="20"/>
          <w:lang w:val="eu-ES"/>
        </w:rPr>
        <w:t xml:space="preserve"> jasoa: (</w:t>
      </w:r>
      <w:proofErr w:type="spellStart"/>
      <w:r w:rsidRPr="00E37332">
        <w:rPr>
          <w:b/>
          <w:sz w:val="20"/>
          <w:szCs w:val="20"/>
          <w:lang w:val="eu-ES"/>
        </w:rPr>
        <w:t>inmanente</w:t>
      </w:r>
      <w:proofErr w:type="spellEnd"/>
      <w:r w:rsidRPr="00E37332">
        <w:rPr>
          <w:b/>
          <w:sz w:val="20"/>
          <w:szCs w:val="20"/>
          <w:lang w:val="eu-ES"/>
        </w:rPr>
        <w:t xml:space="preserve">=jatorrizkoa da) </w:t>
      </w:r>
      <w:r w:rsidRPr="00E37332">
        <w:rPr>
          <w:sz w:val="20"/>
          <w:szCs w:val="20"/>
          <w:lang w:val="eu-ES"/>
        </w:rPr>
        <w:t>eskubide hau ez du Kartak ezartzen, baizik eta Estatuek berez berea duten eskubide bat da ez kartak emandakoa. Kartak dagoene</w:t>
      </w:r>
      <w:r w:rsidRPr="00E37332">
        <w:rPr>
          <w:sz w:val="20"/>
          <w:szCs w:val="20"/>
          <w:lang w:val="eu-ES"/>
        </w:rPr>
        <w:t xml:space="preserve">ko existitzen den eskubide hori Tratatuan sartzen du, baina ez du sortu. </w:t>
      </w:r>
    </w:p>
    <w:p w:rsidR="00916802" w:rsidRPr="00E37332" w:rsidRDefault="00916802" w:rsidP="00E37332">
      <w:pPr>
        <w:spacing w:after="0" w:line="240" w:lineRule="auto"/>
        <w:rPr>
          <w:sz w:val="20"/>
          <w:szCs w:val="20"/>
          <w:lang w:val="eu-ES"/>
        </w:rPr>
      </w:pPr>
    </w:p>
    <w:p w:rsidR="00916802" w:rsidRPr="00E37332" w:rsidRDefault="00AC357C" w:rsidP="008C1FF2">
      <w:pPr>
        <w:spacing w:after="0" w:line="240" w:lineRule="auto"/>
        <w:rPr>
          <w:b/>
          <w:sz w:val="20"/>
          <w:szCs w:val="20"/>
          <w:lang w:val="eu-ES"/>
        </w:rPr>
      </w:pPr>
      <w:proofErr w:type="spellStart"/>
      <w:r w:rsidRPr="00E37332">
        <w:rPr>
          <w:b/>
          <w:sz w:val="20"/>
          <w:szCs w:val="20"/>
          <w:lang w:val="eu-ES"/>
        </w:rPr>
        <w:t>Ukanbeharrak</w:t>
      </w:r>
      <w:proofErr w:type="spellEnd"/>
      <w:r w:rsidRPr="00E37332">
        <w:rPr>
          <w:b/>
          <w:sz w:val="20"/>
          <w:szCs w:val="20"/>
          <w:lang w:val="eu-ES"/>
        </w:rPr>
        <w:t>:</w:t>
      </w:r>
    </w:p>
    <w:p w:rsidR="00916802" w:rsidRPr="00E37332" w:rsidRDefault="008C1FF2" w:rsidP="008C1FF2">
      <w:pPr>
        <w:spacing w:after="0" w:line="240" w:lineRule="auto"/>
        <w:contextualSpacing/>
        <w:rPr>
          <w:b/>
          <w:sz w:val="20"/>
          <w:szCs w:val="20"/>
          <w:lang w:val="eu-ES"/>
        </w:rPr>
      </w:pPr>
      <w:r>
        <w:rPr>
          <w:b/>
          <w:sz w:val="20"/>
          <w:szCs w:val="20"/>
          <w:lang w:val="eu-ES"/>
        </w:rPr>
        <w:t>-</w:t>
      </w:r>
      <w:r w:rsidR="00AC357C" w:rsidRPr="00E37332">
        <w:rPr>
          <w:b/>
          <w:sz w:val="20"/>
          <w:szCs w:val="20"/>
          <w:lang w:val="eu-ES"/>
        </w:rPr>
        <w:t>Eraso armatu baten aurrean bakarrik:</w:t>
      </w:r>
      <w:r w:rsidR="00AC357C" w:rsidRPr="00E37332">
        <w:rPr>
          <w:sz w:val="20"/>
          <w:szCs w:val="20"/>
          <w:lang w:val="eu-ES"/>
        </w:rPr>
        <w:t xml:space="preserve"> Eraso </w:t>
      </w:r>
      <w:r w:rsidR="00AC357C" w:rsidRPr="00E37332">
        <w:rPr>
          <w:sz w:val="20"/>
          <w:szCs w:val="20"/>
          <w:lang w:val="eu-ES"/>
        </w:rPr>
        <w:t>armatu bat ez baldin badago, ez dago legezko defentsarik. Z</w:t>
      </w:r>
      <w:r w:rsidR="00AC357C" w:rsidRPr="00E37332">
        <w:rPr>
          <w:sz w:val="20"/>
          <w:szCs w:val="20"/>
          <w:lang w:val="eu-ES"/>
        </w:rPr>
        <w:t>er gertatzen da arazoa informatiboa denean (</w:t>
      </w:r>
      <w:proofErr w:type="spellStart"/>
      <w:r w:rsidR="00AC357C" w:rsidRPr="00E37332">
        <w:rPr>
          <w:i/>
          <w:sz w:val="20"/>
          <w:szCs w:val="20"/>
          <w:lang w:val="eu-ES"/>
        </w:rPr>
        <w:t>Hacker</w:t>
      </w:r>
      <w:proofErr w:type="spellEnd"/>
      <w:r w:rsidR="00AC357C" w:rsidRPr="00E37332">
        <w:rPr>
          <w:sz w:val="20"/>
          <w:szCs w:val="20"/>
          <w:lang w:val="eu-ES"/>
        </w:rPr>
        <w:t xml:space="preserve"> bat beste herr</w:t>
      </w:r>
      <w:r w:rsidR="00AC357C" w:rsidRPr="00E37332">
        <w:rPr>
          <w:sz w:val="20"/>
          <w:szCs w:val="20"/>
          <w:lang w:val="eu-ES"/>
        </w:rPr>
        <w:t>ialde bateko ordenagailu bateko informazioan sartzen baldin bada)</w:t>
      </w:r>
      <w:r w:rsidR="00AC357C" w:rsidRPr="00E37332">
        <w:rPr>
          <w:sz w:val="20"/>
          <w:szCs w:val="20"/>
          <w:lang w:val="eu-ES"/>
        </w:rPr>
        <w:t xml:space="preserve">? Horrek ez du ahalbidetzen lege bidezko defentsa hori egikaritzea? Badirudi karta zaharkitua gelditu dela. </w:t>
      </w:r>
    </w:p>
    <w:p w:rsidR="00916802" w:rsidRPr="00E37332" w:rsidRDefault="008C1FF2" w:rsidP="008C1FF2">
      <w:pPr>
        <w:spacing w:after="0" w:line="240" w:lineRule="auto"/>
        <w:contextualSpacing/>
        <w:rPr>
          <w:b/>
          <w:sz w:val="20"/>
          <w:szCs w:val="20"/>
          <w:lang w:val="eu-ES"/>
        </w:rPr>
      </w:pPr>
      <w:r>
        <w:rPr>
          <w:b/>
          <w:sz w:val="20"/>
          <w:szCs w:val="20"/>
          <w:lang w:val="eu-ES"/>
        </w:rPr>
        <w:t>-</w:t>
      </w:r>
      <w:r w:rsidR="00AC357C" w:rsidRPr="00E37332">
        <w:rPr>
          <w:b/>
          <w:sz w:val="20"/>
          <w:szCs w:val="20"/>
          <w:lang w:val="eu-ES"/>
        </w:rPr>
        <w:t xml:space="preserve">Behin-behinekotasuna edo iragankortasuna. </w:t>
      </w:r>
      <w:proofErr w:type="spellStart"/>
      <w:r w:rsidR="00AC357C" w:rsidRPr="00E37332">
        <w:rPr>
          <w:b/>
          <w:sz w:val="20"/>
          <w:szCs w:val="20"/>
          <w:lang w:val="eu-ES"/>
        </w:rPr>
        <w:t>SK-ak</w:t>
      </w:r>
      <w:proofErr w:type="spellEnd"/>
      <w:r w:rsidR="00AC357C" w:rsidRPr="00E37332">
        <w:rPr>
          <w:b/>
          <w:sz w:val="20"/>
          <w:szCs w:val="20"/>
          <w:lang w:val="eu-ES"/>
        </w:rPr>
        <w:t xml:space="preserve"> neurriak hartu arte. </w:t>
      </w:r>
      <w:r w:rsidR="00AC357C" w:rsidRPr="00E37332">
        <w:rPr>
          <w:sz w:val="20"/>
          <w:szCs w:val="20"/>
          <w:lang w:val="eu-ES"/>
        </w:rPr>
        <w:t xml:space="preserve">Lege bidezko </w:t>
      </w:r>
      <w:r w:rsidR="00AC357C" w:rsidRPr="00E37332">
        <w:rPr>
          <w:sz w:val="20"/>
          <w:szCs w:val="20"/>
          <w:lang w:val="eu-ES"/>
        </w:rPr>
        <w:t xml:space="preserve">defentsa momentu zehatz baterako da, iragankorra, hau da, ezin da lege bidezko defentsa aktibatu eta etorkizunera nahi bezala zabaldu. . Bere muga Segurtasun Kontseiluaren parte hartzea da. Nik nire burua defendatu dezaket </w:t>
      </w:r>
      <w:proofErr w:type="spellStart"/>
      <w:r w:rsidR="00AC357C" w:rsidRPr="00E37332">
        <w:rPr>
          <w:sz w:val="20"/>
          <w:szCs w:val="20"/>
          <w:lang w:val="eu-ES"/>
        </w:rPr>
        <w:t>SK-k</w:t>
      </w:r>
      <w:proofErr w:type="spellEnd"/>
      <w:r w:rsidR="00AC357C" w:rsidRPr="00E37332">
        <w:rPr>
          <w:sz w:val="20"/>
          <w:szCs w:val="20"/>
          <w:lang w:val="eu-ES"/>
        </w:rPr>
        <w:t xml:space="preserve"> erabakia hartu arte, honek e</w:t>
      </w:r>
      <w:r w:rsidR="00AC357C" w:rsidRPr="00E37332">
        <w:rPr>
          <w:sz w:val="20"/>
          <w:szCs w:val="20"/>
          <w:lang w:val="eu-ES"/>
        </w:rPr>
        <w:t>rabakia hartzen duenean nik bete egin beharko dut. Beraz, erasoa jaso eta SK bere neurriak hartu arte erabili daiteke, SK biltzen bada eta neurririk ez badu hartzen ere lege bidezko defentsa luzatuko litzateke. 2001ko atentatutik AEB bere burua defendatzen</w:t>
      </w:r>
      <w:r w:rsidR="00AC357C" w:rsidRPr="00E37332">
        <w:rPr>
          <w:sz w:val="20"/>
          <w:szCs w:val="20"/>
          <w:lang w:val="eu-ES"/>
        </w:rPr>
        <w:t xml:space="preserve"> ari da Al </w:t>
      </w:r>
      <w:proofErr w:type="spellStart"/>
      <w:r w:rsidR="00AC357C" w:rsidRPr="00E37332">
        <w:rPr>
          <w:sz w:val="20"/>
          <w:szCs w:val="20"/>
          <w:lang w:val="eu-ES"/>
        </w:rPr>
        <w:t>Qaedaren</w:t>
      </w:r>
      <w:proofErr w:type="spellEnd"/>
      <w:r w:rsidR="00AC357C" w:rsidRPr="00E37332">
        <w:rPr>
          <w:sz w:val="20"/>
          <w:szCs w:val="20"/>
          <w:lang w:val="eu-ES"/>
        </w:rPr>
        <w:t xml:space="preserve"> aurrean. Hau ez da lege bidezko defentsa: lege bidezko defentsa </w:t>
      </w:r>
      <w:proofErr w:type="spellStart"/>
      <w:r w:rsidR="00AC357C" w:rsidRPr="00E37332">
        <w:rPr>
          <w:sz w:val="20"/>
          <w:szCs w:val="20"/>
          <w:lang w:val="eu-ES"/>
        </w:rPr>
        <w:t>SK-k</w:t>
      </w:r>
      <w:proofErr w:type="spellEnd"/>
      <w:r w:rsidR="00AC357C" w:rsidRPr="00E37332">
        <w:rPr>
          <w:sz w:val="20"/>
          <w:szCs w:val="20"/>
          <w:lang w:val="eu-ES"/>
        </w:rPr>
        <w:t xml:space="preserve"> neurriak hartzen dituenean bukatzen da. </w:t>
      </w:r>
    </w:p>
    <w:p w:rsidR="00916802" w:rsidRPr="00E37332" w:rsidRDefault="008C1FF2" w:rsidP="008C1FF2">
      <w:pPr>
        <w:spacing w:after="0" w:line="240" w:lineRule="auto"/>
        <w:rPr>
          <w:b/>
          <w:sz w:val="20"/>
          <w:szCs w:val="20"/>
          <w:lang w:val="eu-ES"/>
        </w:rPr>
      </w:pPr>
      <w:r>
        <w:rPr>
          <w:b/>
          <w:sz w:val="20"/>
          <w:szCs w:val="20"/>
          <w:lang w:val="eu-ES"/>
        </w:rPr>
        <w:t>-</w:t>
      </w:r>
      <w:proofErr w:type="spellStart"/>
      <w:r w:rsidR="00AC357C" w:rsidRPr="00E37332">
        <w:rPr>
          <w:b/>
          <w:sz w:val="20"/>
          <w:szCs w:val="20"/>
          <w:lang w:val="eu-ES"/>
        </w:rPr>
        <w:t>Subsidiarietatea</w:t>
      </w:r>
      <w:proofErr w:type="spellEnd"/>
      <w:r w:rsidR="00AC357C" w:rsidRPr="00E37332">
        <w:rPr>
          <w:b/>
          <w:sz w:val="20"/>
          <w:szCs w:val="20"/>
          <w:lang w:val="eu-ES"/>
        </w:rPr>
        <w:t xml:space="preserve">. </w:t>
      </w:r>
      <w:proofErr w:type="spellStart"/>
      <w:r w:rsidR="00AC357C" w:rsidRPr="00E37332">
        <w:rPr>
          <w:b/>
          <w:sz w:val="20"/>
          <w:szCs w:val="20"/>
          <w:lang w:val="eu-ES"/>
        </w:rPr>
        <w:t>SK-ak</w:t>
      </w:r>
      <w:proofErr w:type="spellEnd"/>
      <w:r w:rsidR="00AC357C" w:rsidRPr="00E37332">
        <w:rPr>
          <w:b/>
          <w:sz w:val="20"/>
          <w:szCs w:val="20"/>
          <w:lang w:val="eu-ES"/>
        </w:rPr>
        <w:t xml:space="preserve"> hartutako neurrien menpe. </w:t>
      </w:r>
      <w:r w:rsidR="00AC357C" w:rsidRPr="00E37332">
        <w:rPr>
          <w:sz w:val="20"/>
          <w:szCs w:val="20"/>
          <w:lang w:val="eu-ES"/>
        </w:rPr>
        <w:t xml:space="preserve">Estatu batek lege bidezko defentsa erabili dezake </w:t>
      </w:r>
      <w:proofErr w:type="spellStart"/>
      <w:r w:rsidR="00AC357C" w:rsidRPr="00E37332">
        <w:rPr>
          <w:sz w:val="20"/>
          <w:szCs w:val="20"/>
          <w:lang w:val="eu-ES"/>
        </w:rPr>
        <w:t>SK-k</w:t>
      </w:r>
      <w:proofErr w:type="spellEnd"/>
      <w:r w:rsidR="00AC357C" w:rsidRPr="00E37332">
        <w:rPr>
          <w:sz w:val="20"/>
          <w:szCs w:val="20"/>
          <w:lang w:val="eu-ES"/>
        </w:rPr>
        <w:t xml:space="preserve"> neurriak hartu bitart</w:t>
      </w:r>
      <w:r w:rsidR="006A35D3">
        <w:rPr>
          <w:sz w:val="20"/>
          <w:szCs w:val="20"/>
          <w:lang w:val="eu-ES"/>
        </w:rPr>
        <w:t xml:space="preserve">ean. </w:t>
      </w:r>
      <w:r w:rsidR="006A35D3">
        <w:rPr>
          <w:sz w:val="20"/>
          <w:szCs w:val="20"/>
          <w:lang w:val="eu-ES"/>
        </w:rPr>
        <w:br/>
      </w:r>
      <w:bookmarkStart w:id="0" w:name="_GoBack"/>
      <w:bookmarkEnd w:id="0"/>
      <w:proofErr w:type="spellStart"/>
      <w:r w:rsidR="00AC357C" w:rsidRPr="00E37332">
        <w:rPr>
          <w:sz w:val="20"/>
          <w:szCs w:val="20"/>
          <w:lang w:val="eu-ES"/>
        </w:rPr>
        <w:t>SK-k</w:t>
      </w:r>
      <w:proofErr w:type="spellEnd"/>
      <w:r w:rsidR="00AC357C" w:rsidRPr="00E37332">
        <w:rPr>
          <w:sz w:val="20"/>
          <w:szCs w:val="20"/>
          <w:lang w:val="eu-ES"/>
        </w:rPr>
        <w:t xml:space="preserve"> neurriak hartzen dituenean </w:t>
      </w:r>
      <w:proofErr w:type="spellStart"/>
      <w:r w:rsidR="00AC357C" w:rsidRPr="00E37332">
        <w:rPr>
          <w:sz w:val="20"/>
          <w:szCs w:val="20"/>
          <w:lang w:val="eu-ES"/>
        </w:rPr>
        <w:t>SK-k</w:t>
      </w:r>
      <w:proofErr w:type="spellEnd"/>
      <w:r w:rsidR="00AC357C" w:rsidRPr="00E37332">
        <w:rPr>
          <w:sz w:val="20"/>
          <w:szCs w:val="20"/>
          <w:lang w:val="eu-ES"/>
        </w:rPr>
        <w:t xml:space="preserve"> esandakoa bete beharko du eta bere neurrien menpe jarri.  Lehentasuna </w:t>
      </w:r>
      <w:proofErr w:type="spellStart"/>
      <w:r w:rsidR="00AC357C" w:rsidRPr="00E37332">
        <w:rPr>
          <w:sz w:val="20"/>
          <w:szCs w:val="20"/>
          <w:lang w:val="eu-ES"/>
        </w:rPr>
        <w:t>SKak</w:t>
      </w:r>
      <w:proofErr w:type="spellEnd"/>
      <w:r w:rsidR="00AC357C" w:rsidRPr="00E37332">
        <w:rPr>
          <w:sz w:val="20"/>
          <w:szCs w:val="20"/>
          <w:lang w:val="eu-ES"/>
        </w:rPr>
        <w:t xml:space="preserve"> du.</w:t>
      </w:r>
    </w:p>
    <w:p w:rsidR="00916802" w:rsidRPr="00E37332" w:rsidRDefault="008C1FF2" w:rsidP="008C1FF2">
      <w:pPr>
        <w:spacing w:after="0" w:line="240" w:lineRule="auto"/>
        <w:rPr>
          <w:b/>
          <w:sz w:val="20"/>
          <w:szCs w:val="20"/>
          <w:lang w:val="eu-ES"/>
        </w:rPr>
      </w:pPr>
      <w:r>
        <w:rPr>
          <w:b/>
          <w:sz w:val="20"/>
          <w:szCs w:val="20"/>
          <w:lang w:val="eu-ES"/>
        </w:rPr>
        <w:t>-</w:t>
      </w:r>
      <w:r w:rsidR="00AC357C" w:rsidRPr="00E37332">
        <w:rPr>
          <w:b/>
          <w:sz w:val="20"/>
          <w:szCs w:val="20"/>
          <w:lang w:val="eu-ES"/>
        </w:rPr>
        <w:t xml:space="preserve">Informatzeko betebeharra. Hartutako neurrien berri </w:t>
      </w:r>
      <w:proofErr w:type="spellStart"/>
      <w:r w:rsidR="00AC357C" w:rsidRPr="00E37332">
        <w:rPr>
          <w:b/>
          <w:sz w:val="20"/>
          <w:szCs w:val="20"/>
          <w:lang w:val="eu-ES"/>
        </w:rPr>
        <w:t>SK-ri</w:t>
      </w:r>
      <w:proofErr w:type="spellEnd"/>
      <w:r w:rsidR="00AC357C" w:rsidRPr="00E37332">
        <w:rPr>
          <w:b/>
          <w:sz w:val="20"/>
          <w:szCs w:val="20"/>
          <w:lang w:val="eu-ES"/>
        </w:rPr>
        <w:t xml:space="preserve"> zehatz-mehatz emanez. </w:t>
      </w:r>
      <w:r w:rsidR="00AC357C" w:rsidRPr="00E37332">
        <w:rPr>
          <w:sz w:val="20"/>
          <w:szCs w:val="20"/>
          <w:lang w:val="eu-ES"/>
        </w:rPr>
        <w:t>Eraso baten aurrean gure burua defendatzeko edozein neur</w:t>
      </w:r>
      <w:r w:rsidR="00AC357C" w:rsidRPr="00E37332">
        <w:rPr>
          <w:sz w:val="20"/>
          <w:szCs w:val="20"/>
          <w:lang w:val="eu-ES"/>
        </w:rPr>
        <w:t xml:space="preserve">ri hartu behar badugu, </w:t>
      </w:r>
      <w:proofErr w:type="spellStart"/>
      <w:r w:rsidR="00AC357C" w:rsidRPr="00E37332">
        <w:rPr>
          <w:sz w:val="20"/>
          <w:szCs w:val="20"/>
          <w:lang w:val="eu-ES"/>
        </w:rPr>
        <w:t>SK-ri</w:t>
      </w:r>
      <w:proofErr w:type="spellEnd"/>
      <w:r w:rsidR="00AC357C" w:rsidRPr="00E37332">
        <w:rPr>
          <w:sz w:val="20"/>
          <w:szCs w:val="20"/>
          <w:lang w:val="eu-ES"/>
        </w:rPr>
        <w:t xml:space="preserve"> komunikatu, informatu beharko diogu. Erasoa jasotzen denean egin behar den lehen gauza </w:t>
      </w:r>
      <w:proofErr w:type="spellStart"/>
      <w:r w:rsidR="00AC357C" w:rsidRPr="00E37332">
        <w:rPr>
          <w:sz w:val="20"/>
          <w:szCs w:val="20"/>
          <w:lang w:val="eu-ES"/>
        </w:rPr>
        <w:t>SK-ri</w:t>
      </w:r>
      <w:proofErr w:type="spellEnd"/>
      <w:r w:rsidR="00AC357C" w:rsidRPr="00E37332">
        <w:rPr>
          <w:sz w:val="20"/>
          <w:szCs w:val="20"/>
          <w:lang w:val="eu-ES"/>
        </w:rPr>
        <w:t xml:space="preserve"> nire eskubidea egikarituz neurri jakin batzuk hartuko ditudala esatea da. Zertarako? </w:t>
      </w:r>
      <w:proofErr w:type="spellStart"/>
      <w:r w:rsidR="00AC357C" w:rsidRPr="00E37332">
        <w:rPr>
          <w:sz w:val="20"/>
          <w:szCs w:val="20"/>
          <w:lang w:val="eu-ES"/>
        </w:rPr>
        <w:t>SK-k</w:t>
      </w:r>
      <w:proofErr w:type="spellEnd"/>
      <w:r w:rsidR="00AC357C" w:rsidRPr="00E37332">
        <w:rPr>
          <w:sz w:val="20"/>
          <w:szCs w:val="20"/>
          <w:lang w:val="eu-ES"/>
        </w:rPr>
        <w:t xml:space="preserve"> lege bidezko defentsa egikaritzen dugula jak</w:t>
      </w:r>
      <w:r w:rsidR="00AC357C" w:rsidRPr="00E37332">
        <w:rPr>
          <w:sz w:val="20"/>
          <w:szCs w:val="20"/>
          <w:lang w:val="eu-ES"/>
        </w:rPr>
        <w:t xml:space="preserve">iteko eta </w:t>
      </w:r>
      <w:proofErr w:type="spellStart"/>
      <w:r w:rsidR="00AC357C" w:rsidRPr="00E37332">
        <w:rPr>
          <w:sz w:val="20"/>
          <w:szCs w:val="20"/>
          <w:lang w:val="eu-ES"/>
        </w:rPr>
        <w:t>SK-k</w:t>
      </w:r>
      <w:proofErr w:type="spellEnd"/>
      <w:r w:rsidR="00AC357C" w:rsidRPr="00E37332">
        <w:rPr>
          <w:sz w:val="20"/>
          <w:szCs w:val="20"/>
          <w:lang w:val="eu-ES"/>
        </w:rPr>
        <w:t xml:space="preserve"> bilera urgente bat egiteko eta neurriak hartzeko. Lege bidezko defentsa oso interesantea da </w:t>
      </w:r>
      <w:proofErr w:type="spellStart"/>
      <w:r w:rsidR="00AC357C" w:rsidRPr="00E37332">
        <w:rPr>
          <w:sz w:val="20"/>
          <w:szCs w:val="20"/>
          <w:lang w:val="eu-ES"/>
        </w:rPr>
        <w:t>erasotua</w:t>
      </w:r>
      <w:proofErr w:type="spellEnd"/>
      <w:r w:rsidR="00AC357C" w:rsidRPr="00E37332">
        <w:rPr>
          <w:sz w:val="20"/>
          <w:szCs w:val="20"/>
          <w:lang w:val="eu-ES"/>
        </w:rPr>
        <w:t xml:space="preserve"> izan den herrialdea indartsuagoa denean, baina </w:t>
      </w:r>
      <w:proofErr w:type="spellStart"/>
      <w:r w:rsidR="00AC357C" w:rsidRPr="00E37332">
        <w:rPr>
          <w:sz w:val="20"/>
          <w:szCs w:val="20"/>
          <w:lang w:val="eu-ES"/>
        </w:rPr>
        <w:t>erasotua</w:t>
      </w:r>
      <w:proofErr w:type="spellEnd"/>
      <w:r w:rsidR="00AC357C" w:rsidRPr="00E37332">
        <w:rPr>
          <w:sz w:val="20"/>
          <w:szCs w:val="20"/>
          <w:lang w:val="eu-ES"/>
        </w:rPr>
        <w:t xml:space="preserve"> izan den herrialdea txikia bada oso garrantzitsua da neurriak ahalik eta azkarren ha</w:t>
      </w:r>
      <w:r w:rsidR="00AC357C" w:rsidRPr="00E37332">
        <w:rPr>
          <w:sz w:val="20"/>
          <w:szCs w:val="20"/>
          <w:lang w:val="eu-ES"/>
        </w:rPr>
        <w:t xml:space="preserve">rtzea. </w:t>
      </w:r>
    </w:p>
    <w:p w:rsidR="00916802" w:rsidRPr="00E37332" w:rsidRDefault="008C1FF2" w:rsidP="008C1FF2">
      <w:pPr>
        <w:spacing w:after="0" w:line="240" w:lineRule="auto"/>
        <w:rPr>
          <w:b/>
          <w:sz w:val="20"/>
          <w:szCs w:val="20"/>
          <w:lang w:val="eu-ES"/>
        </w:rPr>
      </w:pPr>
      <w:r>
        <w:rPr>
          <w:sz w:val="20"/>
          <w:szCs w:val="20"/>
          <w:lang w:val="eu-ES"/>
        </w:rPr>
        <w:br/>
      </w:r>
      <w:r w:rsidR="00AC357C" w:rsidRPr="00E37332">
        <w:rPr>
          <w:sz w:val="20"/>
          <w:szCs w:val="20"/>
          <w:lang w:val="eu-ES"/>
        </w:rPr>
        <w:t xml:space="preserve">Kartatik kanpo beste bi </w:t>
      </w:r>
      <w:proofErr w:type="spellStart"/>
      <w:r w:rsidR="00AC357C" w:rsidRPr="00E37332">
        <w:rPr>
          <w:sz w:val="20"/>
          <w:szCs w:val="20"/>
          <w:lang w:val="eu-ES"/>
        </w:rPr>
        <w:t>ukanbehar</w:t>
      </w:r>
      <w:proofErr w:type="spellEnd"/>
      <w:r w:rsidR="00AC357C" w:rsidRPr="00E37332">
        <w:rPr>
          <w:sz w:val="20"/>
          <w:szCs w:val="20"/>
          <w:lang w:val="eu-ES"/>
        </w:rPr>
        <w:t xml:space="preserve"> ezartzen dira, Estatuen praktikatik etorri da. </w:t>
      </w:r>
      <w:r w:rsidR="00AC357C" w:rsidRPr="00E37332">
        <w:rPr>
          <w:b/>
          <w:sz w:val="20"/>
          <w:szCs w:val="20"/>
          <w:lang w:val="eu-ES"/>
        </w:rPr>
        <w:t xml:space="preserve">Ohiturako </w:t>
      </w:r>
      <w:proofErr w:type="spellStart"/>
      <w:r w:rsidR="00AC357C" w:rsidRPr="00E37332">
        <w:rPr>
          <w:b/>
          <w:sz w:val="20"/>
          <w:szCs w:val="20"/>
          <w:lang w:val="eu-ES"/>
        </w:rPr>
        <w:t>ukanbeharrak</w:t>
      </w:r>
      <w:proofErr w:type="spellEnd"/>
      <w:r w:rsidR="00AC357C" w:rsidRPr="00E37332">
        <w:rPr>
          <w:b/>
          <w:sz w:val="20"/>
          <w:szCs w:val="20"/>
          <w:lang w:val="eu-ES"/>
        </w:rPr>
        <w:t>:</w:t>
      </w:r>
    </w:p>
    <w:p w:rsidR="00916802" w:rsidRPr="00E37332" w:rsidRDefault="008C1FF2" w:rsidP="008C1FF2">
      <w:pPr>
        <w:spacing w:after="0" w:line="240" w:lineRule="auto"/>
        <w:rPr>
          <w:b/>
          <w:sz w:val="20"/>
          <w:szCs w:val="20"/>
          <w:lang w:val="eu-ES"/>
        </w:rPr>
      </w:pPr>
      <w:r>
        <w:rPr>
          <w:b/>
          <w:sz w:val="20"/>
          <w:szCs w:val="20"/>
          <w:lang w:val="eu-ES"/>
        </w:rPr>
        <w:t>-</w:t>
      </w:r>
      <w:r w:rsidR="00AC357C" w:rsidRPr="00E37332">
        <w:rPr>
          <w:b/>
          <w:sz w:val="20"/>
          <w:szCs w:val="20"/>
          <w:lang w:val="eu-ES"/>
        </w:rPr>
        <w:t xml:space="preserve">Premiazkotasuna  eta proportzionaltasuna. </w:t>
      </w:r>
      <w:r w:rsidR="00AC357C" w:rsidRPr="00E37332">
        <w:rPr>
          <w:sz w:val="20"/>
          <w:szCs w:val="20"/>
          <w:u w:val="single"/>
          <w:lang w:val="eu-ES"/>
        </w:rPr>
        <w:t>Premiazkotasuna</w:t>
      </w:r>
      <w:r w:rsidR="00AC357C" w:rsidRPr="00E37332">
        <w:rPr>
          <w:sz w:val="20"/>
          <w:szCs w:val="20"/>
          <w:lang w:val="eu-ES"/>
        </w:rPr>
        <w:t xml:space="preserve"> “</w:t>
      </w:r>
      <w:proofErr w:type="spellStart"/>
      <w:r w:rsidR="00AC357C" w:rsidRPr="00E37332">
        <w:rPr>
          <w:sz w:val="20"/>
          <w:szCs w:val="20"/>
          <w:lang w:val="eu-ES"/>
        </w:rPr>
        <w:t>necesidad</w:t>
      </w:r>
      <w:proofErr w:type="spellEnd"/>
      <w:r w:rsidR="00AC357C" w:rsidRPr="00E37332">
        <w:rPr>
          <w:sz w:val="20"/>
          <w:szCs w:val="20"/>
          <w:lang w:val="eu-ES"/>
        </w:rPr>
        <w:t>” da, hau da, lege bidezko defentsa egikaritzea irtenbide bakarra izan beha</w:t>
      </w:r>
      <w:r w:rsidR="00AC357C" w:rsidRPr="00E37332">
        <w:rPr>
          <w:sz w:val="20"/>
          <w:szCs w:val="20"/>
          <w:lang w:val="eu-ES"/>
        </w:rPr>
        <w:t>r da. Lege bidezko defentsa geure burua defendatzeko tresna bat da, beraz bakarrik erabili daiteke erasoa dirauen bitartean.  Erasoa agortu baldin bada jada ez dago defendatzeko beharra, erantzukizuna eskatuko da, baina ezin da lege bidezko defentsa egikar</w:t>
      </w:r>
      <w:r w:rsidR="00AC357C" w:rsidRPr="00E37332">
        <w:rPr>
          <w:sz w:val="20"/>
          <w:szCs w:val="20"/>
          <w:lang w:val="eu-ES"/>
        </w:rPr>
        <w:t xml:space="preserve">itu. Beraz, oraindik defendatzeko behar hori egon behar da, erasoa oraindik bukatu gabe egon behar da, eta, gainera, erasoari erantzun behar zaio eta, ondorioz, momentuan defendatu behar da; </w:t>
      </w:r>
      <w:proofErr w:type="spellStart"/>
      <w:r w:rsidR="00AC357C" w:rsidRPr="00E37332">
        <w:rPr>
          <w:sz w:val="20"/>
          <w:szCs w:val="20"/>
          <w:u w:val="single"/>
          <w:lang w:val="eu-ES"/>
        </w:rPr>
        <w:t>proportziozkotasunari</w:t>
      </w:r>
      <w:proofErr w:type="spellEnd"/>
      <w:r w:rsidR="00AC357C" w:rsidRPr="00E37332">
        <w:rPr>
          <w:sz w:val="20"/>
          <w:szCs w:val="20"/>
          <w:lang w:val="eu-ES"/>
        </w:rPr>
        <w:t xml:space="preserve"> dagokionez, defentsa erasoan erabilitako in</w:t>
      </w:r>
      <w:r w:rsidR="00AC357C" w:rsidRPr="00E37332">
        <w:rPr>
          <w:sz w:val="20"/>
          <w:szCs w:val="20"/>
          <w:lang w:val="eu-ES"/>
        </w:rPr>
        <w:t xml:space="preserve">darrarekin proportzionala izan behar du, erasoa gelditzeko nahikoa, baina ez gehiago. Hau da, helburua ez da </w:t>
      </w:r>
      <w:proofErr w:type="spellStart"/>
      <w:r w:rsidR="00AC357C" w:rsidRPr="00E37332">
        <w:rPr>
          <w:sz w:val="20"/>
          <w:szCs w:val="20"/>
          <w:lang w:val="eu-ES"/>
        </w:rPr>
        <w:t>erasotu</w:t>
      </w:r>
      <w:proofErr w:type="spellEnd"/>
      <w:r w:rsidR="00AC357C" w:rsidRPr="00E37332">
        <w:rPr>
          <w:sz w:val="20"/>
          <w:szCs w:val="20"/>
          <w:lang w:val="eu-ES"/>
        </w:rPr>
        <w:t xml:space="preserve"> diguna kaltetzea, baizik eta bere erasoaren aurrean defendatzea eta erasoa gelditzea, ez mendekua. </w:t>
      </w:r>
    </w:p>
    <w:p w:rsidR="00916802" w:rsidRPr="00E37332" w:rsidRDefault="00AC357C" w:rsidP="00E37332">
      <w:pPr>
        <w:spacing w:after="0" w:line="240" w:lineRule="auto"/>
        <w:rPr>
          <w:sz w:val="20"/>
          <w:szCs w:val="20"/>
          <w:lang w:val="eu-ES"/>
        </w:rPr>
      </w:pPr>
      <w:r w:rsidRPr="00E37332">
        <w:rPr>
          <w:sz w:val="20"/>
          <w:szCs w:val="20"/>
          <w:lang w:val="eu-ES"/>
        </w:rPr>
        <w:t>Adibidez, Israelen kalkulatu zuten egun</w:t>
      </w:r>
      <w:r w:rsidRPr="00E37332">
        <w:rPr>
          <w:sz w:val="20"/>
          <w:szCs w:val="20"/>
          <w:lang w:val="eu-ES"/>
        </w:rPr>
        <w:t>ero Libanotik 40 misil erortzen zirela. Zeinek jarduten zituen? “</w:t>
      </w:r>
      <w:proofErr w:type="spellStart"/>
      <w:r w:rsidRPr="00E37332">
        <w:rPr>
          <w:sz w:val="20"/>
          <w:szCs w:val="20"/>
          <w:lang w:val="eu-ES"/>
        </w:rPr>
        <w:t>jizbula</w:t>
      </w:r>
      <w:proofErr w:type="spellEnd"/>
      <w:r w:rsidRPr="00E37332">
        <w:rPr>
          <w:sz w:val="20"/>
          <w:szCs w:val="20"/>
          <w:lang w:val="eu-ES"/>
        </w:rPr>
        <w:t>” talde terroristak, baina Libanoren hegoaldea erabilita eta estatu bakoitzak bere lurraldea kontrolatu behar du. Nola egikaritzen da lege bidezko defentsa kasu honetan? Israelek Liban</w:t>
      </w:r>
      <w:r w:rsidRPr="00E37332">
        <w:rPr>
          <w:sz w:val="20"/>
          <w:szCs w:val="20"/>
          <w:lang w:val="eu-ES"/>
        </w:rPr>
        <w:t xml:space="preserve">o abisatu zuen, baina hau oso ahula zen. Ondorioz, defendatzeko “beharrezko neurriak” hartzea erabaki zuen.  </w:t>
      </w:r>
    </w:p>
    <w:p w:rsidR="008C1FF2" w:rsidRDefault="008C1FF2" w:rsidP="008C1FF2">
      <w:pPr>
        <w:spacing w:after="0" w:line="240" w:lineRule="auto"/>
        <w:rPr>
          <w:b/>
          <w:sz w:val="20"/>
          <w:szCs w:val="20"/>
          <w:lang w:val="eu-ES"/>
        </w:rPr>
      </w:pPr>
    </w:p>
    <w:p w:rsidR="00916802" w:rsidRPr="00E37332" w:rsidRDefault="00AC357C" w:rsidP="008C1FF2">
      <w:pPr>
        <w:spacing w:after="0" w:line="240" w:lineRule="auto"/>
        <w:rPr>
          <w:b/>
          <w:sz w:val="20"/>
          <w:szCs w:val="20"/>
          <w:lang w:val="eu-ES"/>
        </w:rPr>
      </w:pPr>
      <w:r w:rsidRPr="00E37332">
        <w:rPr>
          <w:b/>
          <w:sz w:val="20"/>
          <w:szCs w:val="20"/>
          <w:lang w:val="eu-ES"/>
        </w:rPr>
        <w:t xml:space="preserve">“Aurretiazko bidezko defentsa”: </w:t>
      </w:r>
      <w:r w:rsidRPr="00E37332">
        <w:rPr>
          <w:sz w:val="20"/>
          <w:szCs w:val="20"/>
          <w:lang w:val="eu-ES"/>
        </w:rPr>
        <w:t xml:space="preserve">2001 urtean, dorre bikoitzen atentatuan, AEBn izugarrizko zalaparta sortu zen: alde batetik, bere gerra zibiletik </w:t>
      </w:r>
      <w:r w:rsidRPr="00E37332">
        <w:rPr>
          <w:sz w:val="20"/>
          <w:szCs w:val="20"/>
          <w:lang w:val="eu-ES"/>
        </w:rPr>
        <w:t xml:space="preserve">lehen eraso </w:t>
      </w:r>
      <w:proofErr w:type="spellStart"/>
      <w:r w:rsidRPr="00E37332">
        <w:rPr>
          <w:sz w:val="20"/>
          <w:szCs w:val="20"/>
          <w:lang w:val="eu-ES"/>
        </w:rPr>
        <w:t>potentea</w:t>
      </w:r>
      <w:proofErr w:type="spellEnd"/>
      <w:r w:rsidRPr="00E37332">
        <w:rPr>
          <w:sz w:val="20"/>
          <w:szCs w:val="20"/>
          <w:lang w:val="eu-ES"/>
        </w:rPr>
        <w:t xml:space="preserve"> izan zelako AEBn. Lege bidezko defentsak erasoa gertatu izana dakar, baina AEBk helburua atentatuak ekiditea izan behar zela proposatu zuen. Horregatik, AEBk </w:t>
      </w:r>
      <w:proofErr w:type="spellStart"/>
      <w:r w:rsidRPr="00E37332">
        <w:rPr>
          <w:sz w:val="20"/>
          <w:szCs w:val="20"/>
          <w:lang w:val="eu-ES"/>
        </w:rPr>
        <w:t>erasotua</w:t>
      </w:r>
      <w:proofErr w:type="spellEnd"/>
      <w:r w:rsidRPr="00E37332">
        <w:rPr>
          <w:sz w:val="20"/>
          <w:szCs w:val="20"/>
          <w:lang w:val="eu-ES"/>
        </w:rPr>
        <w:t xml:space="preserve"> izango zela susmoa zuen bakoitzean lehenengo berak </w:t>
      </w:r>
      <w:proofErr w:type="spellStart"/>
      <w:r w:rsidRPr="00E37332">
        <w:rPr>
          <w:sz w:val="20"/>
          <w:szCs w:val="20"/>
          <w:lang w:val="eu-ES"/>
        </w:rPr>
        <w:t>erasotuko</w:t>
      </w:r>
      <w:proofErr w:type="spellEnd"/>
      <w:r w:rsidRPr="00E37332">
        <w:rPr>
          <w:sz w:val="20"/>
          <w:szCs w:val="20"/>
          <w:lang w:val="eu-ES"/>
        </w:rPr>
        <w:t xml:space="preserve"> zuela a</w:t>
      </w:r>
      <w:r w:rsidRPr="00E37332">
        <w:rPr>
          <w:sz w:val="20"/>
          <w:szCs w:val="20"/>
          <w:lang w:val="eu-ES"/>
        </w:rPr>
        <w:t xml:space="preserve">dierazi zuen. Lege bidezko defentsa klasikoak segurtasun bat ematen dizu, erasoa jada eman dela. Baina nola jakin susmo horiek arrazoizkoak diren? Adibidez, AEB Israelen sartu zen arma nuklearrak zituela uste zuelako, baina ez zituen. Errusia </w:t>
      </w:r>
      <w:proofErr w:type="spellStart"/>
      <w:r w:rsidRPr="00E37332">
        <w:rPr>
          <w:sz w:val="20"/>
          <w:szCs w:val="20"/>
          <w:lang w:val="eu-ES"/>
        </w:rPr>
        <w:t>AEB-rekin</w:t>
      </w:r>
      <w:proofErr w:type="spellEnd"/>
      <w:r w:rsidRPr="00E37332">
        <w:rPr>
          <w:sz w:val="20"/>
          <w:szCs w:val="20"/>
          <w:lang w:val="eu-ES"/>
        </w:rPr>
        <w:t xml:space="preserve"> ado</w:t>
      </w:r>
      <w:r w:rsidRPr="00E37332">
        <w:rPr>
          <w:sz w:val="20"/>
          <w:szCs w:val="20"/>
          <w:lang w:val="eu-ES"/>
        </w:rPr>
        <w:t>s jarri zen eta Frantzia eta Britainia Handiak ere. Gainera, Frantziak horrelako eraso bat ekiditeko arma nuklearrak erabiliko zituela ere adierazi zuen. Debate hau sortu zen komunitatean, baina hau lege bidezko defentsaren aurka doa eta, beraz, kartaren a</w:t>
      </w:r>
      <w:r w:rsidRPr="00E37332">
        <w:rPr>
          <w:sz w:val="20"/>
          <w:szCs w:val="20"/>
          <w:lang w:val="eu-ES"/>
        </w:rPr>
        <w:t xml:space="preserve">urka. Orduan zergatik jarri debate hori mahai gainean etengabe? </w:t>
      </w:r>
      <w:r w:rsidRPr="00E37332">
        <w:rPr>
          <w:b/>
          <w:sz w:val="20"/>
          <w:szCs w:val="20"/>
          <w:lang w:val="eu-ES"/>
        </w:rPr>
        <w:t xml:space="preserve">Ohitura sortzeko. </w:t>
      </w:r>
      <w:r w:rsidRPr="00E37332">
        <w:rPr>
          <w:sz w:val="20"/>
          <w:szCs w:val="20"/>
          <w:lang w:val="eu-ES"/>
        </w:rPr>
        <w:t>Hau da, kartan sortutako arau hori (lege bidezko defentsarena) ohituraren bidez aldatzea eta aurretiazko bidezko defentsa onartzea. Gaur egun debate hori bertan behera geldit</w:t>
      </w:r>
      <w:r w:rsidRPr="00E37332">
        <w:rPr>
          <w:sz w:val="20"/>
          <w:szCs w:val="20"/>
          <w:lang w:val="eu-ES"/>
        </w:rPr>
        <w:t xml:space="preserve">u da, ez da nazioarteko zuzenbide publikoan ideia hau sendotu. Beste gauza bat da horrelakoak egiten direla, baina legalki kontzeptu hori ez da sendotu eta ez da ohitura bihurtu. </w:t>
      </w:r>
    </w:p>
    <w:p w:rsidR="00916802" w:rsidRPr="00E37332" w:rsidRDefault="00AC357C" w:rsidP="00E37332">
      <w:pPr>
        <w:spacing w:after="0" w:line="240" w:lineRule="auto"/>
        <w:rPr>
          <w:sz w:val="20"/>
          <w:szCs w:val="20"/>
          <w:lang w:val="eu-ES"/>
        </w:rPr>
      </w:pPr>
      <w:r w:rsidRPr="00E37332">
        <w:rPr>
          <w:sz w:val="20"/>
          <w:szCs w:val="20"/>
          <w:lang w:val="eu-ES"/>
        </w:rPr>
        <w:t>*H</w:t>
      </w:r>
      <w:r w:rsidR="008C1FF2">
        <w:rPr>
          <w:sz w:val="20"/>
          <w:szCs w:val="20"/>
          <w:lang w:val="eu-ES"/>
        </w:rPr>
        <w:t>ala ere, gaur egun Frantziak be</w:t>
      </w:r>
      <w:r w:rsidRPr="00E37332">
        <w:rPr>
          <w:sz w:val="20"/>
          <w:szCs w:val="20"/>
          <w:lang w:val="eu-ES"/>
        </w:rPr>
        <w:t>rriro aukera hau mahai gainean jarri du az</w:t>
      </w:r>
      <w:r w:rsidRPr="00E37332">
        <w:rPr>
          <w:sz w:val="20"/>
          <w:szCs w:val="20"/>
          <w:lang w:val="eu-ES"/>
        </w:rPr>
        <w:t>kenengo atentatuen ondorioz.</w:t>
      </w:r>
    </w:p>
    <w:p w:rsidR="00916802" w:rsidRPr="008C1FF2" w:rsidRDefault="00AC357C" w:rsidP="00E37332">
      <w:pPr>
        <w:spacing w:after="0" w:line="240" w:lineRule="auto"/>
        <w:rPr>
          <w:b/>
          <w:sz w:val="20"/>
          <w:szCs w:val="20"/>
          <w:lang w:val="eu-ES"/>
        </w:rPr>
      </w:pPr>
      <w:r w:rsidRPr="00E37332">
        <w:rPr>
          <w:b/>
          <w:sz w:val="20"/>
          <w:szCs w:val="20"/>
          <w:lang w:val="eu-ES"/>
        </w:rPr>
        <w:lastRenderedPageBreak/>
        <w:t xml:space="preserve">Lege bidezko defentsa kolektiboa posiblea da: </w:t>
      </w:r>
      <w:r w:rsidRPr="00E37332">
        <w:rPr>
          <w:sz w:val="20"/>
          <w:szCs w:val="20"/>
          <w:lang w:val="eu-ES"/>
        </w:rPr>
        <w:t xml:space="preserve">Kartak jasotzen du lege bidezko defentsa indibiduala edo kolektiboa izan daitekeela. Lege bidezko defentsa kolektiboa: </w:t>
      </w:r>
      <w:proofErr w:type="spellStart"/>
      <w:r w:rsidRPr="00E37332">
        <w:rPr>
          <w:sz w:val="20"/>
          <w:szCs w:val="20"/>
          <w:lang w:val="eu-ES"/>
        </w:rPr>
        <w:t>erasotua</w:t>
      </w:r>
      <w:proofErr w:type="spellEnd"/>
      <w:r w:rsidRPr="00E37332">
        <w:rPr>
          <w:sz w:val="20"/>
          <w:szCs w:val="20"/>
          <w:lang w:val="eu-ES"/>
        </w:rPr>
        <w:t xml:space="preserve"> izan den estatu batek hirugarren estatu bati laguntza eskatzen dionean (izan ere lege bidezkoa ez den indarra erabiltzen denean </w:t>
      </w:r>
      <w:r w:rsidRPr="00E37332">
        <w:rPr>
          <w:sz w:val="20"/>
          <w:szCs w:val="20"/>
          <w:lang w:val="eu-ES"/>
        </w:rPr>
        <w:t xml:space="preserve">komunitatea erasotzen dela pentsatu daiteke). Irakek golko </w:t>
      </w:r>
      <w:proofErr w:type="spellStart"/>
      <w:r w:rsidRPr="00E37332">
        <w:rPr>
          <w:sz w:val="20"/>
          <w:szCs w:val="20"/>
          <w:lang w:val="eu-ES"/>
        </w:rPr>
        <w:t>pertsikora</w:t>
      </w:r>
      <w:proofErr w:type="spellEnd"/>
      <w:r w:rsidRPr="00E37332">
        <w:rPr>
          <w:sz w:val="20"/>
          <w:szCs w:val="20"/>
          <w:lang w:val="eu-ES"/>
        </w:rPr>
        <w:t xml:space="preserve"> oso sarrera txikia dauka eta Kuwait okupatu zuen. Orduan, Kuwaitek </w:t>
      </w:r>
      <w:proofErr w:type="spellStart"/>
      <w:r w:rsidRPr="00E37332">
        <w:rPr>
          <w:sz w:val="20"/>
          <w:szCs w:val="20"/>
          <w:lang w:val="eu-ES"/>
        </w:rPr>
        <w:t>AEBri</w:t>
      </w:r>
      <w:proofErr w:type="spellEnd"/>
      <w:r w:rsidRPr="00E37332">
        <w:rPr>
          <w:sz w:val="20"/>
          <w:szCs w:val="20"/>
          <w:lang w:val="eu-ES"/>
        </w:rPr>
        <w:t xml:space="preserve"> laguntza eskatu zion eta AEBk </w:t>
      </w:r>
      <w:proofErr w:type="spellStart"/>
      <w:r w:rsidRPr="00E37332">
        <w:rPr>
          <w:sz w:val="20"/>
          <w:szCs w:val="20"/>
          <w:lang w:val="eu-ES"/>
        </w:rPr>
        <w:t>SK-ri</w:t>
      </w:r>
      <w:proofErr w:type="spellEnd"/>
      <w:r w:rsidRPr="00E37332">
        <w:rPr>
          <w:sz w:val="20"/>
          <w:szCs w:val="20"/>
          <w:lang w:val="eu-ES"/>
        </w:rPr>
        <w:t xml:space="preserve"> lagunduko ziola informatu zion (defentsa kolektiboa). Honetarako beharrezkoa </w:t>
      </w:r>
      <w:r w:rsidRPr="00E37332">
        <w:rPr>
          <w:sz w:val="20"/>
          <w:szCs w:val="20"/>
          <w:lang w:val="eu-ES"/>
        </w:rPr>
        <w:t xml:space="preserve">da estatuak espresuki eskatzea laguntza edo aldez aurretik laguntza tratatu bat egotea. Adibidez, </w:t>
      </w:r>
      <w:proofErr w:type="spellStart"/>
      <w:r w:rsidRPr="00E37332">
        <w:rPr>
          <w:sz w:val="20"/>
          <w:szCs w:val="20"/>
          <w:lang w:val="eu-ES"/>
        </w:rPr>
        <w:t>OTANekoek</w:t>
      </w:r>
      <w:proofErr w:type="spellEnd"/>
      <w:r w:rsidRPr="00E37332">
        <w:rPr>
          <w:sz w:val="20"/>
          <w:szCs w:val="20"/>
          <w:lang w:val="eu-ES"/>
        </w:rPr>
        <w:t xml:space="preserve"> obligazioa daukate hori sinatu duen estatu bat </w:t>
      </w:r>
      <w:proofErr w:type="spellStart"/>
      <w:r w:rsidRPr="00E37332">
        <w:rPr>
          <w:sz w:val="20"/>
          <w:szCs w:val="20"/>
          <w:lang w:val="eu-ES"/>
        </w:rPr>
        <w:t>erasotua</w:t>
      </w:r>
      <w:proofErr w:type="spellEnd"/>
      <w:r w:rsidRPr="00E37332">
        <w:rPr>
          <w:sz w:val="20"/>
          <w:szCs w:val="20"/>
          <w:lang w:val="eu-ES"/>
        </w:rPr>
        <w:t xml:space="preserve"> izan bada berari laguntzeko. </w:t>
      </w:r>
      <w:r w:rsidRPr="00E37332">
        <w:rPr>
          <w:sz w:val="20"/>
          <w:szCs w:val="20"/>
          <w:lang w:val="eu-ES"/>
        </w:rPr>
        <w:br/>
        <w:t xml:space="preserve">Arazoa: laguntzea </w:t>
      </w:r>
      <w:proofErr w:type="spellStart"/>
      <w:r w:rsidRPr="00E37332">
        <w:rPr>
          <w:sz w:val="20"/>
          <w:szCs w:val="20"/>
          <w:lang w:val="eu-ES"/>
        </w:rPr>
        <w:t>aitzakitzat</w:t>
      </w:r>
      <w:proofErr w:type="spellEnd"/>
      <w:r w:rsidRPr="00E37332">
        <w:rPr>
          <w:sz w:val="20"/>
          <w:szCs w:val="20"/>
          <w:lang w:val="eu-ES"/>
        </w:rPr>
        <w:t xml:space="preserve"> hartuta eraso horretan parte har</w:t>
      </w:r>
      <w:r w:rsidRPr="00E37332">
        <w:rPr>
          <w:sz w:val="20"/>
          <w:szCs w:val="20"/>
          <w:lang w:val="eu-ES"/>
        </w:rPr>
        <w:t xml:space="preserve">tu. Hau ekiditeko, bi estatuen artean akordio bat egon behar da erasoen aurrean lege bidezko defentsa egikaritzearen laguntzaile izateko. </w:t>
      </w:r>
      <w:r w:rsidRPr="00E37332">
        <w:rPr>
          <w:sz w:val="20"/>
          <w:szCs w:val="20"/>
          <w:lang w:val="eu-ES"/>
        </w:rPr>
        <w:t>Adb: OTAN</w:t>
      </w:r>
    </w:p>
    <w:p w:rsidR="00916802" w:rsidRPr="00E37332" w:rsidRDefault="00916802" w:rsidP="00E37332">
      <w:pPr>
        <w:spacing w:after="0" w:line="240" w:lineRule="auto"/>
        <w:rPr>
          <w:sz w:val="20"/>
          <w:szCs w:val="20"/>
          <w:lang w:val="eu-ES"/>
        </w:rPr>
      </w:pPr>
    </w:p>
    <w:p w:rsidR="00916802" w:rsidRPr="00E37332" w:rsidRDefault="00AC357C" w:rsidP="008C1FF2">
      <w:pPr>
        <w:spacing w:after="0" w:line="240" w:lineRule="auto"/>
        <w:rPr>
          <w:b/>
          <w:sz w:val="20"/>
          <w:szCs w:val="20"/>
          <w:lang w:val="eu-ES"/>
        </w:rPr>
      </w:pPr>
      <w:r w:rsidRPr="00E37332">
        <w:rPr>
          <w:b/>
          <w:sz w:val="20"/>
          <w:szCs w:val="20"/>
          <w:lang w:val="eu-ES"/>
        </w:rPr>
        <w:t>Menerapen kolonialpean dauden herrien indarra erabiltzeko eskubidea:</w:t>
      </w:r>
      <w:r w:rsidRPr="00E37332">
        <w:rPr>
          <w:sz w:val="20"/>
          <w:szCs w:val="20"/>
          <w:lang w:val="eu-ES"/>
        </w:rPr>
        <w:t xml:space="preserve"> hau indarra erabiltzeko bigarren salbuespena da (lehena defentsa legitimoa). Hala ere, indarraren erabilera hau ez da absolutua, baditu zenbait muga: indarra askatasun mugimenduak egin behar du (honek arazoak dakartza); zuzenbide humanitarioa errespetatu </w:t>
      </w:r>
      <w:r w:rsidRPr="00E37332">
        <w:rPr>
          <w:sz w:val="20"/>
          <w:szCs w:val="20"/>
          <w:lang w:val="eu-ES"/>
        </w:rPr>
        <w:t xml:space="preserve">beharra, hau da, gerran aplikatuko beharreko gutxienezko arauak errespetatzea (adibidez, preso egindako soldaduak duintasunez tratatzea, zibilak zuzenean ez erasotzea etab.); hirugarren estatuei laguntza eskatzeko eskubidea; eta, azkenik, </w:t>
      </w:r>
      <w:proofErr w:type="spellStart"/>
      <w:r w:rsidRPr="00E37332">
        <w:rPr>
          <w:sz w:val="20"/>
          <w:szCs w:val="20"/>
          <w:lang w:val="eu-ES"/>
        </w:rPr>
        <w:t>SK-ren</w:t>
      </w:r>
      <w:proofErr w:type="spellEnd"/>
      <w:r w:rsidRPr="00E37332">
        <w:rPr>
          <w:sz w:val="20"/>
          <w:szCs w:val="20"/>
          <w:lang w:val="eu-ES"/>
        </w:rPr>
        <w:t xml:space="preserve"> indarraren</w:t>
      </w:r>
      <w:r w:rsidRPr="00E37332">
        <w:rPr>
          <w:sz w:val="20"/>
          <w:szCs w:val="20"/>
          <w:lang w:val="eu-ES"/>
        </w:rPr>
        <w:t xml:space="preserve"> monopolioa.  </w:t>
      </w:r>
    </w:p>
    <w:p w:rsidR="00916802" w:rsidRPr="00E37332" w:rsidRDefault="008C1FF2" w:rsidP="008C1FF2">
      <w:pPr>
        <w:spacing w:after="0" w:line="240" w:lineRule="auto"/>
        <w:rPr>
          <w:b/>
          <w:sz w:val="20"/>
          <w:szCs w:val="20"/>
          <w:lang w:val="eu-ES"/>
        </w:rPr>
      </w:pPr>
      <w:r>
        <w:rPr>
          <w:b/>
          <w:sz w:val="20"/>
          <w:szCs w:val="20"/>
          <w:lang w:val="eu-ES"/>
        </w:rPr>
        <w:br/>
      </w:r>
      <w:r w:rsidR="00AC357C" w:rsidRPr="00E37332">
        <w:rPr>
          <w:b/>
          <w:sz w:val="20"/>
          <w:szCs w:val="20"/>
          <w:lang w:val="eu-ES"/>
        </w:rPr>
        <w:t>Kartak ez dio aipamenik egiten</w:t>
      </w:r>
    </w:p>
    <w:p w:rsidR="00916802" w:rsidRPr="00E37332" w:rsidRDefault="00AC357C" w:rsidP="008C1FF2">
      <w:pPr>
        <w:spacing w:after="0" w:line="240" w:lineRule="auto"/>
        <w:rPr>
          <w:b/>
          <w:sz w:val="20"/>
          <w:szCs w:val="20"/>
          <w:lang w:val="eu-ES"/>
        </w:rPr>
      </w:pPr>
      <w:r w:rsidRPr="00E37332">
        <w:rPr>
          <w:b/>
          <w:sz w:val="20"/>
          <w:szCs w:val="20"/>
          <w:lang w:val="eu-ES"/>
        </w:rPr>
        <w:t>Herrien libre determinazio eskubidearen eta indarra erabiltzearen arteko lotura sendoa</w:t>
      </w:r>
      <w:r w:rsidRPr="008C1FF2">
        <w:rPr>
          <w:sz w:val="20"/>
          <w:szCs w:val="20"/>
          <w:lang w:val="eu-ES"/>
        </w:rPr>
        <w:t>. Bi ideiaren ondorioz:</w:t>
      </w:r>
    </w:p>
    <w:p w:rsidR="00916802" w:rsidRPr="00E37332" w:rsidRDefault="008C1FF2" w:rsidP="008C1FF2">
      <w:pPr>
        <w:spacing w:after="0" w:line="240" w:lineRule="auto"/>
        <w:rPr>
          <w:b/>
          <w:sz w:val="20"/>
          <w:szCs w:val="20"/>
          <w:lang w:val="eu-ES"/>
        </w:rPr>
      </w:pPr>
      <w:r>
        <w:rPr>
          <w:b/>
          <w:sz w:val="20"/>
          <w:szCs w:val="20"/>
          <w:lang w:val="eu-ES"/>
        </w:rPr>
        <w:t>-</w:t>
      </w:r>
      <w:r w:rsidR="00AC357C" w:rsidRPr="00E37332">
        <w:rPr>
          <w:b/>
          <w:sz w:val="20"/>
          <w:szCs w:val="20"/>
          <w:lang w:val="eu-ES"/>
        </w:rPr>
        <w:t>Herri hauen kontrako erasoen debeku argia → 1514 (XV) ebazpena eta 2625 (XXV) ebazpena</w:t>
      </w:r>
    </w:p>
    <w:p w:rsidR="00916802" w:rsidRPr="00E37332" w:rsidRDefault="008C1FF2" w:rsidP="008C1FF2">
      <w:pPr>
        <w:spacing w:after="0" w:line="240" w:lineRule="auto"/>
        <w:rPr>
          <w:b/>
          <w:sz w:val="20"/>
          <w:szCs w:val="20"/>
          <w:lang w:val="eu-ES"/>
        </w:rPr>
      </w:pPr>
      <w:r>
        <w:rPr>
          <w:b/>
          <w:sz w:val="20"/>
          <w:szCs w:val="20"/>
          <w:lang w:val="eu-ES"/>
        </w:rPr>
        <w:t>-</w:t>
      </w:r>
      <w:r w:rsidR="00AC357C" w:rsidRPr="00E37332">
        <w:rPr>
          <w:b/>
          <w:sz w:val="20"/>
          <w:szCs w:val="20"/>
          <w:lang w:val="eu-ES"/>
        </w:rPr>
        <w:t>Herri hauen e</w:t>
      </w:r>
      <w:r w:rsidR="00AC357C" w:rsidRPr="00E37332">
        <w:rPr>
          <w:b/>
          <w:sz w:val="20"/>
          <w:szCs w:val="20"/>
          <w:lang w:val="eu-ES"/>
        </w:rPr>
        <w:t xml:space="preserve">skubidea bere aurka </w:t>
      </w:r>
      <w:proofErr w:type="spellStart"/>
      <w:r w:rsidR="00AC357C" w:rsidRPr="00E37332">
        <w:rPr>
          <w:b/>
          <w:sz w:val="20"/>
          <w:szCs w:val="20"/>
          <w:lang w:val="eu-ES"/>
        </w:rPr>
        <w:t>iharduten</w:t>
      </w:r>
      <w:proofErr w:type="spellEnd"/>
      <w:r w:rsidR="00AC357C" w:rsidRPr="00E37332">
        <w:rPr>
          <w:b/>
          <w:sz w:val="20"/>
          <w:szCs w:val="20"/>
          <w:lang w:val="eu-ES"/>
        </w:rPr>
        <w:t xml:space="preserve"> duten estatu kolonial aurrean indarra erabiltzeko 2625(XXV) eta 3314(XXIX) ebazpenetan. Honen barne:</w:t>
      </w:r>
    </w:p>
    <w:p w:rsidR="00916802" w:rsidRPr="00E37332" w:rsidRDefault="008C1FF2" w:rsidP="008C1FF2">
      <w:pPr>
        <w:spacing w:after="0" w:line="240" w:lineRule="auto"/>
        <w:rPr>
          <w:b/>
          <w:sz w:val="20"/>
          <w:szCs w:val="20"/>
          <w:lang w:val="eu-ES"/>
        </w:rPr>
      </w:pPr>
      <w:r>
        <w:rPr>
          <w:b/>
          <w:sz w:val="20"/>
          <w:szCs w:val="20"/>
          <w:lang w:val="eu-ES"/>
        </w:rPr>
        <w:t>+</w:t>
      </w:r>
      <w:r w:rsidR="00AC357C" w:rsidRPr="00E37332">
        <w:rPr>
          <w:b/>
          <w:sz w:val="20"/>
          <w:szCs w:val="20"/>
          <w:lang w:val="eu-ES"/>
        </w:rPr>
        <w:t xml:space="preserve">Beste Estatuei laguntza eskatzeko eskubidea </w:t>
      </w:r>
      <w:r w:rsidR="00AC357C" w:rsidRPr="00E37332">
        <w:rPr>
          <w:sz w:val="20"/>
          <w:szCs w:val="20"/>
          <w:lang w:val="eu-ES"/>
        </w:rPr>
        <w:t>(lege bidezko defentsa kolektiboaren antzekoa)</w:t>
      </w:r>
    </w:p>
    <w:p w:rsidR="00916802" w:rsidRPr="00E37332" w:rsidRDefault="008C1FF2" w:rsidP="008C1FF2">
      <w:pPr>
        <w:spacing w:after="0" w:line="240" w:lineRule="auto"/>
        <w:rPr>
          <w:b/>
          <w:sz w:val="20"/>
          <w:szCs w:val="20"/>
          <w:lang w:val="eu-ES"/>
        </w:rPr>
      </w:pPr>
      <w:r>
        <w:rPr>
          <w:b/>
          <w:sz w:val="20"/>
          <w:szCs w:val="20"/>
          <w:lang w:val="eu-ES"/>
        </w:rPr>
        <w:t>+</w:t>
      </w:r>
      <w:r w:rsidR="00AC357C" w:rsidRPr="00E37332">
        <w:rPr>
          <w:b/>
          <w:sz w:val="20"/>
          <w:szCs w:val="20"/>
          <w:lang w:val="eu-ES"/>
        </w:rPr>
        <w:t>3. Estatuek laguntza emateko eskub</w:t>
      </w:r>
      <w:r w:rsidR="00AC357C" w:rsidRPr="00E37332">
        <w:rPr>
          <w:b/>
          <w:sz w:val="20"/>
          <w:szCs w:val="20"/>
          <w:lang w:val="eu-ES"/>
        </w:rPr>
        <w:t>idea izango dute:</w:t>
      </w:r>
      <w:r w:rsidR="00AC357C" w:rsidRPr="00E37332">
        <w:rPr>
          <w:sz w:val="20"/>
          <w:szCs w:val="20"/>
          <w:lang w:val="eu-ES"/>
        </w:rPr>
        <w:t xml:space="preserve"> honek arazoak dakartza. Izan ere, babesa eman ahalko dute, instrukzioak eman eta arma legalak eman; baina hirugarren estatu horiek ezingo dute militarki jardun. </w:t>
      </w:r>
    </w:p>
    <w:p w:rsidR="00916802" w:rsidRPr="00E37332" w:rsidRDefault="008C1FF2" w:rsidP="008C1FF2">
      <w:pPr>
        <w:spacing w:after="0" w:line="240" w:lineRule="auto"/>
        <w:rPr>
          <w:b/>
          <w:sz w:val="20"/>
          <w:szCs w:val="20"/>
          <w:lang w:val="eu-ES"/>
        </w:rPr>
      </w:pPr>
      <w:r>
        <w:rPr>
          <w:b/>
          <w:sz w:val="20"/>
          <w:szCs w:val="20"/>
          <w:lang w:val="eu-ES"/>
        </w:rPr>
        <w:t>+</w:t>
      </w:r>
      <w:r w:rsidR="00AC357C" w:rsidRPr="00E37332">
        <w:rPr>
          <w:b/>
          <w:sz w:val="20"/>
          <w:szCs w:val="20"/>
          <w:lang w:val="eu-ES"/>
        </w:rPr>
        <w:t xml:space="preserve">Laguntzaren </w:t>
      </w:r>
      <w:proofErr w:type="spellStart"/>
      <w:r w:rsidR="00AC357C" w:rsidRPr="00E37332">
        <w:rPr>
          <w:b/>
          <w:sz w:val="20"/>
          <w:szCs w:val="20"/>
          <w:lang w:val="eu-ES"/>
        </w:rPr>
        <w:t>nondik-norakoa</w:t>
      </w:r>
      <w:proofErr w:type="spellEnd"/>
      <w:r w:rsidR="00AC357C" w:rsidRPr="00E37332">
        <w:rPr>
          <w:b/>
          <w:sz w:val="20"/>
          <w:szCs w:val="20"/>
          <w:lang w:val="eu-ES"/>
        </w:rPr>
        <w:t xml:space="preserve"> (?): ekonomikoa, </w:t>
      </w:r>
      <w:proofErr w:type="spellStart"/>
      <w:r w:rsidR="00AC357C" w:rsidRPr="00E37332">
        <w:rPr>
          <w:b/>
          <w:sz w:val="20"/>
          <w:szCs w:val="20"/>
          <w:lang w:val="eu-ES"/>
        </w:rPr>
        <w:t>militarra…</w:t>
      </w:r>
      <w:proofErr w:type="spellEnd"/>
      <w:r w:rsidR="00AC357C" w:rsidRPr="00E37332">
        <w:rPr>
          <w:b/>
          <w:sz w:val="20"/>
          <w:szCs w:val="20"/>
          <w:lang w:val="eu-ES"/>
        </w:rPr>
        <w:t xml:space="preserve"> </w:t>
      </w:r>
      <w:r w:rsidR="00AC357C" w:rsidRPr="00E37332">
        <w:rPr>
          <w:sz w:val="20"/>
          <w:szCs w:val="20"/>
          <w:lang w:val="eu-ES"/>
        </w:rPr>
        <w:t xml:space="preserve">Muga bakarra da </w:t>
      </w:r>
      <w:proofErr w:type="spellStart"/>
      <w:r w:rsidR="00AC357C" w:rsidRPr="00E37332">
        <w:rPr>
          <w:sz w:val="20"/>
          <w:szCs w:val="20"/>
          <w:lang w:val="eu-ES"/>
        </w:rPr>
        <w:t>ejerz</w:t>
      </w:r>
      <w:r w:rsidR="00AC357C" w:rsidRPr="00E37332">
        <w:rPr>
          <w:sz w:val="20"/>
          <w:szCs w:val="20"/>
          <w:lang w:val="eu-ES"/>
        </w:rPr>
        <w:t>itoa</w:t>
      </w:r>
      <w:proofErr w:type="spellEnd"/>
      <w:r w:rsidR="00AC357C" w:rsidRPr="00E37332">
        <w:rPr>
          <w:sz w:val="20"/>
          <w:szCs w:val="20"/>
          <w:lang w:val="eu-ES"/>
        </w:rPr>
        <w:t xml:space="preserve"> ezin dela zuzenean estatuaren kontra egin?</w:t>
      </w:r>
    </w:p>
    <w:p w:rsidR="00916802" w:rsidRPr="00E37332" w:rsidRDefault="00916802" w:rsidP="00E37332">
      <w:pPr>
        <w:spacing w:after="0" w:line="240" w:lineRule="auto"/>
        <w:rPr>
          <w:sz w:val="20"/>
          <w:szCs w:val="20"/>
          <w:lang w:val="eu-ES"/>
        </w:rPr>
      </w:pPr>
    </w:p>
    <w:p w:rsidR="00916802" w:rsidRPr="00E37332" w:rsidRDefault="00AC357C" w:rsidP="008C1FF2">
      <w:pPr>
        <w:spacing w:after="0" w:line="240" w:lineRule="auto"/>
        <w:rPr>
          <w:b/>
          <w:sz w:val="20"/>
          <w:szCs w:val="20"/>
          <w:lang w:val="eu-ES"/>
        </w:rPr>
      </w:pPr>
      <w:r w:rsidRPr="00E37332">
        <w:rPr>
          <w:b/>
          <w:sz w:val="20"/>
          <w:szCs w:val="20"/>
          <w:lang w:val="eu-ES"/>
        </w:rPr>
        <w:t>Segurtasun Kontseiluaren ebazpenak:</w:t>
      </w:r>
      <w:r w:rsidRPr="00E37332">
        <w:rPr>
          <w:sz w:val="20"/>
          <w:szCs w:val="20"/>
          <w:lang w:val="eu-ES"/>
        </w:rPr>
        <w:t xml:space="preserve"> </w:t>
      </w:r>
    </w:p>
    <w:p w:rsidR="00916802" w:rsidRPr="00E37332" w:rsidRDefault="008C1FF2" w:rsidP="008C1FF2">
      <w:pPr>
        <w:spacing w:after="0" w:line="240" w:lineRule="auto"/>
        <w:rPr>
          <w:b/>
          <w:sz w:val="20"/>
          <w:szCs w:val="20"/>
          <w:lang w:val="eu-ES"/>
        </w:rPr>
      </w:pPr>
      <w:r>
        <w:rPr>
          <w:b/>
          <w:sz w:val="20"/>
          <w:szCs w:val="20"/>
          <w:lang w:val="eu-ES"/>
        </w:rPr>
        <w:t>-</w:t>
      </w:r>
      <w:r w:rsidR="00AC357C" w:rsidRPr="00E37332">
        <w:rPr>
          <w:b/>
          <w:sz w:val="20"/>
          <w:szCs w:val="20"/>
          <w:lang w:val="eu-ES"/>
        </w:rPr>
        <w:t>Nazio Batuen sistemaren ardatza SK da:</w:t>
      </w:r>
      <w:r w:rsidR="00AC357C" w:rsidRPr="00E37332">
        <w:rPr>
          <w:sz w:val="20"/>
          <w:szCs w:val="20"/>
          <w:lang w:val="eu-ES"/>
        </w:rPr>
        <w:t xml:space="preserve"> indarraren ahalmena ahalbidetzeko dagoen organo bakarra Segurtasun Kontseilua da. Segurtasun Kontseilua NBE-ko organo politiko bat </w:t>
      </w:r>
      <w:r w:rsidR="00AC357C" w:rsidRPr="00E37332">
        <w:rPr>
          <w:sz w:val="20"/>
          <w:szCs w:val="20"/>
          <w:lang w:val="eu-ES"/>
        </w:rPr>
        <w:t xml:space="preserve">da, beraz, erakundea, eta NBEk ez dute ejertzitorik. Beraz, </w:t>
      </w:r>
      <w:proofErr w:type="spellStart"/>
      <w:r w:rsidR="00AC357C" w:rsidRPr="00E37332">
        <w:rPr>
          <w:sz w:val="20"/>
          <w:szCs w:val="20"/>
          <w:lang w:val="eu-ES"/>
        </w:rPr>
        <w:t>SK-k</w:t>
      </w:r>
      <w:proofErr w:type="spellEnd"/>
      <w:r w:rsidR="00AC357C" w:rsidRPr="00E37332">
        <w:rPr>
          <w:sz w:val="20"/>
          <w:szCs w:val="20"/>
          <w:lang w:val="eu-ES"/>
        </w:rPr>
        <w:t xml:space="preserve"> egiten duen bakarra indarra erabiltzeko baimena ematea da. Segurtasun Kontseiluak indarra ahalbidetzeko egin behar duen lehena nazioarteko bakea eta segurtasuna bakea kolokan jarri direla eta</w:t>
      </w:r>
      <w:r w:rsidR="00AC357C" w:rsidRPr="00E37332">
        <w:rPr>
          <w:sz w:val="20"/>
          <w:szCs w:val="20"/>
          <w:lang w:val="eu-ES"/>
        </w:rPr>
        <w:t xml:space="preserve">, ondorioz, VII kapitulura igaro behar dela egiaztatzea da. </w:t>
      </w:r>
      <w:proofErr w:type="spellStart"/>
      <w:r w:rsidR="00AC357C" w:rsidRPr="00E37332">
        <w:rPr>
          <w:sz w:val="20"/>
          <w:szCs w:val="20"/>
          <w:lang w:val="eu-ES"/>
        </w:rPr>
        <w:t>SK-ren</w:t>
      </w:r>
      <w:proofErr w:type="spellEnd"/>
      <w:r w:rsidR="00AC357C" w:rsidRPr="00E37332">
        <w:rPr>
          <w:sz w:val="20"/>
          <w:szCs w:val="20"/>
          <w:lang w:val="eu-ES"/>
        </w:rPr>
        <w:t xml:space="preserve"> arazoa organo politiko bat dela eta berak definitzen duela bakea eta segurtasuna noiz jarri diren kolokan da. Gainera, beto eskubidea dago. </w:t>
      </w:r>
    </w:p>
    <w:p w:rsidR="00916802" w:rsidRPr="00E37332" w:rsidRDefault="008C1FF2" w:rsidP="008C1FF2">
      <w:pPr>
        <w:spacing w:after="0" w:line="240" w:lineRule="auto"/>
        <w:rPr>
          <w:b/>
          <w:sz w:val="20"/>
          <w:szCs w:val="20"/>
          <w:lang w:val="eu-ES"/>
        </w:rPr>
      </w:pPr>
      <w:r>
        <w:rPr>
          <w:b/>
          <w:sz w:val="20"/>
          <w:szCs w:val="20"/>
          <w:lang w:val="eu-ES"/>
        </w:rPr>
        <w:t>-</w:t>
      </w:r>
      <w:proofErr w:type="spellStart"/>
      <w:r w:rsidR="00AC357C" w:rsidRPr="00E37332">
        <w:rPr>
          <w:b/>
          <w:sz w:val="20"/>
          <w:szCs w:val="20"/>
          <w:lang w:val="eu-ES"/>
        </w:rPr>
        <w:t>SK-ren</w:t>
      </w:r>
      <w:proofErr w:type="spellEnd"/>
      <w:r w:rsidR="00AC357C" w:rsidRPr="00E37332">
        <w:rPr>
          <w:b/>
          <w:sz w:val="20"/>
          <w:szCs w:val="20"/>
          <w:lang w:val="eu-ES"/>
        </w:rPr>
        <w:t xml:space="preserve"> eskuduntza bikoitza (39.art</w:t>
      </w:r>
      <w:proofErr w:type="spellStart"/>
      <w:r w:rsidR="00AC357C" w:rsidRPr="00E37332">
        <w:rPr>
          <w:b/>
          <w:sz w:val="20"/>
          <w:szCs w:val="20"/>
          <w:lang w:val="eu-ES"/>
        </w:rPr>
        <w:t>):</w:t>
      </w:r>
      <w:proofErr w:type="spellEnd"/>
    </w:p>
    <w:p w:rsidR="00916802" w:rsidRPr="00E37332" w:rsidRDefault="008C1FF2" w:rsidP="008C1FF2">
      <w:pPr>
        <w:spacing w:after="0" w:line="240" w:lineRule="auto"/>
        <w:rPr>
          <w:b/>
          <w:sz w:val="20"/>
          <w:szCs w:val="20"/>
          <w:lang w:val="eu-ES"/>
        </w:rPr>
      </w:pPr>
      <w:r>
        <w:rPr>
          <w:b/>
          <w:sz w:val="20"/>
          <w:szCs w:val="20"/>
          <w:lang w:val="eu-ES"/>
        </w:rPr>
        <w:t>+</w:t>
      </w:r>
      <w:proofErr w:type="spellStart"/>
      <w:r w:rsidR="00AC357C" w:rsidRPr="00E37332">
        <w:rPr>
          <w:b/>
          <w:sz w:val="20"/>
          <w:szCs w:val="20"/>
          <w:lang w:val="eu-ES"/>
        </w:rPr>
        <w:t>Agresio</w:t>
      </w:r>
      <w:proofErr w:type="spellEnd"/>
      <w:r w:rsidR="00AC357C" w:rsidRPr="00E37332">
        <w:rPr>
          <w:b/>
          <w:sz w:val="20"/>
          <w:szCs w:val="20"/>
          <w:lang w:val="eu-ES"/>
        </w:rPr>
        <w:t xml:space="preserve"> egi</w:t>
      </w:r>
      <w:r w:rsidR="00AC357C" w:rsidRPr="00E37332">
        <w:rPr>
          <w:b/>
          <w:sz w:val="20"/>
          <w:szCs w:val="20"/>
          <w:lang w:val="eu-ES"/>
        </w:rPr>
        <w:t xml:space="preserve">ntza baten existentzia zehaztea: </w:t>
      </w:r>
      <w:r w:rsidR="00AC357C" w:rsidRPr="00E37332">
        <w:rPr>
          <w:sz w:val="20"/>
          <w:szCs w:val="20"/>
          <w:lang w:val="eu-ES"/>
        </w:rPr>
        <w:t xml:space="preserve">gerta liteke </w:t>
      </w:r>
      <w:proofErr w:type="spellStart"/>
      <w:r w:rsidR="00AC357C" w:rsidRPr="00E37332">
        <w:rPr>
          <w:sz w:val="20"/>
          <w:szCs w:val="20"/>
          <w:lang w:val="eu-ES"/>
        </w:rPr>
        <w:t>SK-k</w:t>
      </w:r>
      <w:proofErr w:type="spellEnd"/>
      <w:r w:rsidR="00AC357C" w:rsidRPr="00E37332">
        <w:rPr>
          <w:sz w:val="20"/>
          <w:szCs w:val="20"/>
          <w:lang w:val="eu-ES"/>
        </w:rPr>
        <w:t xml:space="preserve"> indarraren erabilera deklaratzea eta horretarako estatuei armak eta pertsonala eskatzea eta NBEn izenean aritzea.</w:t>
      </w:r>
    </w:p>
    <w:p w:rsidR="00916802" w:rsidRPr="00E37332" w:rsidRDefault="008C1FF2" w:rsidP="008C1FF2">
      <w:pPr>
        <w:spacing w:after="0" w:line="240" w:lineRule="auto"/>
        <w:rPr>
          <w:b/>
          <w:sz w:val="20"/>
          <w:szCs w:val="20"/>
          <w:lang w:val="eu-ES"/>
        </w:rPr>
      </w:pPr>
      <w:r>
        <w:rPr>
          <w:b/>
          <w:sz w:val="20"/>
          <w:szCs w:val="20"/>
          <w:lang w:val="eu-ES"/>
        </w:rPr>
        <w:t>+</w:t>
      </w:r>
      <w:r w:rsidR="00AC357C" w:rsidRPr="00E37332">
        <w:rPr>
          <w:b/>
          <w:sz w:val="20"/>
          <w:szCs w:val="20"/>
          <w:lang w:val="eu-ES"/>
        </w:rPr>
        <w:t xml:space="preserve">Indarraren erabilera bultzatu: </w:t>
      </w:r>
      <w:r w:rsidR="00AC357C" w:rsidRPr="00E37332">
        <w:rPr>
          <w:sz w:val="20"/>
          <w:szCs w:val="20"/>
          <w:lang w:val="eu-ES"/>
        </w:rPr>
        <w:t xml:space="preserve">era berean, gerta liteke </w:t>
      </w:r>
      <w:proofErr w:type="spellStart"/>
      <w:r w:rsidR="00AC357C" w:rsidRPr="00E37332">
        <w:rPr>
          <w:sz w:val="20"/>
          <w:szCs w:val="20"/>
          <w:lang w:val="eu-ES"/>
        </w:rPr>
        <w:t>SK-k</w:t>
      </w:r>
      <w:proofErr w:type="spellEnd"/>
      <w:r w:rsidR="00AC357C" w:rsidRPr="00E37332">
        <w:rPr>
          <w:sz w:val="20"/>
          <w:szCs w:val="20"/>
          <w:lang w:val="eu-ES"/>
        </w:rPr>
        <w:t xml:space="preserve"> estatuei baimena ematea indarr</w:t>
      </w:r>
      <w:r w:rsidR="00AC357C" w:rsidRPr="00E37332">
        <w:rPr>
          <w:sz w:val="20"/>
          <w:szCs w:val="20"/>
          <w:lang w:val="eu-ES"/>
        </w:rPr>
        <w:t xml:space="preserve">a erabiltzeko, hau delarik ohikoena. </w:t>
      </w:r>
      <w:r w:rsidR="00AC357C" w:rsidRPr="00E37332">
        <w:rPr>
          <w:b/>
          <w:sz w:val="20"/>
          <w:szCs w:val="20"/>
          <w:lang w:val="eu-ES"/>
        </w:rPr>
        <w:t>Bi eratako santzioak:</w:t>
      </w:r>
      <w:r>
        <w:rPr>
          <w:b/>
          <w:sz w:val="20"/>
          <w:szCs w:val="20"/>
          <w:lang w:val="eu-ES"/>
        </w:rPr>
        <w:t xml:space="preserve"> </w:t>
      </w:r>
      <w:r w:rsidR="00AC357C" w:rsidRPr="00E37332">
        <w:rPr>
          <w:b/>
          <w:sz w:val="20"/>
          <w:szCs w:val="20"/>
          <w:lang w:val="eu-ES"/>
        </w:rPr>
        <w:t>Erabakiak (lotesleak) 25.art</w:t>
      </w:r>
      <w:r>
        <w:rPr>
          <w:b/>
          <w:sz w:val="20"/>
          <w:szCs w:val="20"/>
          <w:lang w:val="eu-ES"/>
        </w:rPr>
        <w:t xml:space="preserve">, </w:t>
      </w:r>
      <w:r w:rsidR="00AC357C" w:rsidRPr="00E37332">
        <w:rPr>
          <w:b/>
          <w:sz w:val="20"/>
          <w:szCs w:val="20"/>
          <w:lang w:val="eu-ES"/>
        </w:rPr>
        <w:t>Gomendioak (ez-lotesleak)</w:t>
      </w:r>
    </w:p>
    <w:p w:rsidR="00916802" w:rsidRPr="00E37332" w:rsidRDefault="008C1FF2" w:rsidP="008C1FF2">
      <w:pPr>
        <w:spacing w:after="0" w:line="240" w:lineRule="auto"/>
        <w:rPr>
          <w:b/>
          <w:sz w:val="20"/>
          <w:szCs w:val="20"/>
          <w:lang w:val="eu-ES"/>
        </w:rPr>
      </w:pPr>
      <w:r>
        <w:rPr>
          <w:b/>
          <w:sz w:val="20"/>
          <w:szCs w:val="20"/>
          <w:lang w:val="eu-ES"/>
        </w:rPr>
        <w:br/>
      </w:r>
      <w:r w:rsidR="00AC357C" w:rsidRPr="00E37332">
        <w:rPr>
          <w:b/>
          <w:sz w:val="20"/>
          <w:szCs w:val="20"/>
          <w:lang w:val="eu-ES"/>
        </w:rPr>
        <w:t>Arazoak:</w:t>
      </w:r>
    </w:p>
    <w:p w:rsidR="00916802" w:rsidRPr="00E37332" w:rsidRDefault="00AC357C" w:rsidP="008C1FF2">
      <w:pPr>
        <w:spacing w:after="0" w:line="240" w:lineRule="auto"/>
        <w:rPr>
          <w:b/>
          <w:sz w:val="20"/>
          <w:szCs w:val="20"/>
          <w:lang w:val="eu-ES"/>
        </w:rPr>
      </w:pPr>
      <w:proofErr w:type="spellStart"/>
      <w:r w:rsidRPr="00E37332">
        <w:rPr>
          <w:b/>
          <w:sz w:val="20"/>
          <w:szCs w:val="20"/>
          <w:lang w:val="eu-ES"/>
        </w:rPr>
        <w:t>SK-ren</w:t>
      </w:r>
      <w:proofErr w:type="spellEnd"/>
      <w:r w:rsidRPr="00E37332">
        <w:rPr>
          <w:b/>
          <w:sz w:val="20"/>
          <w:szCs w:val="20"/>
          <w:lang w:val="eu-ES"/>
        </w:rPr>
        <w:t xml:space="preserve"> funtzionamendua:</w:t>
      </w:r>
      <w:r w:rsidRPr="00E37332">
        <w:rPr>
          <w:sz w:val="20"/>
          <w:szCs w:val="20"/>
          <w:lang w:val="eu-ES"/>
        </w:rPr>
        <w:t xml:space="preserve"> organo politiko baten esku dago bakea eta segurtasuna urratu den erabakitzea. Gainera, 5 estatuk boto eskubid</w:t>
      </w:r>
      <w:r w:rsidRPr="00E37332">
        <w:rPr>
          <w:sz w:val="20"/>
          <w:szCs w:val="20"/>
          <w:lang w:val="eu-ES"/>
        </w:rPr>
        <w:t>ea dute eta batek betoa jarrita egoera bat ez da inoiz ulertuko bakearen eta segurtasunaren aurka.</w:t>
      </w:r>
    </w:p>
    <w:p w:rsidR="00916802" w:rsidRPr="00E37332" w:rsidRDefault="00AC357C" w:rsidP="008C1FF2">
      <w:pPr>
        <w:spacing w:after="0" w:line="240" w:lineRule="auto"/>
        <w:rPr>
          <w:b/>
          <w:sz w:val="20"/>
          <w:szCs w:val="20"/>
          <w:lang w:val="eu-ES"/>
        </w:rPr>
      </w:pPr>
      <w:r w:rsidRPr="00E37332">
        <w:rPr>
          <w:b/>
          <w:sz w:val="20"/>
          <w:szCs w:val="20"/>
          <w:lang w:val="eu-ES"/>
        </w:rPr>
        <w:t xml:space="preserve">Egintza militar horien ardura ekonomikoa. Superpotentzien protagonismo itzela. </w:t>
      </w:r>
      <w:r w:rsidRPr="00E37332">
        <w:rPr>
          <w:sz w:val="20"/>
          <w:szCs w:val="20"/>
          <w:lang w:val="eu-ES"/>
        </w:rPr>
        <w:t>NBEn erakundeak ez du ejertzito propioa, estatuei eskatu behar dizkie, eta ara</w:t>
      </w:r>
      <w:r w:rsidRPr="00E37332">
        <w:rPr>
          <w:sz w:val="20"/>
          <w:szCs w:val="20"/>
          <w:lang w:val="eu-ES"/>
        </w:rPr>
        <w:t xml:space="preserve">zoa da ejertzito horiek ez direla inpartzialak. Ejertzitoa uztera normalean AEB eta BH aurkezten dira (eta hauek ez dira inola ere inpartzialak) edo bestela OTAN, baina hau beste erakunde bat da. </w:t>
      </w:r>
    </w:p>
    <w:p w:rsidR="00916802" w:rsidRPr="00E37332" w:rsidRDefault="008C1FF2" w:rsidP="008C1FF2">
      <w:pPr>
        <w:spacing w:after="0" w:line="240" w:lineRule="auto"/>
        <w:rPr>
          <w:b/>
          <w:sz w:val="20"/>
          <w:szCs w:val="20"/>
          <w:lang w:val="eu-ES"/>
        </w:rPr>
      </w:pPr>
      <w:r>
        <w:rPr>
          <w:b/>
          <w:sz w:val="20"/>
          <w:szCs w:val="20"/>
          <w:lang w:val="eu-ES"/>
        </w:rPr>
        <w:br/>
      </w:r>
      <w:r w:rsidR="00AC357C" w:rsidRPr="00E37332">
        <w:rPr>
          <w:b/>
          <w:sz w:val="20"/>
          <w:szCs w:val="20"/>
          <w:lang w:val="eu-ES"/>
        </w:rPr>
        <w:t xml:space="preserve">Krisiak </w:t>
      </w:r>
    </w:p>
    <w:p w:rsidR="00916802" w:rsidRPr="00E37332" w:rsidRDefault="00AC357C" w:rsidP="008C1FF2">
      <w:pPr>
        <w:spacing w:after="0" w:line="240" w:lineRule="auto"/>
        <w:rPr>
          <w:b/>
          <w:sz w:val="20"/>
          <w:szCs w:val="20"/>
          <w:lang w:val="eu-ES"/>
        </w:rPr>
      </w:pPr>
      <w:r w:rsidRPr="00E37332">
        <w:rPr>
          <w:b/>
          <w:sz w:val="20"/>
          <w:szCs w:val="20"/>
          <w:lang w:val="eu-ES"/>
        </w:rPr>
        <w:t>Segurtasun kontseiluaren egintzak:</w:t>
      </w:r>
    </w:p>
    <w:p w:rsidR="00916802" w:rsidRDefault="00AC357C" w:rsidP="00E37332">
      <w:pPr>
        <w:spacing w:after="0" w:line="240" w:lineRule="auto"/>
        <w:rPr>
          <w:sz w:val="20"/>
          <w:szCs w:val="20"/>
          <w:lang w:val="eu-ES"/>
        </w:rPr>
      </w:pPr>
      <w:r w:rsidRPr="00E37332">
        <w:rPr>
          <w:sz w:val="20"/>
          <w:szCs w:val="20"/>
          <w:lang w:val="eu-ES"/>
        </w:rPr>
        <w:t>1997tik aurrera</w:t>
      </w:r>
      <w:r w:rsidRPr="00E37332">
        <w:rPr>
          <w:sz w:val="20"/>
          <w:szCs w:val="20"/>
          <w:lang w:val="eu-ES"/>
        </w:rPr>
        <w:t xml:space="preserve"> gehiago daude. Ikus daitekeen bezala, 50. urtetik 90 urtera arte </w:t>
      </w:r>
      <w:proofErr w:type="spellStart"/>
      <w:r w:rsidRPr="00E37332">
        <w:rPr>
          <w:sz w:val="20"/>
          <w:szCs w:val="20"/>
          <w:lang w:val="eu-ES"/>
        </w:rPr>
        <w:t>SK-k</w:t>
      </w:r>
      <w:proofErr w:type="spellEnd"/>
      <w:r w:rsidRPr="00E37332">
        <w:rPr>
          <w:sz w:val="20"/>
          <w:szCs w:val="20"/>
          <w:lang w:val="eu-ES"/>
        </w:rPr>
        <w:t xml:space="preserve"> ez zuen operaziorik egin Gerra Hotzaren ondorioz. Mundua bi zatitan zatituta zegoenez, nahiz eta gerra ugari egon, </w:t>
      </w:r>
      <w:proofErr w:type="spellStart"/>
      <w:r w:rsidRPr="00E37332">
        <w:rPr>
          <w:sz w:val="20"/>
          <w:szCs w:val="20"/>
          <w:lang w:val="eu-ES"/>
        </w:rPr>
        <w:t>SK-n</w:t>
      </w:r>
      <w:proofErr w:type="spellEnd"/>
      <w:r w:rsidRPr="00E37332">
        <w:rPr>
          <w:sz w:val="20"/>
          <w:szCs w:val="20"/>
          <w:lang w:val="eu-ES"/>
        </w:rPr>
        <w:t xml:space="preserve"> inoiz ez zen lortzen ebazpen bat ematea, Frantzia, Britainia eta </w:t>
      </w:r>
      <w:r w:rsidRPr="00E37332">
        <w:rPr>
          <w:sz w:val="20"/>
          <w:szCs w:val="20"/>
          <w:lang w:val="eu-ES"/>
        </w:rPr>
        <w:t xml:space="preserve">AEBk betatzen ez bazuten Txinak eta Errusiak betatzen zutelako. 40 urtetan ebazpenik eman ez zenez, </w:t>
      </w:r>
      <w:proofErr w:type="spellStart"/>
      <w:r w:rsidRPr="00E37332">
        <w:rPr>
          <w:i/>
          <w:sz w:val="20"/>
          <w:szCs w:val="20"/>
          <w:lang w:val="eu-ES"/>
        </w:rPr>
        <w:t>union</w:t>
      </w:r>
      <w:proofErr w:type="spellEnd"/>
      <w:r w:rsidRPr="00E37332">
        <w:rPr>
          <w:i/>
          <w:sz w:val="20"/>
          <w:szCs w:val="20"/>
          <w:lang w:val="eu-ES"/>
        </w:rPr>
        <w:t xml:space="preserve"> </w:t>
      </w:r>
      <w:proofErr w:type="spellStart"/>
      <w:r w:rsidRPr="00E37332">
        <w:rPr>
          <w:i/>
          <w:sz w:val="20"/>
          <w:szCs w:val="20"/>
          <w:lang w:val="eu-ES"/>
        </w:rPr>
        <w:t>pro</w:t>
      </w:r>
      <w:proofErr w:type="spellEnd"/>
      <w:r w:rsidRPr="00E37332">
        <w:rPr>
          <w:i/>
          <w:sz w:val="20"/>
          <w:szCs w:val="20"/>
          <w:lang w:val="eu-ES"/>
        </w:rPr>
        <w:t xml:space="preserve"> </w:t>
      </w:r>
      <w:proofErr w:type="spellStart"/>
      <w:r w:rsidRPr="00E37332">
        <w:rPr>
          <w:i/>
          <w:sz w:val="20"/>
          <w:szCs w:val="20"/>
          <w:lang w:val="eu-ES"/>
        </w:rPr>
        <w:t>paz</w:t>
      </w:r>
      <w:proofErr w:type="spellEnd"/>
      <w:r w:rsidRPr="00E37332">
        <w:rPr>
          <w:i/>
          <w:sz w:val="20"/>
          <w:szCs w:val="20"/>
          <w:lang w:val="eu-ES"/>
        </w:rPr>
        <w:t xml:space="preserve"> </w:t>
      </w:r>
      <w:r w:rsidRPr="00E37332">
        <w:rPr>
          <w:sz w:val="20"/>
          <w:szCs w:val="20"/>
          <w:lang w:val="eu-ES"/>
        </w:rPr>
        <w:t xml:space="preserve"> beharrezkoa izan zen, BN eztabaidatzen zituen arazoak alegia. </w:t>
      </w:r>
    </w:p>
    <w:p w:rsidR="008C1FF2" w:rsidRPr="00E37332" w:rsidRDefault="008C1FF2" w:rsidP="00E37332">
      <w:pPr>
        <w:spacing w:after="0" w:line="240" w:lineRule="auto"/>
        <w:rPr>
          <w:sz w:val="20"/>
          <w:szCs w:val="20"/>
          <w:lang w:val="eu-ES"/>
        </w:rPr>
      </w:pPr>
    </w:p>
    <w:p w:rsidR="00916802" w:rsidRPr="00E37332" w:rsidRDefault="008C1FF2" w:rsidP="008C1FF2">
      <w:pPr>
        <w:spacing w:after="0" w:line="240" w:lineRule="auto"/>
        <w:rPr>
          <w:b/>
          <w:sz w:val="20"/>
          <w:szCs w:val="20"/>
          <w:lang w:val="eu-ES"/>
        </w:rPr>
      </w:pPr>
      <w:r>
        <w:rPr>
          <w:b/>
          <w:sz w:val="20"/>
          <w:szCs w:val="20"/>
          <w:lang w:val="eu-ES"/>
        </w:rPr>
        <w:t>-</w:t>
      </w:r>
      <w:r w:rsidR="00AC357C" w:rsidRPr="00E37332">
        <w:rPr>
          <w:b/>
          <w:sz w:val="20"/>
          <w:szCs w:val="20"/>
          <w:lang w:val="eu-ES"/>
        </w:rPr>
        <w:t xml:space="preserve">83 (1950) Ipar </w:t>
      </w:r>
      <w:proofErr w:type="spellStart"/>
      <w:r w:rsidR="00AC357C" w:rsidRPr="00E37332">
        <w:rPr>
          <w:b/>
          <w:sz w:val="20"/>
          <w:szCs w:val="20"/>
          <w:lang w:val="eu-ES"/>
        </w:rPr>
        <w:t>Korea-Korear</w:t>
      </w:r>
      <w:proofErr w:type="spellEnd"/>
      <w:r w:rsidR="00AC357C" w:rsidRPr="00E37332">
        <w:rPr>
          <w:b/>
          <w:sz w:val="20"/>
          <w:szCs w:val="20"/>
          <w:lang w:val="eu-ES"/>
        </w:rPr>
        <w:t xml:space="preserve"> Errepublika </w:t>
      </w:r>
    </w:p>
    <w:p w:rsidR="00916802" w:rsidRPr="00E37332" w:rsidRDefault="008C1FF2" w:rsidP="008C1FF2">
      <w:pPr>
        <w:spacing w:after="0" w:line="240" w:lineRule="auto"/>
        <w:rPr>
          <w:b/>
          <w:sz w:val="20"/>
          <w:szCs w:val="20"/>
          <w:lang w:val="eu-ES"/>
        </w:rPr>
      </w:pPr>
      <w:r>
        <w:rPr>
          <w:b/>
          <w:sz w:val="20"/>
          <w:szCs w:val="20"/>
          <w:lang w:val="eu-ES"/>
        </w:rPr>
        <w:t>-</w:t>
      </w:r>
      <w:r w:rsidR="00AC357C" w:rsidRPr="00E37332">
        <w:rPr>
          <w:b/>
          <w:sz w:val="20"/>
          <w:szCs w:val="20"/>
          <w:lang w:val="eu-ES"/>
        </w:rPr>
        <w:t xml:space="preserve">678 (1990) </w:t>
      </w:r>
      <w:proofErr w:type="spellStart"/>
      <w:r w:rsidR="00AC357C" w:rsidRPr="00E37332">
        <w:rPr>
          <w:b/>
          <w:sz w:val="20"/>
          <w:szCs w:val="20"/>
          <w:lang w:val="eu-ES"/>
        </w:rPr>
        <w:t>Irak-Kuwait</w:t>
      </w:r>
      <w:proofErr w:type="spellEnd"/>
      <w:r w:rsidR="00AC357C" w:rsidRPr="00E37332">
        <w:rPr>
          <w:b/>
          <w:sz w:val="20"/>
          <w:szCs w:val="20"/>
          <w:lang w:val="eu-ES"/>
        </w:rPr>
        <w:t>:</w:t>
      </w:r>
      <w:r w:rsidR="00AC357C" w:rsidRPr="00E37332">
        <w:rPr>
          <w:sz w:val="20"/>
          <w:szCs w:val="20"/>
          <w:lang w:val="eu-ES"/>
        </w:rPr>
        <w:t xml:space="preserve"> Iraken bi gerra egon dira (1990-1991) eta bigarrena 2003an.</w:t>
      </w:r>
    </w:p>
    <w:p w:rsidR="00916802" w:rsidRPr="00E37332" w:rsidRDefault="008C1FF2" w:rsidP="008C1FF2">
      <w:pPr>
        <w:spacing w:after="0" w:line="240" w:lineRule="auto"/>
        <w:rPr>
          <w:b/>
          <w:sz w:val="20"/>
          <w:szCs w:val="20"/>
          <w:lang w:val="eu-ES"/>
        </w:rPr>
      </w:pPr>
      <w:r>
        <w:rPr>
          <w:b/>
          <w:sz w:val="20"/>
          <w:szCs w:val="20"/>
          <w:lang w:val="eu-ES"/>
        </w:rPr>
        <w:t>-</w:t>
      </w:r>
      <w:r w:rsidR="00AC357C" w:rsidRPr="00E37332">
        <w:rPr>
          <w:b/>
          <w:sz w:val="20"/>
          <w:szCs w:val="20"/>
          <w:lang w:val="eu-ES"/>
        </w:rPr>
        <w:t xml:space="preserve">770 (1992) </w:t>
      </w:r>
      <w:proofErr w:type="spellStart"/>
      <w:r w:rsidR="00AC357C" w:rsidRPr="00E37332">
        <w:rPr>
          <w:b/>
          <w:sz w:val="20"/>
          <w:szCs w:val="20"/>
          <w:lang w:val="eu-ES"/>
        </w:rPr>
        <w:t>Yugoslabia</w:t>
      </w:r>
      <w:proofErr w:type="spellEnd"/>
      <w:r w:rsidR="00AC357C" w:rsidRPr="00E37332">
        <w:rPr>
          <w:b/>
          <w:sz w:val="20"/>
          <w:szCs w:val="20"/>
          <w:lang w:val="eu-ES"/>
        </w:rPr>
        <w:t xml:space="preserve"> gerra </w:t>
      </w:r>
    </w:p>
    <w:p w:rsidR="00916802" w:rsidRPr="00E37332" w:rsidRDefault="008C1FF2" w:rsidP="008C1FF2">
      <w:pPr>
        <w:spacing w:after="0" w:line="240" w:lineRule="auto"/>
        <w:rPr>
          <w:b/>
          <w:sz w:val="20"/>
          <w:szCs w:val="20"/>
          <w:lang w:val="eu-ES"/>
        </w:rPr>
      </w:pPr>
      <w:r>
        <w:rPr>
          <w:b/>
          <w:sz w:val="20"/>
          <w:szCs w:val="20"/>
          <w:lang w:val="eu-ES"/>
        </w:rPr>
        <w:t>-</w:t>
      </w:r>
      <w:r w:rsidR="00AC357C" w:rsidRPr="00E37332">
        <w:rPr>
          <w:b/>
          <w:sz w:val="20"/>
          <w:szCs w:val="20"/>
          <w:lang w:val="eu-ES"/>
        </w:rPr>
        <w:t xml:space="preserve">794 (1992) Somaliaren aurkako bahitura </w:t>
      </w:r>
    </w:p>
    <w:p w:rsidR="00916802" w:rsidRPr="00E37332" w:rsidRDefault="008C1FF2" w:rsidP="008C1FF2">
      <w:pPr>
        <w:spacing w:after="0" w:line="240" w:lineRule="auto"/>
        <w:rPr>
          <w:b/>
          <w:sz w:val="20"/>
          <w:szCs w:val="20"/>
          <w:lang w:val="eu-ES"/>
        </w:rPr>
      </w:pPr>
      <w:r>
        <w:rPr>
          <w:b/>
          <w:sz w:val="20"/>
          <w:szCs w:val="20"/>
          <w:lang w:val="eu-ES"/>
        </w:rPr>
        <w:t>-</w:t>
      </w:r>
      <w:r w:rsidR="00AC357C" w:rsidRPr="00E37332">
        <w:rPr>
          <w:b/>
          <w:sz w:val="20"/>
          <w:szCs w:val="20"/>
          <w:lang w:val="eu-ES"/>
        </w:rPr>
        <w:t>836 (1993) Bosnia-Herzegovina</w:t>
      </w:r>
    </w:p>
    <w:p w:rsidR="00916802" w:rsidRPr="00E37332" w:rsidRDefault="008C1FF2" w:rsidP="008C1FF2">
      <w:pPr>
        <w:spacing w:after="0" w:line="240" w:lineRule="auto"/>
        <w:rPr>
          <w:b/>
          <w:sz w:val="20"/>
          <w:szCs w:val="20"/>
          <w:lang w:val="eu-ES"/>
        </w:rPr>
      </w:pPr>
      <w:r>
        <w:rPr>
          <w:b/>
          <w:sz w:val="20"/>
          <w:szCs w:val="20"/>
          <w:lang w:val="eu-ES"/>
        </w:rPr>
        <w:t>-</w:t>
      </w:r>
      <w:r w:rsidR="00AC357C" w:rsidRPr="00E37332">
        <w:rPr>
          <w:b/>
          <w:sz w:val="20"/>
          <w:szCs w:val="20"/>
          <w:lang w:val="eu-ES"/>
        </w:rPr>
        <w:t xml:space="preserve">875 (1993) eta 940 (1994) Haitiren erabateko bahitura </w:t>
      </w:r>
    </w:p>
    <w:p w:rsidR="00916802" w:rsidRPr="00E37332" w:rsidRDefault="008C1FF2" w:rsidP="008C1FF2">
      <w:pPr>
        <w:spacing w:after="0" w:line="240" w:lineRule="auto"/>
        <w:rPr>
          <w:b/>
          <w:sz w:val="20"/>
          <w:szCs w:val="20"/>
          <w:lang w:val="eu-ES"/>
        </w:rPr>
      </w:pPr>
      <w:r>
        <w:rPr>
          <w:b/>
          <w:sz w:val="20"/>
          <w:szCs w:val="20"/>
          <w:lang w:val="eu-ES"/>
        </w:rPr>
        <w:t>-</w:t>
      </w:r>
      <w:r w:rsidR="00AC357C" w:rsidRPr="00E37332">
        <w:rPr>
          <w:b/>
          <w:sz w:val="20"/>
          <w:szCs w:val="20"/>
          <w:lang w:val="eu-ES"/>
        </w:rPr>
        <w:t>908 (1994) Kroaziako hainbat segurtasun z</w:t>
      </w:r>
      <w:r w:rsidR="00AC357C" w:rsidRPr="00E37332">
        <w:rPr>
          <w:b/>
          <w:sz w:val="20"/>
          <w:szCs w:val="20"/>
          <w:lang w:val="eu-ES"/>
        </w:rPr>
        <w:t xml:space="preserve">ona sortu </w:t>
      </w:r>
    </w:p>
    <w:p w:rsidR="00916802" w:rsidRPr="00E37332" w:rsidRDefault="008C1FF2" w:rsidP="008C1FF2">
      <w:pPr>
        <w:spacing w:after="0" w:line="240" w:lineRule="auto"/>
        <w:rPr>
          <w:b/>
          <w:sz w:val="20"/>
          <w:szCs w:val="20"/>
          <w:lang w:val="eu-ES"/>
        </w:rPr>
      </w:pPr>
      <w:r>
        <w:rPr>
          <w:b/>
          <w:sz w:val="20"/>
          <w:szCs w:val="20"/>
          <w:lang w:val="eu-ES"/>
        </w:rPr>
        <w:t>-</w:t>
      </w:r>
      <w:r w:rsidR="00AC357C" w:rsidRPr="00E37332">
        <w:rPr>
          <w:b/>
          <w:sz w:val="20"/>
          <w:szCs w:val="20"/>
          <w:lang w:val="eu-ES"/>
        </w:rPr>
        <w:t xml:space="preserve">1101 (1997) Albanian laguntza humanitarioa </w:t>
      </w:r>
    </w:p>
    <w:p w:rsidR="00916802" w:rsidRPr="00E37332" w:rsidRDefault="00916802" w:rsidP="00E37332">
      <w:pPr>
        <w:spacing w:after="0" w:line="240" w:lineRule="auto"/>
        <w:rPr>
          <w:sz w:val="20"/>
          <w:szCs w:val="20"/>
          <w:lang w:val="eu-ES"/>
        </w:rPr>
      </w:pPr>
    </w:p>
    <w:sectPr w:rsidR="00916802" w:rsidRPr="00E37332" w:rsidSect="00E37332">
      <w:footerReference w:type="default" r:id="rId8"/>
      <w:pgSz w:w="11906" w:h="16838"/>
      <w:pgMar w:top="397" w:right="397" w:bottom="397" w:left="397"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57C" w:rsidRDefault="00AC357C">
      <w:pPr>
        <w:spacing w:after="0" w:line="240" w:lineRule="auto"/>
      </w:pPr>
      <w:r>
        <w:separator/>
      </w:r>
    </w:p>
  </w:endnote>
  <w:endnote w:type="continuationSeparator" w:id="0">
    <w:p w:rsidR="00AC357C" w:rsidRDefault="00AC3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02" w:rsidRDefault="00916802">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57C" w:rsidRDefault="00AC357C">
      <w:pPr>
        <w:spacing w:after="0" w:line="240" w:lineRule="auto"/>
      </w:pPr>
      <w:r>
        <w:separator/>
      </w:r>
    </w:p>
  </w:footnote>
  <w:footnote w:type="continuationSeparator" w:id="0">
    <w:p w:rsidR="00AC357C" w:rsidRDefault="00AC3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0CA7"/>
    <w:multiLevelType w:val="multilevel"/>
    <w:tmpl w:val="3A6A45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71470E5"/>
    <w:multiLevelType w:val="multilevel"/>
    <w:tmpl w:val="A126DC2A"/>
    <w:lvl w:ilvl="0">
      <w:start w:val="1"/>
      <w:numFmt w:val="bullet"/>
      <w:lvlText w:val="•"/>
      <w:lvlJc w:val="left"/>
      <w:pPr>
        <w:ind w:left="720" w:firstLine="360"/>
      </w:pPr>
      <w:rPr>
        <w:rFonts w:ascii="Arial" w:eastAsia="Arial" w:hAnsi="Arial" w:cs="Arial"/>
      </w:rPr>
    </w:lvl>
    <w:lvl w:ilvl="1">
      <w:start w:val="900"/>
      <w:numFmt w:val="bullet"/>
      <w:lvlText w:val="–"/>
      <w:lvlJc w:val="left"/>
      <w:pPr>
        <w:ind w:left="1440" w:firstLine="1080"/>
      </w:pPr>
      <w:rPr>
        <w:rFonts w:ascii="Arial" w:eastAsia="Arial" w:hAnsi="Arial" w:cs="Arial"/>
      </w:rPr>
    </w:lvl>
    <w:lvl w:ilvl="2">
      <w:start w:val="900"/>
      <w:numFmt w:val="bullet"/>
      <w:lvlText w:val="•"/>
      <w:lvlJc w:val="left"/>
      <w:pPr>
        <w:ind w:left="2160" w:firstLine="1800"/>
      </w:pPr>
      <w:rPr>
        <w:rFonts w:ascii="Arial" w:eastAsia="Arial" w:hAnsi="Arial" w:cs="Arial"/>
      </w:rPr>
    </w:lvl>
    <w:lvl w:ilvl="3">
      <w:start w:val="900"/>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44ED09CA"/>
    <w:multiLevelType w:val="multilevel"/>
    <w:tmpl w:val="8BD4C1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9107287"/>
    <w:multiLevelType w:val="multilevel"/>
    <w:tmpl w:val="0584095A"/>
    <w:lvl w:ilvl="0">
      <w:start w:val="900"/>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64474FE4"/>
    <w:multiLevelType w:val="hybridMultilevel"/>
    <w:tmpl w:val="D9E4AB06"/>
    <w:lvl w:ilvl="0" w:tplc="A05A360C">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5D608FC"/>
    <w:multiLevelType w:val="multilevel"/>
    <w:tmpl w:val="C41029EE"/>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6968069D"/>
    <w:multiLevelType w:val="multilevel"/>
    <w:tmpl w:val="AA26E60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72D104F9"/>
    <w:multiLevelType w:val="multilevel"/>
    <w:tmpl w:val="C41E417E"/>
    <w:lvl w:ilvl="0">
      <w:start w:val="900"/>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7"/>
  </w:num>
  <w:num w:numId="3">
    <w:abstractNumId w:val="5"/>
  </w:num>
  <w:num w:numId="4">
    <w:abstractNumId w:val="6"/>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16802"/>
    <w:rsid w:val="006A35D3"/>
    <w:rsid w:val="008C1FF2"/>
    <w:rsid w:val="00916802"/>
    <w:rsid w:val="00AC357C"/>
    <w:rsid w:val="00E373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E373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7332"/>
  </w:style>
  <w:style w:type="paragraph" w:styleId="Piedepgina">
    <w:name w:val="footer"/>
    <w:basedOn w:val="Normal"/>
    <w:link w:val="PiedepginaCar"/>
    <w:uiPriority w:val="99"/>
    <w:unhideWhenUsed/>
    <w:rsid w:val="00E373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7332"/>
  </w:style>
  <w:style w:type="paragraph" w:styleId="Prrafodelista">
    <w:name w:val="List Paragraph"/>
    <w:basedOn w:val="Normal"/>
    <w:uiPriority w:val="34"/>
    <w:qFormat/>
    <w:rsid w:val="00E373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E373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7332"/>
  </w:style>
  <w:style w:type="paragraph" w:styleId="Piedepgina">
    <w:name w:val="footer"/>
    <w:basedOn w:val="Normal"/>
    <w:link w:val="PiedepginaCar"/>
    <w:uiPriority w:val="99"/>
    <w:unhideWhenUsed/>
    <w:rsid w:val="00E373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7332"/>
  </w:style>
  <w:style w:type="paragraph" w:styleId="Prrafodelista">
    <w:name w:val="List Paragraph"/>
    <w:basedOn w:val="Normal"/>
    <w:uiPriority w:val="34"/>
    <w:qFormat/>
    <w:rsid w:val="00E37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4735</Words>
  <Characters>26046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Leire</cp:lastModifiedBy>
  <cp:revision>3</cp:revision>
  <dcterms:created xsi:type="dcterms:W3CDTF">2016-04-23T10:28:00Z</dcterms:created>
  <dcterms:modified xsi:type="dcterms:W3CDTF">2016-04-23T10:45:00Z</dcterms:modified>
</cp:coreProperties>
</file>