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7E4" w:rsidRDefault="002947E4" w:rsidP="00633BB3">
      <w:pPr>
        <w:jc w:val="center"/>
        <w:rPr>
          <w:b/>
          <w:sz w:val="36"/>
          <w:szCs w:val="36"/>
        </w:rPr>
      </w:pPr>
      <w:r w:rsidRPr="00027936">
        <w:rPr>
          <w:b/>
          <w:sz w:val="36"/>
          <w:szCs w:val="36"/>
        </w:rPr>
        <w:t>Eskola</w:t>
      </w:r>
      <w:r>
        <w:rPr>
          <w:b/>
          <w:sz w:val="36"/>
          <w:szCs w:val="36"/>
        </w:rPr>
        <w:t>ko ariketa-test azkarra</w:t>
      </w:r>
    </w:p>
    <w:p w:rsidR="00633BB3" w:rsidRPr="00633BB3" w:rsidRDefault="00633BB3" w:rsidP="00633BB3">
      <w:pPr>
        <w:spacing w:line="240" w:lineRule="auto"/>
        <w:jc w:val="center"/>
        <w:rPr>
          <w:b/>
          <w:sz w:val="20"/>
          <w:szCs w:val="20"/>
        </w:rPr>
      </w:pPr>
    </w:p>
    <w:p w:rsidR="002947E4" w:rsidRDefault="002947E4" w:rsidP="00633BB3">
      <w:pPr>
        <w:spacing w:line="360" w:lineRule="auto"/>
        <w:jc w:val="both"/>
        <w:rPr>
          <w:b/>
        </w:rPr>
      </w:pPr>
      <w:r w:rsidRPr="00633BB3">
        <w:rPr>
          <w:b/>
        </w:rPr>
        <w:t>Erabaki ea ondoko diagramak zuzenak diren edo ez, aurretik zeneki</w:t>
      </w:r>
      <w:r w:rsidR="00057382">
        <w:rPr>
          <w:b/>
        </w:rPr>
        <w:t>t</w:t>
      </w:r>
      <w:r w:rsidRPr="00633BB3">
        <w:rPr>
          <w:b/>
        </w:rPr>
        <w:t>ena eta gaurko eskolarako egin behar zenu</w:t>
      </w:r>
      <w:r w:rsidR="00057382">
        <w:rPr>
          <w:b/>
        </w:rPr>
        <w:t>t</w:t>
      </w:r>
      <w:r w:rsidRPr="00633BB3">
        <w:rPr>
          <w:b/>
        </w:rPr>
        <w:t xml:space="preserve">en irakurgaian </w:t>
      </w:r>
      <w:r w:rsidR="00FC09AE">
        <w:rPr>
          <w:b/>
        </w:rPr>
        <w:t xml:space="preserve">eta asteleheneko eskolan </w:t>
      </w:r>
      <w:r w:rsidRPr="00633BB3">
        <w:rPr>
          <w:b/>
        </w:rPr>
        <w:t>oinarrituta:</w:t>
      </w:r>
    </w:p>
    <w:p w:rsidR="00FC09AE" w:rsidRDefault="00FC09AE" w:rsidP="00FC09AE">
      <w:r>
        <w:t>(1) GDS elkarteak atzo hedabideen aurrean manifestazio berri baterako deia egin zuen.</w:t>
      </w:r>
    </w:p>
    <w:p w:rsidR="00FC09AE" w:rsidRDefault="00FC09AE" w:rsidP="00FC09AE">
      <w:r w:rsidRPr="00633BB3">
        <w:rPr>
          <w:noProof/>
          <w:lang w:eastAsia="es-ES"/>
        </w:rPr>
        <w:drawing>
          <wp:inline distT="0" distB="0" distL="0" distR="0" wp14:anchorId="0D772D32" wp14:editId="300D87DE">
            <wp:extent cx="5400040" cy="343797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3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9AE" w:rsidRPr="00FC09AE" w:rsidRDefault="00FC09AE" w:rsidP="00FC09A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</w:pPr>
      <w:r>
        <w:rPr>
          <w:noProof/>
          <w:lang w:eastAsia="es-ES"/>
        </w:rPr>
        <w:sym w:font="Wingdings" w:char="F06C"/>
      </w:r>
      <w:r>
        <w:rPr>
          <w:noProof/>
          <w:lang w:eastAsia="es-ES"/>
        </w:rPr>
        <w:t xml:space="preserve"> Oker dago hau, </w:t>
      </w:r>
      <w:r w:rsidRPr="003E03F3">
        <w:rPr>
          <w:i/>
          <w:noProof/>
          <w:lang w:eastAsia="es-ES"/>
        </w:rPr>
        <w:t xml:space="preserve">hedabideen aurrean </w:t>
      </w:r>
      <w:r>
        <w:rPr>
          <w:noProof/>
          <w:lang w:eastAsia="es-ES"/>
        </w:rPr>
        <w:t>PS espezifikatzaile gisa irudikatu delako, benetan adjunktua delarik</w:t>
      </w:r>
    </w:p>
    <w:p w:rsidR="00FC09AE" w:rsidRDefault="00FC09AE" w:rsidP="002947E4"/>
    <w:p w:rsidR="002947E4" w:rsidRDefault="002947E4" w:rsidP="002947E4">
      <w:r>
        <w:t>(</w:t>
      </w:r>
      <w:r w:rsidR="00FC09AE">
        <w:t>2</w:t>
      </w:r>
      <w:r>
        <w:t>)</w:t>
      </w:r>
      <w:r w:rsidR="00633BB3" w:rsidRPr="00633BB3">
        <w:t xml:space="preserve"> </w:t>
      </w:r>
      <w:r w:rsidR="00633BB3">
        <w:t>GED-k elkarteak  atzo manifestazio berri baten deialdia egin zuen.</w:t>
      </w:r>
    </w:p>
    <w:p w:rsidR="00633BB3" w:rsidRDefault="00633BB3" w:rsidP="00633BB3">
      <w:pPr>
        <w:jc w:val="center"/>
        <w:rPr>
          <w:noProof/>
          <w:lang w:eastAsia="es-ES"/>
        </w:rPr>
      </w:pPr>
      <w:r w:rsidRPr="002947E4">
        <w:rPr>
          <w:noProof/>
          <w:lang w:eastAsia="es-ES"/>
        </w:rPr>
        <w:drawing>
          <wp:inline distT="0" distB="0" distL="0" distR="0">
            <wp:extent cx="3429231" cy="2392070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369" cy="241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3F3" w:rsidRDefault="003E03F3" w:rsidP="008A7C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noProof/>
          <w:lang w:eastAsia="es-ES"/>
        </w:rPr>
      </w:pPr>
      <w:r>
        <w:rPr>
          <w:noProof/>
          <w:lang w:eastAsia="es-ES"/>
        </w:rPr>
        <w:lastRenderedPageBreak/>
        <w:sym w:font="Wingdings" w:char="F06C"/>
      </w:r>
      <w:r>
        <w:rPr>
          <w:noProof/>
          <w:lang w:eastAsia="es-ES"/>
        </w:rPr>
        <w:t xml:space="preserve"> Diagrama hau ongi dago, </w:t>
      </w:r>
      <w:r w:rsidRPr="003E03F3">
        <w:rPr>
          <w:i/>
          <w:noProof/>
          <w:lang w:eastAsia="es-ES"/>
        </w:rPr>
        <w:t>Aditz Sintagmaren Barneko Subjektuaren Hipotesia</w:t>
      </w:r>
      <w:r>
        <w:rPr>
          <w:noProof/>
          <w:lang w:eastAsia="es-ES"/>
        </w:rPr>
        <w:t xml:space="preserve"> aintzat hartu ez badu ere. Egin kontu hori ez dela oinarri-oinarrizko testuliburuetan azaltzen. Bestetik, AS txikienaren barruan, espezifikatzailerik ez dagoenez, diagrama sinplifikatu egin da, baina badakigu [manifestazio berri baterako deia] DS </w:t>
      </w:r>
      <w:r w:rsidRPr="003E03F3">
        <w:rPr>
          <w:i/>
          <w:noProof/>
          <w:lang w:eastAsia="es-ES"/>
        </w:rPr>
        <w:t>egin</w:t>
      </w:r>
      <w:r>
        <w:rPr>
          <w:noProof/>
          <w:lang w:eastAsia="es-ES"/>
        </w:rPr>
        <w:t xml:space="preserve"> aditzaren osagarria dena, beronen ahizpa-adabegia baita.</w:t>
      </w:r>
    </w:p>
    <w:p w:rsidR="008A7C50" w:rsidRDefault="008A7C50" w:rsidP="002947E4">
      <w:pPr>
        <w:rPr>
          <w:noProof/>
          <w:lang w:eastAsia="es-ES"/>
        </w:rPr>
      </w:pPr>
    </w:p>
    <w:p w:rsidR="00FC09AE" w:rsidRDefault="00FC09AE" w:rsidP="00FC09AE">
      <w:r>
        <w:rPr>
          <w:noProof/>
          <w:lang w:eastAsia="es-ES"/>
        </w:rPr>
        <w:t>(3) Mirenek atzo pisukideentzat sagar-tarta bat egin zuen.</w:t>
      </w:r>
    </w:p>
    <w:p w:rsidR="00FC09AE" w:rsidRDefault="00FC09AE" w:rsidP="00FC09AE">
      <w:pPr>
        <w:jc w:val="center"/>
      </w:pPr>
      <w:r w:rsidRPr="00633BB3">
        <w:rPr>
          <w:noProof/>
          <w:lang w:eastAsia="es-ES"/>
        </w:rPr>
        <w:drawing>
          <wp:inline distT="0" distB="0" distL="0" distR="0" wp14:anchorId="3466134C" wp14:editId="4AFF0C8C">
            <wp:extent cx="4484370" cy="2128723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108" cy="213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9AE" w:rsidRDefault="00FC09AE" w:rsidP="00FC09A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</w:pPr>
      <w:r>
        <w:rPr>
          <w:noProof/>
          <w:lang w:eastAsia="es-ES"/>
        </w:rPr>
        <w:sym w:font="Wingdings" w:char="F06C"/>
      </w:r>
      <w:r>
        <w:rPr>
          <w:noProof/>
          <w:lang w:eastAsia="es-ES"/>
        </w:rPr>
        <w:t xml:space="preserve"> Diagrama hau ondo dago, subjektua AS-ren barruan jaiotzen dela aintzat hartu ez badu ere. Adb-S eta </w:t>
      </w:r>
      <w:r w:rsidR="00652CC5">
        <w:rPr>
          <w:noProof/>
          <w:lang w:eastAsia="es-ES"/>
        </w:rPr>
        <w:t>p</w:t>
      </w:r>
      <w:r>
        <w:rPr>
          <w:noProof/>
          <w:lang w:eastAsia="es-ES"/>
        </w:rPr>
        <w:t>ostposizio-</w:t>
      </w:r>
      <w:r w:rsidR="00652CC5">
        <w:rPr>
          <w:noProof/>
          <w:lang w:eastAsia="es-ES"/>
        </w:rPr>
        <w:t>s</w:t>
      </w:r>
      <w:r>
        <w:rPr>
          <w:noProof/>
          <w:lang w:eastAsia="es-ES"/>
        </w:rPr>
        <w:t>in</w:t>
      </w:r>
      <w:r w:rsidR="00652CC5">
        <w:rPr>
          <w:noProof/>
          <w:lang w:eastAsia="es-ES"/>
        </w:rPr>
        <w:t>t</w:t>
      </w:r>
      <w:r>
        <w:rPr>
          <w:noProof/>
          <w:lang w:eastAsia="es-ES"/>
        </w:rPr>
        <w:t xml:space="preserve">agmak, biak, irudikatu dira adjunktu gisa eta </w:t>
      </w:r>
      <w:r w:rsidRPr="003E03F3">
        <w:rPr>
          <w:i/>
          <w:noProof/>
          <w:lang w:eastAsia="es-ES"/>
        </w:rPr>
        <w:t>sagar-tarta bat</w:t>
      </w:r>
      <w:r>
        <w:rPr>
          <w:noProof/>
          <w:lang w:eastAsia="es-ES"/>
        </w:rPr>
        <w:t xml:space="preserve"> DS osagarri gisa. Nolanahi ere, urriaren 10eko eskolatik aurrera bai adierazi behar da subjektuaren sorburua zein den.</w:t>
      </w:r>
    </w:p>
    <w:p w:rsidR="00FC09AE" w:rsidRDefault="00FC09AE" w:rsidP="002947E4">
      <w:pPr>
        <w:rPr>
          <w:noProof/>
          <w:lang w:eastAsia="es-ES"/>
        </w:rPr>
      </w:pPr>
    </w:p>
    <w:p w:rsidR="00633BB3" w:rsidRDefault="00633BB3" w:rsidP="002947E4">
      <w:pPr>
        <w:rPr>
          <w:noProof/>
          <w:lang w:eastAsia="es-ES"/>
        </w:rPr>
      </w:pPr>
      <w:r>
        <w:rPr>
          <w:noProof/>
          <w:lang w:eastAsia="es-ES"/>
        </w:rPr>
        <w:t>(</w:t>
      </w:r>
      <w:r w:rsidR="00FC09AE">
        <w:rPr>
          <w:noProof/>
          <w:lang w:eastAsia="es-ES"/>
        </w:rPr>
        <w:t>4</w:t>
      </w:r>
      <w:r>
        <w:rPr>
          <w:noProof/>
          <w:lang w:eastAsia="es-ES"/>
        </w:rPr>
        <w:t>) Mirenek atzo pisukideentzat sagar-tarta bat egin zuen.</w:t>
      </w:r>
    </w:p>
    <w:p w:rsidR="00633BB3" w:rsidRDefault="00633BB3" w:rsidP="00633BB3">
      <w:pPr>
        <w:jc w:val="center"/>
        <w:rPr>
          <w:noProof/>
          <w:lang w:eastAsia="es-ES"/>
        </w:rPr>
      </w:pPr>
      <w:r w:rsidRPr="00633BB3">
        <w:rPr>
          <w:noProof/>
          <w:lang w:eastAsia="es-ES"/>
        </w:rPr>
        <w:drawing>
          <wp:inline distT="0" distB="0" distL="0" distR="0">
            <wp:extent cx="3472293" cy="1915795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028" cy="199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3F3" w:rsidRDefault="003E03F3" w:rsidP="008A7C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noProof/>
          <w:lang w:eastAsia="es-ES"/>
        </w:rPr>
      </w:pPr>
      <w:r>
        <w:rPr>
          <w:noProof/>
          <w:lang w:eastAsia="es-ES"/>
        </w:rPr>
        <w:sym w:font="Wingdings" w:char="F06C"/>
      </w:r>
      <w:r>
        <w:rPr>
          <w:noProof/>
          <w:lang w:eastAsia="es-ES"/>
        </w:rPr>
        <w:t xml:space="preserve"> Diagrama hau ez da zuzena: </w:t>
      </w:r>
      <w:r w:rsidRPr="003E03F3">
        <w:rPr>
          <w:i/>
          <w:noProof/>
          <w:lang w:eastAsia="es-ES"/>
        </w:rPr>
        <w:t>atzo</w:t>
      </w:r>
      <w:r>
        <w:rPr>
          <w:noProof/>
          <w:lang w:eastAsia="es-ES"/>
        </w:rPr>
        <w:t xml:space="preserve"> adberbio-sintagma aditzaren espezifikatzaile agertzen da (AS-ren alaba-adabegia eta A’-ren ahizpa adabegia baita), eta adjunktua da.</w:t>
      </w:r>
    </w:p>
    <w:p w:rsidR="00FC09AE" w:rsidRDefault="00FC09AE" w:rsidP="00633BB3"/>
    <w:p w:rsidR="00FC09AE" w:rsidRDefault="00FC09AE" w:rsidP="00633BB3"/>
    <w:p w:rsidR="00633BB3" w:rsidRDefault="00633BB3" w:rsidP="00633BB3">
      <w:r>
        <w:lastRenderedPageBreak/>
        <w:t>(5) GDS elkarteak atzo hedabideen aurrean manifestazio berri baterako deia egin zuen.</w:t>
      </w:r>
    </w:p>
    <w:p w:rsidR="00633BB3" w:rsidRDefault="001010DB" w:rsidP="002947E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1170940</wp:posOffset>
                </wp:positionV>
                <wp:extent cx="2443480" cy="2339975"/>
                <wp:effectExtent l="76200" t="38100" r="0" b="3175"/>
                <wp:wrapNone/>
                <wp:docPr id="8" name="Forma lib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3480" cy="2339975"/>
                        </a:xfrm>
                        <a:custGeom>
                          <a:avLst/>
                          <a:gdLst>
                            <a:gd name="connsiteX0" fmla="*/ 2443276 w 2443276"/>
                            <a:gd name="connsiteY0" fmla="*/ 1748333 h 2339822"/>
                            <a:gd name="connsiteX1" fmla="*/ 453542 w 2443276"/>
                            <a:gd name="connsiteY1" fmla="*/ 2238451 h 2339822"/>
                            <a:gd name="connsiteX2" fmla="*/ 0 w 2443276"/>
                            <a:gd name="connsiteY2" fmla="*/ 0 h 23398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443276" h="2339822">
                              <a:moveTo>
                                <a:pt x="2443276" y="1748333"/>
                              </a:moveTo>
                              <a:cubicBezTo>
                                <a:pt x="1652015" y="2139086"/>
                                <a:pt x="860755" y="2529840"/>
                                <a:pt x="453542" y="2238451"/>
                              </a:cubicBezTo>
                              <a:cubicBezTo>
                                <a:pt x="46329" y="1947062"/>
                                <a:pt x="23164" y="973531"/>
                                <a:pt x="0" y="0"/>
                              </a:cubicBezTo>
                            </a:path>
                          </a:pathLst>
                        </a:custGeom>
                        <a:ln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56FE7" id="Forma libre 8" o:spid="_x0000_s1026" style="position:absolute;margin-left:17.5pt;margin-top:92.2pt;width:192.4pt;height:1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43276,2339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" path="m2443276,1748333c1652015,2139086,860755,2529840,453542,2238451,46329,1947062,23164,973531,,e" filled="f" strokecolor="black [3200]" strokeweight=".5pt">
                <v:stroke dashstyle="dash" endarrow="block" joinstyle="miter"/>
                <v:path arrowok="t" o:connecttype="custom" o:connectlocs="2443480,1748447;453580,2238597;0,0" o:connectangles="0,0,0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2321560</wp:posOffset>
                </wp:positionH>
                <wp:positionV relativeFrom="paragraph">
                  <wp:posOffset>2831465</wp:posOffset>
                </wp:positionV>
                <wp:extent cx="570865" cy="7620"/>
                <wp:effectExtent l="0" t="0" r="635" b="1143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086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9E2A1" id="Conector recto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8pt,222.95pt" to="227.75pt,2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633BB3" w:rsidRPr="00633BB3">
        <w:rPr>
          <w:noProof/>
          <w:lang w:eastAsia="es-ES"/>
        </w:rPr>
        <w:drawing>
          <wp:inline distT="0" distB="0" distL="0" distR="0">
            <wp:extent cx="5400040" cy="3385335"/>
            <wp:effectExtent l="0" t="0" r="0" b="571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8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3F3" w:rsidRDefault="003E03F3" w:rsidP="002947E4"/>
    <w:p w:rsidR="00FC09AE" w:rsidRDefault="003E03F3" w:rsidP="008A7C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</w:pPr>
      <w:r>
        <w:rPr>
          <w:noProof/>
          <w:lang w:eastAsia="es-ES"/>
        </w:rPr>
        <w:sym w:font="Wingdings" w:char="F06C"/>
      </w:r>
      <w:r>
        <w:rPr>
          <w:noProof/>
          <w:lang w:eastAsia="es-ES"/>
        </w:rPr>
        <w:t xml:space="preserve"> </w:t>
      </w:r>
      <w:r w:rsidR="008A7C50">
        <w:rPr>
          <w:noProof/>
          <w:lang w:eastAsia="es-ES"/>
        </w:rPr>
        <w:t>Diagrama hau ondo dago eta, gainera, aintzat hartu du subjektua AS-ren espezifikatzaile-posizioan jaiotzen delako hipotesia. Adjunktuak, berriz, egokiro daude irudikatuta, AS-ren ahizpa- eta alaba-adabegitzat, berau aukera bakarra ez den arren (cf. 3</w:t>
      </w:r>
      <w:r w:rsidR="00652CC5">
        <w:rPr>
          <w:noProof/>
          <w:lang w:eastAsia="es-ES"/>
        </w:rPr>
        <w:t xml:space="preserve"> eta 7</w:t>
      </w:r>
      <w:r w:rsidR="008A7C50">
        <w:rPr>
          <w:noProof/>
          <w:lang w:eastAsia="es-ES"/>
        </w:rPr>
        <w:t xml:space="preserve">). </w:t>
      </w:r>
    </w:p>
    <w:p w:rsidR="00FC09AE" w:rsidRDefault="00FC09AE" w:rsidP="00FC09AE"/>
    <w:p w:rsidR="00FC09AE" w:rsidRDefault="00FC09AE" w:rsidP="00FC09AE">
      <w:r>
        <w:t>(6) GDS elkarteak atzo hedabideen aurrean manifestazio berri baterako deia egin zuen.</w:t>
      </w:r>
    </w:p>
    <w:p w:rsidR="00FC09AE" w:rsidRDefault="00FC09AE" w:rsidP="00FC09AE">
      <w:r w:rsidRPr="00633BB3">
        <w:rPr>
          <w:noProof/>
          <w:lang w:eastAsia="es-ES"/>
        </w:rPr>
        <w:drawing>
          <wp:inline distT="0" distB="0" distL="0" distR="0" wp14:anchorId="001F4D91" wp14:editId="4BEF55EB">
            <wp:extent cx="4852431" cy="3089332"/>
            <wp:effectExtent l="0" t="0" r="571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173" cy="30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9AE" w:rsidRDefault="00FC09AE" w:rsidP="00FC09A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noProof/>
          <w:lang w:eastAsia="es-ES"/>
        </w:rPr>
      </w:pPr>
      <w:r>
        <w:rPr>
          <w:noProof/>
          <w:lang w:eastAsia="es-ES"/>
        </w:rPr>
        <w:lastRenderedPageBreak/>
        <w:sym w:font="Wingdings" w:char="F06C"/>
      </w:r>
      <w:r>
        <w:rPr>
          <w:noProof/>
          <w:lang w:eastAsia="es-ES"/>
        </w:rPr>
        <w:t xml:space="preserve"> Diagrama hau ez da zuzena: </w:t>
      </w:r>
      <w:r>
        <w:rPr>
          <w:i/>
          <w:noProof/>
          <w:lang w:eastAsia="es-ES"/>
        </w:rPr>
        <w:t>hedabideen aurrean</w:t>
      </w:r>
      <w:r>
        <w:rPr>
          <w:noProof/>
          <w:lang w:eastAsia="es-ES"/>
        </w:rPr>
        <w:t xml:space="preserve"> pos</w:t>
      </w:r>
      <w:r w:rsidR="00652CC5">
        <w:rPr>
          <w:noProof/>
          <w:lang w:eastAsia="es-ES"/>
        </w:rPr>
        <w:t>t</w:t>
      </w:r>
      <w:r>
        <w:rPr>
          <w:noProof/>
          <w:lang w:eastAsia="es-ES"/>
        </w:rPr>
        <w:t xml:space="preserve">posizio-sintagma aditzaren espezifikatzaile agertzen da (AS-ren alaba-adabegia eta A’-ren ahizpa adabegia baita), eta adjunktua da; </w:t>
      </w:r>
      <w:r w:rsidRPr="00652CC5">
        <w:rPr>
          <w:i/>
          <w:noProof/>
          <w:lang w:eastAsia="es-ES"/>
        </w:rPr>
        <w:t>atzo</w:t>
      </w:r>
      <w:r>
        <w:rPr>
          <w:noProof/>
          <w:lang w:eastAsia="es-ES"/>
        </w:rPr>
        <w:t xml:space="preserve"> adberbio-sintagma bai agertzen da egokiro irudikatuta adjunktu gisa.</w:t>
      </w:r>
    </w:p>
    <w:p w:rsidR="00FC09AE" w:rsidRDefault="00FC09AE" w:rsidP="00FC09AE"/>
    <w:p w:rsidR="00FC09AE" w:rsidRDefault="00FC09AE" w:rsidP="00FC09AE">
      <w:r>
        <w:t>(7)</w:t>
      </w:r>
    </w:p>
    <w:p w:rsidR="00FC09AE" w:rsidRDefault="00FC09AE" w:rsidP="00FC09AE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BFF296" wp14:editId="59CA4107">
                <wp:simplePos x="0" y="0"/>
                <wp:positionH relativeFrom="column">
                  <wp:posOffset>1219095</wp:posOffset>
                </wp:positionH>
                <wp:positionV relativeFrom="paragraph">
                  <wp:posOffset>656289</wp:posOffset>
                </wp:positionV>
                <wp:extent cx="516694" cy="1017527"/>
                <wp:effectExtent l="0" t="38100" r="17145" b="11430"/>
                <wp:wrapNone/>
                <wp:docPr id="7" name="Forma lib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94" cy="1017527"/>
                        </a:xfrm>
                        <a:custGeom>
                          <a:avLst/>
                          <a:gdLst>
                            <a:gd name="connsiteX0" fmla="*/ 585354 w 585354"/>
                            <a:gd name="connsiteY0" fmla="*/ 570368 h 757842"/>
                            <a:gd name="connsiteX1" fmla="*/ 1405 w 585354"/>
                            <a:gd name="connsiteY1" fmla="*/ 724277 h 757842"/>
                            <a:gd name="connsiteX2" fmla="*/ 454078 w 585354"/>
                            <a:gd name="connsiteY2" fmla="*/ 0 h 757842"/>
                            <a:gd name="connsiteX0" fmla="*/ 516344 w 516344"/>
                            <a:gd name="connsiteY0" fmla="*/ 561312 h 755883"/>
                            <a:gd name="connsiteX1" fmla="*/ 356 w 516344"/>
                            <a:gd name="connsiteY1" fmla="*/ 724277 h 755883"/>
                            <a:gd name="connsiteX2" fmla="*/ 453029 w 516344"/>
                            <a:gd name="connsiteY2" fmla="*/ 0 h 755883"/>
                            <a:gd name="connsiteX0" fmla="*/ 516694 w 516694"/>
                            <a:gd name="connsiteY0" fmla="*/ 805830 h 1017527"/>
                            <a:gd name="connsiteX1" fmla="*/ 706 w 516694"/>
                            <a:gd name="connsiteY1" fmla="*/ 968795 h 1017527"/>
                            <a:gd name="connsiteX2" fmla="*/ 430464 w 516694"/>
                            <a:gd name="connsiteY2" fmla="*/ 0 h 10175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16694" h="1017527">
                              <a:moveTo>
                                <a:pt x="516694" y="805830"/>
                              </a:moveTo>
                              <a:cubicBezTo>
                                <a:pt x="235659" y="930315"/>
                                <a:pt x="15078" y="1103100"/>
                                <a:pt x="706" y="968795"/>
                              </a:cubicBezTo>
                              <a:cubicBezTo>
                                <a:pt x="-13666" y="834490"/>
                                <a:pt x="193188" y="314608"/>
                                <a:pt x="430464" y="0"/>
                              </a:cubicBezTo>
                            </a:path>
                          </a:pathLst>
                        </a:custGeom>
                        <a:ln>
                          <a:prstDash val="sysDash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DB2C1" id="Forma libre 7" o:spid="_x0000_s1026" style="position:absolute;margin-left:96pt;margin-top:51.7pt;width:40.7pt;height:8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6694,1017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" path="m516694,805830c235659,930315,15078,1103100,706,968795,-13666,834490,193188,314608,430464,e" filled="f" strokecolor="black [3200]" strokeweight=".5pt">
                <v:stroke dashstyle="3 1" endarrow="block" joinstyle="miter"/>
                <v:path arrowok="t" o:connecttype="custom" o:connectlocs="516694,805830;706,968795;430464,0" o:connectangles="0,0,0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2D8FE5" wp14:editId="51F622AD">
                <wp:simplePos x="0" y="0"/>
                <wp:positionH relativeFrom="column">
                  <wp:posOffset>1649485</wp:posOffset>
                </wp:positionH>
                <wp:positionV relativeFrom="paragraph">
                  <wp:posOffset>1398502</wp:posOffset>
                </wp:positionV>
                <wp:extent cx="267077" cy="18352"/>
                <wp:effectExtent l="0" t="0" r="19050" b="2032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077" cy="183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127A9" id="Conector recto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9pt,110.1pt" to="150.95pt,1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BA2B5B">
        <w:rPr>
          <w:noProof/>
          <w:lang w:eastAsia="es-ES"/>
        </w:rPr>
        <w:drawing>
          <wp:inline distT="0" distB="0" distL="0" distR="0" wp14:anchorId="6A9D228F" wp14:editId="2943AE61">
            <wp:extent cx="2647786" cy="2653390"/>
            <wp:effectExtent l="0" t="0" r="63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7039" cy="2662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9AE" w:rsidRDefault="00FC09AE" w:rsidP="00FC09A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</w:pPr>
      <w:r>
        <w:rPr>
          <w:noProof/>
          <w:lang w:eastAsia="es-ES"/>
        </w:rPr>
        <w:sym w:font="Wingdings" w:char="F06C"/>
      </w:r>
      <w:r>
        <w:rPr>
          <w:noProof/>
          <w:lang w:eastAsia="es-ES"/>
        </w:rPr>
        <w:t xml:space="preserve"> Diagrama hau ondo dago, subjektua AS-ren barruan jaiotzen dela ere aintzat hartu du. Adb-S eta </w:t>
      </w:r>
      <w:r w:rsidR="00652CC5">
        <w:rPr>
          <w:noProof/>
          <w:lang w:eastAsia="es-ES"/>
        </w:rPr>
        <w:t>p</w:t>
      </w:r>
      <w:r>
        <w:rPr>
          <w:noProof/>
          <w:lang w:eastAsia="es-ES"/>
        </w:rPr>
        <w:t>ostposizio-</w:t>
      </w:r>
      <w:r w:rsidR="00652CC5">
        <w:rPr>
          <w:noProof/>
          <w:lang w:eastAsia="es-ES"/>
        </w:rPr>
        <w:t>p</w:t>
      </w:r>
      <w:bookmarkStart w:id="0" w:name="_GoBack"/>
      <w:bookmarkEnd w:id="0"/>
      <w:r>
        <w:rPr>
          <w:noProof/>
          <w:lang w:eastAsia="es-ES"/>
        </w:rPr>
        <w:t xml:space="preserve">intagmak, biak, irudikatu dira adjunktu gisa bide klasikoa erabiliz (A’ adabegia dutelarik ama eta ahizpa) eta </w:t>
      </w:r>
      <w:r w:rsidRPr="003E03F3">
        <w:rPr>
          <w:i/>
          <w:noProof/>
          <w:lang w:eastAsia="es-ES"/>
        </w:rPr>
        <w:t>sagar-tarta bat</w:t>
      </w:r>
      <w:r>
        <w:rPr>
          <w:noProof/>
          <w:lang w:eastAsia="es-ES"/>
        </w:rPr>
        <w:t xml:space="preserve"> DS osagarri gisa. </w:t>
      </w:r>
    </w:p>
    <w:p w:rsidR="003E03F3" w:rsidRPr="00FC09AE" w:rsidRDefault="003E03F3" w:rsidP="00FC09AE"/>
    <w:sectPr w:rsidR="003E03F3" w:rsidRPr="00FC09AE" w:rsidSect="003877A9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BB3" w:rsidRDefault="00633BB3" w:rsidP="00633BB3">
      <w:pPr>
        <w:spacing w:after="0" w:line="240" w:lineRule="auto"/>
      </w:pPr>
      <w:r>
        <w:separator/>
      </w:r>
    </w:p>
  </w:endnote>
  <w:endnote w:type="continuationSeparator" w:id="0">
    <w:p w:rsidR="00633BB3" w:rsidRDefault="00633BB3" w:rsidP="0063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BB3" w:rsidRDefault="00633BB3" w:rsidP="00633BB3">
      <w:pPr>
        <w:spacing w:after="0" w:line="240" w:lineRule="auto"/>
      </w:pPr>
      <w:r>
        <w:separator/>
      </w:r>
    </w:p>
  </w:footnote>
  <w:footnote w:type="continuationSeparator" w:id="0">
    <w:p w:rsidR="00633BB3" w:rsidRDefault="00633BB3" w:rsidP="00633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BB3" w:rsidRPr="00633BB3" w:rsidRDefault="00633BB3" w:rsidP="00633BB3">
    <w:pPr>
      <w:pStyle w:val="Encabezado"/>
      <w:jc w:val="right"/>
      <w:rPr>
        <w:sz w:val="18"/>
        <w:szCs w:val="18"/>
      </w:rPr>
    </w:pPr>
    <w:r w:rsidRPr="00633BB3">
      <w:rPr>
        <w:sz w:val="18"/>
        <w:szCs w:val="18"/>
      </w:rPr>
      <w:t xml:space="preserve">euskal sintaxia/ </w:t>
    </w:r>
    <w:sdt>
      <w:sdtPr>
        <w:rPr>
          <w:sz w:val="18"/>
          <w:szCs w:val="18"/>
        </w:rPr>
        <w:id w:val="2089502605"/>
        <w:docPartObj>
          <w:docPartGallery w:val="Page Numbers (Top of Page)"/>
          <w:docPartUnique/>
        </w:docPartObj>
      </w:sdtPr>
      <w:sdtEndPr/>
      <w:sdtContent>
        <w:r w:rsidR="003877A9" w:rsidRPr="00633BB3">
          <w:rPr>
            <w:sz w:val="18"/>
            <w:szCs w:val="18"/>
          </w:rPr>
          <w:fldChar w:fldCharType="begin"/>
        </w:r>
        <w:r w:rsidRPr="00633BB3">
          <w:rPr>
            <w:sz w:val="18"/>
            <w:szCs w:val="18"/>
          </w:rPr>
          <w:instrText>PAGE   \* MERGEFORMAT</w:instrText>
        </w:r>
        <w:r w:rsidR="003877A9" w:rsidRPr="00633BB3">
          <w:rPr>
            <w:sz w:val="18"/>
            <w:szCs w:val="18"/>
          </w:rPr>
          <w:fldChar w:fldCharType="separate"/>
        </w:r>
        <w:r w:rsidR="00652CC5">
          <w:rPr>
            <w:noProof/>
            <w:sz w:val="18"/>
            <w:szCs w:val="18"/>
          </w:rPr>
          <w:t>4</w:t>
        </w:r>
        <w:r w:rsidR="003877A9" w:rsidRPr="00633BB3">
          <w:rPr>
            <w:sz w:val="18"/>
            <w:szCs w:val="18"/>
          </w:rPr>
          <w:fldChar w:fldCharType="end"/>
        </w:r>
      </w:sdtContent>
    </w:sdt>
  </w:p>
  <w:p w:rsidR="00633BB3" w:rsidRDefault="00633B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E4"/>
    <w:rsid w:val="00057382"/>
    <w:rsid w:val="001010DB"/>
    <w:rsid w:val="002947E4"/>
    <w:rsid w:val="002F46FA"/>
    <w:rsid w:val="003877A9"/>
    <w:rsid w:val="003E03F3"/>
    <w:rsid w:val="00633BB3"/>
    <w:rsid w:val="00652CC5"/>
    <w:rsid w:val="008A7C50"/>
    <w:rsid w:val="00EB1DB8"/>
    <w:rsid w:val="00F30B7E"/>
    <w:rsid w:val="00FC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DD1C"/>
  <w15:docId w15:val="{A9611EDD-7A85-485D-8661-CAFECEF8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7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47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3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3BB3"/>
  </w:style>
  <w:style w:type="paragraph" w:styleId="Piedepgina">
    <w:name w:val="footer"/>
    <w:basedOn w:val="Normal"/>
    <w:link w:val="PiedepginaCar"/>
    <w:uiPriority w:val="99"/>
    <w:unhideWhenUsed/>
    <w:rsid w:val="00633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3BB3"/>
  </w:style>
  <w:style w:type="paragraph" w:styleId="Textodeglobo">
    <w:name w:val="Balloon Text"/>
    <w:basedOn w:val="Normal"/>
    <w:link w:val="TextodegloboCar"/>
    <w:uiPriority w:val="99"/>
    <w:semiHidden/>
    <w:unhideWhenUsed/>
    <w:rsid w:val="00F3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E357A-1C8B-48AD-8D5C-C3B209B8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XABIER ARTIAGOITIA</dc:creator>
  <cp:lastModifiedBy>Administrador</cp:lastModifiedBy>
  <cp:revision>4</cp:revision>
  <cp:lastPrinted>2019-10-10T10:18:00Z</cp:lastPrinted>
  <dcterms:created xsi:type="dcterms:W3CDTF">2018-10-08T12:32:00Z</dcterms:created>
  <dcterms:modified xsi:type="dcterms:W3CDTF">2019-10-10T10:22:00Z</dcterms:modified>
</cp:coreProperties>
</file>