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B67B" w14:textId="0C6ECE47" w:rsidR="00BF6224" w:rsidRPr="00F10DDD" w:rsidRDefault="00BF6224" w:rsidP="008F790F">
      <w:pPr>
        <w:jc w:val="both"/>
        <w:rPr>
          <w:rFonts w:ascii="Book Antiqua" w:hAnsi="Book Antiqua" w:cs="Times New Roman"/>
          <w:lang w:val="eu-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300"/>
      </w:tblGrid>
      <w:tr w:rsidR="00627619" w:rsidRPr="00F10DDD" w14:paraId="6B7C31AE" w14:textId="77777777" w:rsidTr="00627619">
        <w:tc>
          <w:tcPr>
            <w:tcW w:w="8516" w:type="dxa"/>
            <w:shd w:val="clear" w:color="auto" w:fill="E0E0E0"/>
          </w:tcPr>
          <w:p w14:paraId="78A84CFF" w14:textId="2E1C5388" w:rsidR="00627619" w:rsidRDefault="00562189" w:rsidP="00627619">
            <w:pPr>
              <w:rPr>
                <w:rFonts w:ascii="Book Antiqua" w:hAnsi="Book Antiqua" w:cs="Times New Roman"/>
                <w:b/>
                <w:lang w:val="eu-ES"/>
              </w:rPr>
            </w:pPr>
            <w:r w:rsidRPr="00F10DDD">
              <w:rPr>
                <w:rFonts w:ascii="Book Antiqua" w:hAnsi="Book Antiqua" w:cs="Times New Roman"/>
                <w:b/>
                <w:lang w:val="eu-ES"/>
              </w:rPr>
              <w:t>E</w:t>
            </w:r>
            <w:r w:rsidR="009C7B35">
              <w:rPr>
                <w:rFonts w:ascii="Book Antiqua" w:hAnsi="Book Antiqua" w:cs="Times New Roman"/>
                <w:b/>
                <w:lang w:val="eu-ES"/>
              </w:rPr>
              <w:t xml:space="preserve">uskararen arauak eta erabilerak </w:t>
            </w:r>
            <w:r w:rsidR="00627619" w:rsidRPr="00F10DDD">
              <w:rPr>
                <w:rFonts w:ascii="Book Antiqua" w:hAnsi="Book Antiqua" w:cs="Times New Roman"/>
                <w:b/>
                <w:lang w:val="eu-ES"/>
              </w:rPr>
              <w:tab/>
            </w:r>
            <w:r w:rsidR="00627619" w:rsidRPr="00F10DDD">
              <w:rPr>
                <w:rFonts w:ascii="Book Antiqua" w:hAnsi="Book Antiqua" w:cs="Times New Roman"/>
                <w:b/>
                <w:lang w:val="eu-ES"/>
              </w:rPr>
              <w:tab/>
            </w:r>
            <w:r w:rsidRPr="00F10DDD">
              <w:rPr>
                <w:rFonts w:ascii="Book Antiqua" w:hAnsi="Book Antiqua" w:cs="Times New Roman"/>
                <w:b/>
                <w:lang w:val="eu-ES"/>
              </w:rPr>
              <w:t xml:space="preserve">             </w:t>
            </w:r>
            <w:r w:rsidR="009C7B35">
              <w:rPr>
                <w:rFonts w:ascii="Book Antiqua" w:hAnsi="Book Antiqua" w:cs="Times New Roman"/>
                <w:b/>
                <w:lang w:val="eu-ES"/>
              </w:rPr>
              <w:t xml:space="preserve">                        </w:t>
            </w:r>
            <w:r w:rsidR="001A07AA">
              <w:rPr>
                <w:rFonts w:ascii="Book Antiqua" w:hAnsi="Book Antiqua" w:cs="Times New Roman"/>
                <w:b/>
                <w:lang w:val="eu-ES"/>
              </w:rPr>
              <w:t>2019-2020</w:t>
            </w:r>
          </w:p>
          <w:p w14:paraId="1A046B63" w14:textId="77777777" w:rsidR="008F757A" w:rsidRPr="00F10DDD" w:rsidRDefault="008F757A" w:rsidP="00627619">
            <w:pPr>
              <w:rPr>
                <w:rFonts w:ascii="Book Antiqua" w:hAnsi="Book Antiqua" w:cs="Times New Roman"/>
                <w:b/>
                <w:lang w:val="eu-ES"/>
              </w:rPr>
            </w:pPr>
          </w:p>
          <w:p w14:paraId="49AC2109" w14:textId="720C0077" w:rsidR="00627619" w:rsidRPr="00A53F2A" w:rsidRDefault="003C7E24" w:rsidP="003C7E24">
            <w:pPr>
              <w:rPr>
                <w:rFonts w:ascii="Book Antiqua" w:hAnsi="Book Antiqua" w:cs="Times New Roman"/>
                <w:b/>
                <w:sz w:val="28"/>
                <w:szCs w:val="28"/>
                <w:lang w:val="eu-ES"/>
              </w:rPr>
            </w:pPr>
            <w:r>
              <w:rPr>
                <w:rFonts w:ascii="Book Antiqua" w:hAnsi="Book Antiqua" w:cs="Times New Roman"/>
                <w:b/>
                <w:bCs/>
                <w:smallCaps/>
                <w:sz w:val="28"/>
                <w:szCs w:val="28"/>
                <w:lang w:val="eu-ES"/>
              </w:rPr>
              <w:t>7</w:t>
            </w:r>
            <w:r w:rsidR="00627619" w:rsidRPr="00207206">
              <w:rPr>
                <w:rFonts w:ascii="Book Antiqua" w:hAnsi="Book Antiqua" w:cs="Times New Roman"/>
                <w:b/>
                <w:bCs/>
                <w:smallCaps/>
                <w:sz w:val="28"/>
                <w:szCs w:val="28"/>
                <w:lang w:val="eu-ES"/>
              </w:rPr>
              <w:t>. ariketa</w:t>
            </w:r>
            <w:r w:rsidR="004E43EF" w:rsidRPr="00A53F2A">
              <w:rPr>
                <w:rFonts w:ascii="Book Antiqua" w:hAnsi="Book Antiqua" w:cs="Times New Roman"/>
                <w:sz w:val="28"/>
                <w:szCs w:val="28"/>
                <w:lang w:val="eu-ES"/>
              </w:rPr>
              <w:t>.</w:t>
            </w:r>
            <w:r w:rsidR="004E43EF" w:rsidRPr="00A53F2A">
              <w:rPr>
                <w:rFonts w:ascii="Book Antiqua" w:hAnsi="Book Antiqua" w:cs="Times New Roman"/>
                <w:b/>
                <w:sz w:val="28"/>
                <w:szCs w:val="28"/>
                <w:lang w:val="eu-ES"/>
              </w:rPr>
              <w:t xml:space="preserve"> </w:t>
            </w:r>
            <w:r>
              <w:rPr>
                <w:rFonts w:ascii="Book Antiqua" w:hAnsi="Book Antiqua" w:cs="Times New Roman"/>
                <w:sz w:val="28"/>
                <w:szCs w:val="28"/>
                <w:lang w:val="eu-ES"/>
              </w:rPr>
              <w:t>Itzulpena</w:t>
            </w:r>
            <w:r w:rsidR="00D27527">
              <w:rPr>
                <w:rFonts w:ascii="Book Antiqua" w:hAnsi="Book Antiqua" w:cs="Times New Roman"/>
                <w:b/>
                <w:sz w:val="28"/>
                <w:szCs w:val="28"/>
                <w:lang w:val="eu-ES"/>
              </w:rPr>
              <w:tab/>
            </w:r>
            <w:r w:rsidR="00D27527">
              <w:rPr>
                <w:rFonts w:ascii="Book Antiqua" w:hAnsi="Book Antiqua" w:cs="Times New Roman"/>
                <w:b/>
                <w:sz w:val="28"/>
                <w:szCs w:val="28"/>
                <w:lang w:val="eu-ES"/>
              </w:rPr>
              <w:tab/>
            </w:r>
          </w:p>
        </w:tc>
      </w:tr>
    </w:tbl>
    <w:p w14:paraId="299EF047" w14:textId="77777777" w:rsidR="004320B5" w:rsidRDefault="004320B5" w:rsidP="008F790F">
      <w:pPr>
        <w:jc w:val="both"/>
        <w:rPr>
          <w:rFonts w:ascii="Book Antiqua" w:hAnsi="Book Antiqua" w:cs="Times New Roman"/>
          <w:lang w:val="eu-ES"/>
        </w:rPr>
      </w:pPr>
    </w:p>
    <w:p w14:paraId="6D42F377" w14:textId="4413CF23" w:rsidR="0012588C" w:rsidRPr="00355ED6" w:rsidRDefault="00355ED6" w:rsidP="008F790F">
      <w:pPr>
        <w:jc w:val="both"/>
        <w:rPr>
          <w:rFonts w:ascii="Book Antiqua" w:hAnsi="Book Antiqua" w:cs="Times New Roman"/>
          <w:lang w:val="eu-ES"/>
        </w:rPr>
      </w:pPr>
      <w:r w:rsidRPr="00355ED6">
        <w:rPr>
          <w:rFonts w:ascii="Book Antiqua" w:hAnsi="Book Antiqua" w:cs="Times New Roman"/>
          <w:lang w:val="eu-ES"/>
        </w:rPr>
        <w:t>Eguna:</w:t>
      </w:r>
      <w:r w:rsidR="00375B0C">
        <w:rPr>
          <w:rFonts w:ascii="Book Antiqua" w:hAnsi="Book Antiqua" w:cs="Times New Roman"/>
          <w:lang w:val="eu-ES"/>
        </w:rPr>
        <w:t xml:space="preserve"> 2019ko urriaren 15a</w:t>
      </w:r>
      <w:r w:rsidR="00243926">
        <w:rPr>
          <w:rFonts w:ascii="Book Antiqua" w:hAnsi="Book Antiqua" w:cs="Times New Roman"/>
          <w:lang w:val="eu-ES"/>
        </w:rPr>
        <w:t>n</w:t>
      </w:r>
    </w:p>
    <w:p w14:paraId="3C943FAF" w14:textId="77D32376" w:rsidR="00355ED6" w:rsidRDefault="00355ED6" w:rsidP="008F790F">
      <w:pPr>
        <w:pBdr>
          <w:bottom w:val="single" w:sz="12" w:space="1" w:color="auto"/>
        </w:pBdr>
        <w:jc w:val="both"/>
        <w:rPr>
          <w:rFonts w:ascii="Book Antiqua" w:hAnsi="Book Antiqua" w:cs="Times New Roman"/>
          <w:lang w:val="eu-ES"/>
        </w:rPr>
      </w:pPr>
      <w:r w:rsidRPr="00355ED6">
        <w:rPr>
          <w:rFonts w:ascii="Book Antiqua" w:hAnsi="Book Antiqua" w:cs="Times New Roman"/>
          <w:lang w:val="eu-ES"/>
        </w:rPr>
        <w:t>Izen-abizenak:</w:t>
      </w:r>
      <w:r w:rsidR="00375B0C">
        <w:rPr>
          <w:rFonts w:ascii="Book Antiqua" w:hAnsi="Book Antiqua" w:cs="Times New Roman"/>
          <w:lang w:val="eu-ES"/>
        </w:rPr>
        <w:t xml:space="preserve"> Saioa Echeguia Eizaguirre</w:t>
      </w:r>
    </w:p>
    <w:p w14:paraId="67911B47" w14:textId="77777777" w:rsidR="00CC1997" w:rsidRDefault="00CC1997" w:rsidP="008F790F">
      <w:pPr>
        <w:jc w:val="both"/>
        <w:rPr>
          <w:rFonts w:ascii="Book Antiqua" w:hAnsi="Book Antiqua" w:cs="Times New Roman"/>
          <w:lang w:val="eu-ES"/>
        </w:rPr>
      </w:pPr>
    </w:p>
    <w:p w14:paraId="4D13103D" w14:textId="77777777" w:rsidR="00324427" w:rsidRDefault="00324427" w:rsidP="007A174A">
      <w:pPr>
        <w:jc w:val="both"/>
        <w:rPr>
          <w:rFonts w:ascii="Book Antiqua" w:hAnsi="Book Antiqua" w:cs="Times New Roman"/>
          <w:bCs/>
          <w:lang w:val="eu-ES"/>
        </w:rPr>
      </w:pPr>
    </w:p>
    <w:p w14:paraId="3E2831DB" w14:textId="4A1E7ABF" w:rsidR="00C15EE1" w:rsidRPr="00C15EE1" w:rsidRDefault="00C15EE1" w:rsidP="007A174A">
      <w:pPr>
        <w:jc w:val="both"/>
        <w:rPr>
          <w:rFonts w:ascii="Book Antiqua" w:hAnsi="Book Antiqua" w:cs="Times New Roman"/>
          <w:b/>
          <w:bCs/>
          <w:lang w:val="eu-ES"/>
        </w:rPr>
      </w:pPr>
      <w:r w:rsidRPr="00C15EE1">
        <w:rPr>
          <w:rFonts w:ascii="Book Antiqua" w:hAnsi="Book Antiqua" w:cs="Times New Roman"/>
          <w:b/>
          <w:bCs/>
          <w:lang w:val="eu-ES"/>
        </w:rPr>
        <w:t xml:space="preserve">Itzuli euskarara </w:t>
      </w:r>
      <w:r w:rsidRPr="00DA6F1E">
        <w:rPr>
          <w:rFonts w:ascii="Book Antiqua" w:hAnsi="Book Antiqua" w:cs="Times New Roman"/>
          <w:b/>
          <w:bCs/>
          <w:smallCaps/>
          <w:lang w:val="eu-ES"/>
        </w:rPr>
        <w:t>Wikipedia</w:t>
      </w:r>
      <w:r w:rsidRPr="00C15EE1">
        <w:rPr>
          <w:rFonts w:ascii="Book Antiqua" w:hAnsi="Book Antiqua" w:cs="Times New Roman"/>
          <w:b/>
          <w:bCs/>
          <w:lang w:val="eu-ES"/>
        </w:rPr>
        <w:t>ko sarrera hau.</w:t>
      </w:r>
    </w:p>
    <w:p w14:paraId="36907647" w14:textId="73EE20A1" w:rsidR="00F45697" w:rsidRDefault="00F45697" w:rsidP="00901BCE">
      <w:pPr>
        <w:pStyle w:val="Textoindependiente2"/>
        <w:tabs>
          <w:tab w:val="left" w:pos="360"/>
          <w:tab w:val="left" w:pos="840"/>
        </w:tabs>
        <w:spacing w:line="360" w:lineRule="auto"/>
        <w:outlineLvl w:val="0"/>
        <w:rPr>
          <w:rFonts w:ascii="Book Antiqua" w:hAnsi="Book Antiqua"/>
          <w:b w:val="0"/>
          <w:sz w:val="22"/>
          <w:szCs w:val="22"/>
        </w:rPr>
      </w:pPr>
    </w:p>
    <w:p w14:paraId="40F87810" w14:textId="77777777" w:rsidR="00E2501E" w:rsidRPr="003D3794" w:rsidRDefault="00E2501E" w:rsidP="00E2501E">
      <w:pPr>
        <w:jc w:val="both"/>
        <w:rPr>
          <w:rFonts w:ascii="Book Antiqua" w:hAnsi="Book Antiqua"/>
          <w:b/>
          <w:sz w:val="28"/>
          <w:szCs w:val="22"/>
          <w:lang w:val="es-ES_tradnl"/>
        </w:rPr>
      </w:pPr>
      <w:r w:rsidRPr="003D3794">
        <w:rPr>
          <w:rFonts w:ascii="Book Antiqua" w:hAnsi="Book Antiqua"/>
          <w:b/>
          <w:sz w:val="28"/>
          <w:szCs w:val="22"/>
          <w:lang w:val="es-ES_tradnl"/>
        </w:rPr>
        <w:t>Psicología</w:t>
      </w:r>
    </w:p>
    <w:p w14:paraId="1722CFDD" w14:textId="6C90FFCB" w:rsidR="00E2501E" w:rsidRPr="004F4F06" w:rsidRDefault="00E2501E" w:rsidP="00E2501E">
      <w:pPr>
        <w:pStyle w:val="NormalWeb"/>
        <w:jc w:val="both"/>
        <w:rPr>
          <w:rFonts w:ascii="Book Antiqua" w:hAnsi="Book Antiqua"/>
          <w:sz w:val="22"/>
          <w:szCs w:val="22"/>
          <w:vertAlign w:val="superscript"/>
          <w:lang w:val="es-ES_tradnl"/>
        </w:rPr>
      </w:pPr>
      <w:r w:rsidRPr="004F4F06">
        <w:rPr>
          <w:rFonts w:ascii="Book Antiqua" w:hAnsi="Book Antiqua"/>
          <w:sz w:val="22"/>
          <w:szCs w:val="22"/>
          <w:lang w:val="es-ES_tradnl"/>
        </w:rPr>
        <w:t xml:space="preserve">La </w:t>
      </w:r>
      <w:r w:rsidRPr="004F4F06">
        <w:rPr>
          <w:rFonts w:ascii="Book Antiqua" w:hAnsi="Book Antiqua"/>
          <w:b/>
          <w:bCs/>
          <w:sz w:val="22"/>
          <w:szCs w:val="22"/>
          <w:lang w:val="es-ES_tradnl"/>
        </w:rPr>
        <w:t>psicología</w:t>
      </w:r>
      <w:r w:rsidRPr="004F4F06">
        <w:rPr>
          <w:rFonts w:ascii="Book Antiqua" w:hAnsi="Book Antiqua"/>
          <w:sz w:val="22"/>
          <w:szCs w:val="22"/>
          <w:lang w:val="es-ES_tradnl"/>
        </w:rPr>
        <w:t xml:space="preserve"> (literalmente «estudio o tratado del alma»; del griego clásico </w:t>
      </w:r>
      <w:r w:rsidRPr="004F4F06">
        <w:rPr>
          <w:sz w:val="22"/>
          <w:szCs w:val="22"/>
          <w:lang w:val="es-ES_tradnl"/>
        </w:rPr>
        <w:t>ψυχή</w:t>
      </w:r>
      <w:r w:rsidRPr="004F4F06">
        <w:rPr>
          <w:rFonts w:ascii="Book Antiqua" w:hAnsi="Book Antiqua"/>
          <w:sz w:val="22"/>
          <w:szCs w:val="22"/>
          <w:lang w:val="es-ES_tradnl"/>
        </w:rPr>
        <w:t>, transliterado</w:t>
      </w:r>
      <w:r w:rsidRPr="004F4F06">
        <w:rPr>
          <w:rFonts w:ascii="Book Antiqua" w:hAnsi="Book Antiqua"/>
          <w:i/>
          <w:iCs/>
          <w:sz w:val="22"/>
          <w:szCs w:val="22"/>
          <w:lang w:val="es-ES_tradnl"/>
        </w:rPr>
        <w:t xml:space="preserve"> psykhé</w:t>
      </w:r>
      <w:r w:rsidRPr="004F4F06">
        <w:rPr>
          <w:rFonts w:ascii="Book Antiqua" w:hAnsi="Book Antiqua"/>
          <w:sz w:val="22"/>
          <w:szCs w:val="22"/>
          <w:lang w:val="es-ES_tradnl"/>
        </w:rPr>
        <w:t xml:space="preserve">, «psique», «alma», «actividad mental», y </w:t>
      </w:r>
      <w:r w:rsidRPr="004F4F06">
        <w:rPr>
          <w:sz w:val="22"/>
          <w:szCs w:val="22"/>
          <w:lang w:val="es-ES_tradnl"/>
        </w:rPr>
        <w:t>λογία</w:t>
      </w:r>
      <w:r w:rsidRPr="004F4F06">
        <w:rPr>
          <w:rFonts w:ascii="Book Antiqua" w:hAnsi="Book Antiqua"/>
          <w:sz w:val="22"/>
          <w:szCs w:val="22"/>
          <w:lang w:val="es-ES_tradnl"/>
        </w:rPr>
        <w:t xml:space="preserve">, </w:t>
      </w:r>
      <w:r w:rsidRPr="004F4F06">
        <w:rPr>
          <w:rFonts w:ascii="Book Antiqua" w:hAnsi="Book Antiqua"/>
          <w:i/>
          <w:iCs/>
          <w:sz w:val="22"/>
          <w:szCs w:val="22"/>
          <w:lang w:val="es-ES_tradnl"/>
        </w:rPr>
        <w:t>logía</w:t>
      </w:r>
      <w:r w:rsidRPr="004F4F06">
        <w:rPr>
          <w:rFonts w:ascii="Book Antiqua" w:hAnsi="Book Antiqua"/>
          <w:sz w:val="22"/>
          <w:szCs w:val="22"/>
          <w:lang w:val="es-ES_tradnl"/>
        </w:rPr>
        <w:t>, «tratado» o «estudio») es</w:t>
      </w:r>
      <w:r w:rsidR="00076902" w:rsidRPr="004F4F06">
        <w:rPr>
          <w:rFonts w:ascii="Book Antiqua" w:hAnsi="Book Antiqua"/>
          <w:sz w:val="22"/>
          <w:szCs w:val="22"/>
          <w:lang w:val="es-ES_tradnl"/>
        </w:rPr>
        <w:t>,</w:t>
      </w:r>
      <w:r w:rsidRPr="004F4F06">
        <w:rPr>
          <w:rFonts w:ascii="Book Antiqua" w:hAnsi="Book Antiqua"/>
          <w:sz w:val="22"/>
          <w:szCs w:val="22"/>
          <w:lang w:val="es-ES_tradnl"/>
        </w:rPr>
        <w:t xml:space="preserve"> </w:t>
      </w:r>
      <w:r w:rsidR="00076902" w:rsidRPr="004F4F06">
        <w:rPr>
          <w:rFonts w:ascii="Book Antiqua" w:hAnsi="Book Antiqua"/>
          <w:sz w:val="22"/>
          <w:szCs w:val="22"/>
          <w:lang w:val="es-ES_tradnl"/>
        </w:rPr>
        <w:t xml:space="preserve">a la vez, una profesión, una disciplina académica y </w:t>
      </w:r>
      <w:r w:rsidRPr="004F4F06">
        <w:rPr>
          <w:rFonts w:ascii="Book Antiqua" w:hAnsi="Book Antiqua"/>
          <w:sz w:val="22"/>
          <w:szCs w:val="22"/>
          <w:lang w:val="es-ES_tradnl"/>
        </w:rPr>
        <w:t>una ciencia que trata el estudio y el análisis de la conducta y los procesos mentales de los individuos y de grupos humanos en distintas situaciones,</w:t>
      </w:r>
      <w:r w:rsidRPr="004F4F06">
        <w:rPr>
          <w:rFonts w:ascii="Book Antiqua" w:hAnsi="Book Antiqua"/>
          <w:sz w:val="22"/>
          <w:szCs w:val="22"/>
          <w:vertAlign w:val="superscript"/>
          <w:lang w:val="es-ES_tradnl"/>
        </w:rPr>
        <w:t xml:space="preserve"> </w:t>
      </w:r>
      <w:r w:rsidRPr="004F4F06">
        <w:rPr>
          <w:rFonts w:ascii="Book Antiqua" w:hAnsi="Book Antiqua"/>
          <w:sz w:val="22"/>
          <w:szCs w:val="22"/>
          <w:lang w:val="es-ES_tradnl"/>
        </w:rPr>
        <w:t>cuyo campo de estudio abarca todos los aspectos de la experiencia humana</w:t>
      </w:r>
      <w:r w:rsidRPr="004F4F06">
        <w:rPr>
          <w:rFonts w:ascii="Book Antiqua" w:hAnsi="Book Antiqua"/>
          <w:sz w:val="22"/>
          <w:szCs w:val="22"/>
          <w:vertAlign w:val="superscript"/>
          <w:lang w:val="es-ES_tradnl"/>
        </w:rPr>
        <w:t xml:space="preserve"> </w:t>
      </w:r>
      <w:r w:rsidRPr="004F4F06">
        <w:rPr>
          <w:rFonts w:ascii="Book Antiqua" w:hAnsi="Book Antiqua"/>
          <w:sz w:val="22"/>
          <w:szCs w:val="22"/>
          <w:lang w:val="es-ES_tradnl"/>
        </w:rPr>
        <w:t xml:space="preserve">y lo hace para fines tanto de investigación como docentes y laborales, entre otros. </w:t>
      </w:r>
      <w:r w:rsidR="00522F52">
        <w:rPr>
          <w:rFonts w:ascii="Book Antiqua" w:hAnsi="Book Antiqua"/>
          <w:sz w:val="22"/>
          <w:szCs w:val="22"/>
          <w:lang w:val="es-ES_tradnl"/>
        </w:rPr>
        <w:t>Hoy en día</w:t>
      </w:r>
      <w:r w:rsidR="00A81C24" w:rsidRPr="004F4F06">
        <w:rPr>
          <w:rFonts w:ascii="Book Antiqua" w:hAnsi="Book Antiqua"/>
          <w:sz w:val="22"/>
          <w:szCs w:val="22"/>
          <w:lang w:val="es-ES_tradnl"/>
        </w:rPr>
        <w:t>, la psicología no es una ciencia unitaria, pues e</w:t>
      </w:r>
      <w:r w:rsidRPr="004F4F06">
        <w:rPr>
          <w:rFonts w:ascii="Book Antiqua" w:hAnsi="Book Antiqua"/>
          <w:sz w:val="22"/>
          <w:szCs w:val="22"/>
          <w:lang w:val="es-ES_tradnl"/>
        </w:rPr>
        <w:t>xisten diversas perspectivas psicológicas,</w:t>
      </w:r>
      <w:r w:rsidRPr="004F4F06">
        <w:rPr>
          <w:rFonts w:ascii="Book Antiqua" w:hAnsi="Book Antiqua"/>
          <w:sz w:val="22"/>
          <w:szCs w:val="22"/>
          <w:vertAlign w:val="superscript"/>
          <w:lang w:val="es-ES_tradnl"/>
        </w:rPr>
        <w:t xml:space="preserve"> </w:t>
      </w:r>
      <w:r w:rsidR="00A81C24" w:rsidRPr="004F4F06">
        <w:rPr>
          <w:rFonts w:ascii="Book Antiqua" w:hAnsi="Book Antiqua"/>
          <w:sz w:val="22"/>
          <w:szCs w:val="22"/>
          <w:lang w:val="es-ES_tradnl"/>
        </w:rPr>
        <w:t xml:space="preserve">que se corresponden con enfoques, corrientes o escuelas </w:t>
      </w:r>
      <w:r w:rsidRPr="004F4F06">
        <w:rPr>
          <w:rFonts w:ascii="Book Antiqua" w:hAnsi="Book Antiqua"/>
          <w:sz w:val="22"/>
          <w:szCs w:val="22"/>
          <w:lang w:val="es-ES_tradnl"/>
        </w:rPr>
        <w:t xml:space="preserve">cada una </w:t>
      </w:r>
      <w:r w:rsidR="00A81C24" w:rsidRPr="004F4F06">
        <w:rPr>
          <w:rFonts w:ascii="Book Antiqua" w:hAnsi="Book Antiqua"/>
          <w:sz w:val="22"/>
          <w:szCs w:val="22"/>
          <w:lang w:val="es-ES_tradnl"/>
        </w:rPr>
        <w:t xml:space="preserve">de las cuales posee </w:t>
      </w:r>
      <w:r w:rsidRPr="004F4F06">
        <w:rPr>
          <w:rFonts w:ascii="Book Antiqua" w:hAnsi="Book Antiqua"/>
          <w:sz w:val="22"/>
          <w:szCs w:val="22"/>
          <w:lang w:val="es-ES_tradnl"/>
        </w:rPr>
        <w:t>sus propi</w:t>
      </w:r>
      <w:r w:rsidR="00A81C24" w:rsidRPr="004F4F06">
        <w:rPr>
          <w:rFonts w:ascii="Book Antiqua" w:hAnsi="Book Antiqua"/>
          <w:sz w:val="22"/>
          <w:szCs w:val="22"/>
          <w:lang w:val="es-ES_tradnl"/>
        </w:rPr>
        <w:t>o</w:t>
      </w:r>
      <w:r w:rsidRPr="004F4F06">
        <w:rPr>
          <w:rFonts w:ascii="Book Antiqua" w:hAnsi="Book Antiqua"/>
          <w:sz w:val="22"/>
          <w:szCs w:val="22"/>
          <w:lang w:val="es-ES_tradnl"/>
        </w:rPr>
        <w:t xml:space="preserve">s </w:t>
      </w:r>
      <w:r w:rsidR="00A81C24" w:rsidRPr="004F4F06">
        <w:rPr>
          <w:rFonts w:ascii="Book Antiqua" w:hAnsi="Book Antiqua"/>
          <w:sz w:val="22"/>
          <w:szCs w:val="22"/>
          <w:lang w:val="es-ES_tradnl"/>
        </w:rPr>
        <w:t>sistemas conceptuales y metodoló</w:t>
      </w:r>
      <w:r w:rsidR="00C45E95" w:rsidRPr="004F4F06">
        <w:rPr>
          <w:rFonts w:ascii="Book Antiqua" w:hAnsi="Book Antiqua"/>
          <w:sz w:val="22"/>
          <w:szCs w:val="22"/>
          <w:lang w:val="es-ES_tradnl"/>
        </w:rPr>
        <w:t>gico</w:t>
      </w:r>
      <w:r w:rsidR="00A81C24" w:rsidRPr="004F4F06">
        <w:rPr>
          <w:rFonts w:ascii="Book Antiqua" w:hAnsi="Book Antiqua"/>
          <w:sz w:val="22"/>
          <w:szCs w:val="22"/>
          <w:lang w:val="es-ES_tradnl"/>
        </w:rPr>
        <w:t xml:space="preserve">s. </w:t>
      </w:r>
      <w:r w:rsidR="00BD052D" w:rsidRPr="004F4F06">
        <w:rPr>
          <w:rFonts w:ascii="Book Antiqua" w:hAnsi="Book Antiqua"/>
          <w:sz w:val="22"/>
          <w:szCs w:val="22"/>
          <w:lang w:val="es-ES_tradnl"/>
        </w:rPr>
        <w:t>Entre ellas, puede haber coincidencias o, por el cont</w:t>
      </w:r>
      <w:r w:rsidR="00522F52">
        <w:rPr>
          <w:rFonts w:ascii="Book Antiqua" w:hAnsi="Book Antiqua"/>
          <w:sz w:val="22"/>
          <w:szCs w:val="22"/>
          <w:lang w:val="es-ES_tradnl"/>
        </w:rPr>
        <w:t>rario, claras incompatibilidades</w:t>
      </w:r>
      <w:r w:rsidR="00BD052D" w:rsidRPr="004F4F06">
        <w:rPr>
          <w:rFonts w:ascii="Book Antiqua" w:hAnsi="Book Antiqua"/>
          <w:sz w:val="22"/>
          <w:szCs w:val="22"/>
          <w:lang w:val="es-ES_tradnl"/>
        </w:rPr>
        <w:t>;</w:t>
      </w:r>
      <w:r w:rsidR="00BD052D" w:rsidRPr="004F4F06">
        <w:rPr>
          <w:rFonts w:ascii="Book Antiqua" w:hAnsi="Book Antiqua"/>
          <w:sz w:val="22"/>
          <w:szCs w:val="22"/>
          <w:vertAlign w:val="superscript"/>
          <w:lang w:val="es-ES_tradnl"/>
        </w:rPr>
        <w:t xml:space="preserve"> </w:t>
      </w:r>
      <w:r w:rsidRPr="004F4F06">
        <w:rPr>
          <w:rFonts w:ascii="Book Antiqua" w:hAnsi="Book Antiqua"/>
          <w:sz w:val="22"/>
          <w:szCs w:val="22"/>
          <w:lang w:val="es-ES_tradnl"/>
        </w:rPr>
        <w:t>esta variedad da pie a múltiples acepciones y abordajes.</w:t>
      </w:r>
      <w:r w:rsidRPr="004F4F06">
        <w:rPr>
          <w:rFonts w:ascii="Book Antiqua" w:hAnsi="Book Antiqua"/>
          <w:sz w:val="22"/>
          <w:szCs w:val="22"/>
          <w:vertAlign w:val="superscript"/>
          <w:lang w:val="es-ES_tradnl"/>
        </w:rPr>
        <w:t xml:space="preserve"> </w:t>
      </w:r>
      <w:r w:rsidR="009170D3" w:rsidRPr="004F4F06">
        <w:rPr>
          <w:rFonts w:ascii="Book Antiqua" w:hAnsi="Book Antiqua"/>
          <w:sz w:val="22"/>
          <w:szCs w:val="22"/>
          <w:lang w:val="es-ES_tradnl"/>
        </w:rPr>
        <w:t>(…)</w:t>
      </w:r>
    </w:p>
    <w:p w14:paraId="6D005637" w14:textId="7A32B2EA" w:rsidR="00E2501E" w:rsidRDefault="00E2501E" w:rsidP="00E2501E">
      <w:pPr>
        <w:pStyle w:val="Textoindependiente2"/>
        <w:tabs>
          <w:tab w:val="left" w:pos="360"/>
          <w:tab w:val="left" w:pos="840"/>
        </w:tabs>
        <w:jc w:val="both"/>
        <w:outlineLvl w:val="0"/>
        <w:rPr>
          <w:rFonts w:ascii="Book Antiqua" w:hAnsi="Book Antiqua"/>
          <w:b w:val="0"/>
          <w:sz w:val="22"/>
          <w:szCs w:val="22"/>
          <w:lang w:val="es-ES_tradnl"/>
        </w:rPr>
      </w:pPr>
      <w:r w:rsidRPr="004F4F06">
        <w:rPr>
          <w:rFonts w:ascii="Book Antiqua" w:hAnsi="Book Antiqua"/>
          <w:b w:val="0"/>
          <w:sz w:val="22"/>
          <w:szCs w:val="22"/>
          <w:lang w:val="es-ES_tradnl"/>
        </w:rPr>
        <w:t>Por medio de sus diversos enfoques, la psicología explora conceptos como la percepción, la atención, la motivación, la emoción, el funcionamiento del cerebro, la inteligencia, el pensamiento, la personalidad, las relaciones personales, la conciencia y la inconsciencia. La psicología emplea métodos empíricos cuantitativos y cualitativos de investigación para analizar el comportamiento. También se pueden encontrar, especialmente en el ámbito clínico o de consultoría, otro tipo de métodos cualitativos y mixtos. Mientras que el conocimiento psicológico es empleado frecuentemente en la evaluación o tratamiento de las psicopatologías, en las últimas décadas los psicólogos también están siendo empleados en los departamentos de recursos humanos de las organizaciones, en áreas relacionadas con el desarrollo infantil y del envejecimiento, los deportes, los medios de comunicación, el mundo del derecho y las ciencias forenses. Aunque la mayor parte de los psicólogos están involucrados profesionalmente en actividades terapéuticas (clínica, consultoría, educación), una parte también se dedica a la investigación, desde las universidades, sobre un amplio rango de temas relacionados con el comportamiento y el pensamiento humano.</w:t>
      </w:r>
    </w:p>
    <w:p w14:paraId="0606A76F" w14:textId="3621E989" w:rsidR="00956196" w:rsidRDefault="00956196" w:rsidP="00E2501E">
      <w:pPr>
        <w:pStyle w:val="Textoindependiente2"/>
        <w:tabs>
          <w:tab w:val="left" w:pos="360"/>
          <w:tab w:val="left" w:pos="840"/>
        </w:tabs>
        <w:jc w:val="both"/>
        <w:outlineLvl w:val="0"/>
        <w:rPr>
          <w:rFonts w:ascii="Book Antiqua" w:hAnsi="Book Antiqua"/>
          <w:b w:val="0"/>
          <w:sz w:val="22"/>
          <w:szCs w:val="22"/>
          <w:lang w:val="es-ES_tradnl"/>
        </w:rPr>
      </w:pPr>
    </w:p>
    <w:p w14:paraId="4E090748" w14:textId="3A319D11" w:rsidR="00956196" w:rsidRDefault="00956196" w:rsidP="00956196">
      <w:pPr>
        <w:pStyle w:val="Textoindependiente2"/>
        <w:tabs>
          <w:tab w:val="left" w:pos="360"/>
          <w:tab w:val="left" w:pos="840"/>
        </w:tabs>
        <w:jc w:val="center"/>
        <w:outlineLvl w:val="0"/>
        <w:rPr>
          <w:rFonts w:ascii="Book Antiqua" w:hAnsi="Book Antiqua"/>
          <w:b w:val="0"/>
          <w:sz w:val="22"/>
          <w:szCs w:val="22"/>
          <w:lang w:val="es-ES_tradnl"/>
        </w:rPr>
      </w:pPr>
      <w:r>
        <w:rPr>
          <w:rFonts w:ascii="Book Antiqua" w:hAnsi="Book Antiqua"/>
          <w:b w:val="0"/>
          <w:sz w:val="22"/>
          <w:szCs w:val="22"/>
          <w:lang w:val="es-ES_tradnl"/>
        </w:rPr>
        <w:t>****</w:t>
      </w:r>
    </w:p>
    <w:p w14:paraId="1F87D302" w14:textId="18CF7175" w:rsidR="00375B0C" w:rsidRDefault="00375B0C" w:rsidP="00E2501E">
      <w:pPr>
        <w:pStyle w:val="Textoindependiente2"/>
        <w:tabs>
          <w:tab w:val="left" w:pos="360"/>
          <w:tab w:val="left" w:pos="840"/>
        </w:tabs>
        <w:jc w:val="both"/>
        <w:outlineLvl w:val="0"/>
        <w:rPr>
          <w:rFonts w:ascii="Book Antiqua" w:hAnsi="Book Antiqua"/>
          <w:b w:val="0"/>
          <w:sz w:val="22"/>
          <w:szCs w:val="22"/>
          <w:lang w:val="es-ES_tradnl"/>
        </w:rPr>
      </w:pPr>
    </w:p>
    <w:p w14:paraId="694055A4" w14:textId="3DFE355B" w:rsidR="007E2DF6" w:rsidRPr="007E2DF6" w:rsidRDefault="007E2DF6" w:rsidP="00E2501E">
      <w:pPr>
        <w:pStyle w:val="Textoindependiente2"/>
        <w:tabs>
          <w:tab w:val="left" w:pos="360"/>
          <w:tab w:val="left" w:pos="840"/>
        </w:tabs>
        <w:jc w:val="both"/>
        <w:outlineLvl w:val="0"/>
        <w:rPr>
          <w:rFonts w:ascii="Book Antiqua" w:hAnsi="Book Antiqua"/>
          <w:b w:val="0"/>
          <w:szCs w:val="28"/>
        </w:rPr>
      </w:pPr>
      <w:r w:rsidRPr="007E2DF6">
        <w:rPr>
          <w:rFonts w:ascii="Book Antiqua" w:hAnsi="Book Antiqua"/>
          <w:szCs w:val="28"/>
        </w:rPr>
        <w:t>Psikologia</w:t>
      </w:r>
    </w:p>
    <w:p w14:paraId="3C870C0B" w14:textId="49ABF5EA" w:rsidR="00375B0C" w:rsidRPr="007E2DF6" w:rsidRDefault="00375B0C" w:rsidP="00E2501E">
      <w:pPr>
        <w:pStyle w:val="Textoindependiente2"/>
        <w:tabs>
          <w:tab w:val="left" w:pos="360"/>
          <w:tab w:val="left" w:pos="840"/>
        </w:tabs>
        <w:jc w:val="both"/>
        <w:outlineLvl w:val="0"/>
        <w:rPr>
          <w:rFonts w:ascii="Book Antiqua" w:hAnsi="Book Antiqua"/>
          <w:b w:val="0"/>
          <w:sz w:val="22"/>
          <w:szCs w:val="22"/>
        </w:rPr>
      </w:pPr>
    </w:p>
    <w:p w14:paraId="6505FC1B" w14:textId="411103F6" w:rsidR="00375B0C" w:rsidRPr="007E2DF6" w:rsidRDefault="00375B0C" w:rsidP="00E2501E">
      <w:pPr>
        <w:pStyle w:val="Textoindependiente2"/>
        <w:tabs>
          <w:tab w:val="left" w:pos="360"/>
          <w:tab w:val="left" w:pos="840"/>
        </w:tabs>
        <w:jc w:val="both"/>
        <w:outlineLvl w:val="0"/>
        <w:rPr>
          <w:rFonts w:ascii="Book Antiqua" w:hAnsi="Book Antiqua"/>
          <w:b w:val="0"/>
          <w:sz w:val="22"/>
          <w:szCs w:val="22"/>
        </w:rPr>
      </w:pPr>
      <w:r w:rsidRPr="007E2DF6">
        <w:rPr>
          <w:rFonts w:ascii="Book Antiqua" w:hAnsi="Book Antiqua"/>
          <w:b w:val="0"/>
          <w:sz w:val="22"/>
          <w:szCs w:val="22"/>
        </w:rPr>
        <w:t>P</w:t>
      </w:r>
      <w:r w:rsidR="007E2DF6">
        <w:rPr>
          <w:rFonts w:ascii="Book Antiqua" w:hAnsi="Book Antiqua"/>
          <w:b w:val="0"/>
          <w:sz w:val="22"/>
          <w:szCs w:val="22"/>
        </w:rPr>
        <w:t>sikologia</w:t>
      </w:r>
      <w:r w:rsidRPr="007E2DF6">
        <w:rPr>
          <w:rFonts w:ascii="Book Antiqua" w:hAnsi="Book Antiqua"/>
          <w:b w:val="0"/>
          <w:sz w:val="22"/>
          <w:szCs w:val="22"/>
        </w:rPr>
        <w:t xml:space="preserve"> (hitzez hitz </w:t>
      </w:r>
      <w:r w:rsidRPr="007E2DF6">
        <w:rPr>
          <w:rFonts w:ascii="Book Antiqua" w:hAnsi="Book Antiqua"/>
          <w:b w:val="0"/>
          <w:sz w:val="22"/>
          <w:szCs w:val="22"/>
        </w:rPr>
        <w:t>«</w:t>
      </w:r>
      <w:r w:rsidRPr="007E2DF6">
        <w:rPr>
          <w:rFonts w:ascii="Book Antiqua" w:hAnsi="Book Antiqua"/>
          <w:b w:val="0"/>
          <w:sz w:val="22"/>
          <w:szCs w:val="22"/>
        </w:rPr>
        <w:t>arimaren ikasketa edo trataera</w:t>
      </w:r>
      <w:r w:rsidRPr="007E2DF6">
        <w:rPr>
          <w:rFonts w:ascii="Book Antiqua" w:hAnsi="Book Antiqua"/>
          <w:b w:val="0"/>
          <w:sz w:val="22"/>
          <w:szCs w:val="22"/>
        </w:rPr>
        <w:t>»</w:t>
      </w:r>
      <w:r w:rsidRPr="007E2DF6">
        <w:rPr>
          <w:rFonts w:ascii="Book Antiqua" w:hAnsi="Book Antiqua"/>
          <w:b w:val="0"/>
          <w:sz w:val="22"/>
          <w:szCs w:val="22"/>
        </w:rPr>
        <w:t xml:space="preserve">; greko klasikoaren </w:t>
      </w:r>
      <w:r w:rsidRPr="007E2DF6">
        <w:rPr>
          <w:b w:val="0"/>
          <w:sz w:val="22"/>
          <w:szCs w:val="22"/>
        </w:rPr>
        <w:t>ψυχή</w:t>
      </w:r>
      <w:r w:rsidRPr="007E2DF6">
        <w:rPr>
          <w:b w:val="0"/>
          <w:sz w:val="22"/>
          <w:szCs w:val="22"/>
        </w:rPr>
        <w:t xml:space="preserve">, </w:t>
      </w:r>
      <w:r w:rsidRPr="007E2DF6">
        <w:rPr>
          <w:rFonts w:ascii="Book Antiqua" w:hAnsi="Book Antiqua"/>
          <w:b w:val="0"/>
          <w:i/>
          <w:iCs/>
          <w:sz w:val="22"/>
          <w:szCs w:val="22"/>
        </w:rPr>
        <w:t>psykhé</w:t>
      </w:r>
      <w:r w:rsidRPr="007E2DF6">
        <w:rPr>
          <w:rFonts w:ascii="Book Antiqua" w:hAnsi="Book Antiqua"/>
          <w:b w:val="0"/>
          <w:sz w:val="22"/>
          <w:szCs w:val="22"/>
        </w:rPr>
        <w:t xml:space="preserve"> letraldatuta, </w:t>
      </w:r>
      <w:r w:rsidRPr="007E2DF6">
        <w:rPr>
          <w:rFonts w:ascii="Book Antiqua" w:hAnsi="Book Antiqua"/>
          <w:b w:val="0"/>
          <w:sz w:val="22"/>
          <w:szCs w:val="22"/>
        </w:rPr>
        <w:t>«psique»,</w:t>
      </w:r>
      <w:r w:rsidRPr="007E2DF6">
        <w:rPr>
          <w:rFonts w:ascii="Book Antiqua" w:hAnsi="Book Antiqua"/>
          <w:b w:val="0"/>
          <w:sz w:val="22"/>
          <w:szCs w:val="22"/>
        </w:rPr>
        <w:t xml:space="preserve"> </w:t>
      </w:r>
      <w:r w:rsidRPr="007E2DF6">
        <w:rPr>
          <w:rFonts w:ascii="Book Antiqua" w:hAnsi="Book Antiqua"/>
          <w:b w:val="0"/>
          <w:sz w:val="22"/>
          <w:szCs w:val="22"/>
        </w:rPr>
        <w:t>«</w:t>
      </w:r>
      <w:r w:rsidRPr="007E2DF6">
        <w:rPr>
          <w:rFonts w:ascii="Book Antiqua" w:hAnsi="Book Antiqua"/>
          <w:b w:val="0"/>
          <w:sz w:val="22"/>
          <w:szCs w:val="22"/>
        </w:rPr>
        <w:t>arima</w:t>
      </w:r>
      <w:r w:rsidRPr="007E2DF6">
        <w:rPr>
          <w:rFonts w:ascii="Book Antiqua" w:hAnsi="Book Antiqua"/>
          <w:b w:val="0"/>
          <w:sz w:val="22"/>
          <w:szCs w:val="22"/>
        </w:rPr>
        <w:t>»</w:t>
      </w:r>
      <w:r w:rsidRPr="007E2DF6">
        <w:rPr>
          <w:rFonts w:ascii="Book Antiqua" w:hAnsi="Book Antiqua"/>
          <w:b w:val="0"/>
          <w:sz w:val="22"/>
          <w:szCs w:val="22"/>
        </w:rPr>
        <w:t xml:space="preserve">, </w:t>
      </w:r>
      <w:r w:rsidRPr="007E2DF6">
        <w:rPr>
          <w:rFonts w:ascii="Book Antiqua" w:hAnsi="Book Antiqua"/>
          <w:b w:val="0"/>
          <w:sz w:val="22"/>
          <w:szCs w:val="22"/>
        </w:rPr>
        <w:t>«</w:t>
      </w:r>
      <w:r w:rsidRPr="007E2DF6">
        <w:rPr>
          <w:rFonts w:ascii="Book Antiqua" w:hAnsi="Book Antiqua"/>
          <w:b w:val="0"/>
          <w:sz w:val="22"/>
          <w:szCs w:val="22"/>
        </w:rPr>
        <w:t>adimen aktibitate</w:t>
      </w:r>
      <w:r w:rsidRPr="007E2DF6">
        <w:rPr>
          <w:rFonts w:ascii="Book Antiqua" w:hAnsi="Book Antiqua"/>
          <w:b w:val="0"/>
          <w:sz w:val="22"/>
          <w:szCs w:val="22"/>
        </w:rPr>
        <w:t>»</w:t>
      </w:r>
      <w:r w:rsidRPr="007E2DF6">
        <w:rPr>
          <w:rFonts w:ascii="Book Antiqua" w:hAnsi="Book Antiqua"/>
          <w:b w:val="0"/>
          <w:sz w:val="22"/>
          <w:szCs w:val="22"/>
        </w:rPr>
        <w:t xml:space="preserve">, eta </w:t>
      </w:r>
      <w:r w:rsidRPr="007E2DF6">
        <w:rPr>
          <w:b w:val="0"/>
          <w:sz w:val="22"/>
          <w:szCs w:val="22"/>
        </w:rPr>
        <w:t>λογία</w:t>
      </w:r>
      <w:r w:rsidRPr="007E2DF6">
        <w:rPr>
          <w:rFonts w:ascii="Book Antiqua" w:hAnsi="Book Antiqua"/>
          <w:b w:val="0"/>
          <w:sz w:val="22"/>
          <w:szCs w:val="22"/>
        </w:rPr>
        <w:t xml:space="preserve">, </w:t>
      </w:r>
      <w:r w:rsidRPr="007E2DF6">
        <w:rPr>
          <w:rFonts w:ascii="Book Antiqua" w:hAnsi="Book Antiqua"/>
          <w:b w:val="0"/>
          <w:i/>
          <w:iCs/>
          <w:sz w:val="22"/>
          <w:szCs w:val="22"/>
        </w:rPr>
        <w:t>logi</w:t>
      </w:r>
      <w:r w:rsidRPr="007E2DF6">
        <w:rPr>
          <w:rFonts w:ascii="Book Antiqua" w:hAnsi="Book Antiqua"/>
          <w:b w:val="0"/>
          <w:i/>
          <w:iCs/>
          <w:sz w:val="22"/>
          <w:szCs w:val="22"/>
        </w:rPr>
        <w:t>a</w:t>
      </w:r>
      <w:r w:rsidRPr="007E2DF6">
        <w:rPr>
          <w:rFonts w:ascii="Book Antiqua" w:hAnsi="Book Antiqua"/>
          <w:b w:val="0"/>
          <w:sz w:val="22"/>
          <w:szCs w:val="22"/>
        </w:rPr>
        <w:t>,</w:t>
      </w:r>
      <w:r w:rsidRPr="007E2DF6">
        <w:rPr>
          <w:rFonts w:ascii="Book Antiqua" w:hAnsi="Book Antiqua"/>
          <w:sz w:val="22"/>
          <w:szCs w:val="22"/>
        </w:rPr>
        <w:t xml:space="preserve"> </w:t>
      </w:r>
      <w:r w:rsidRPr="007E2DF6">
        <w:rPr>
          <w:rFonts w:ascii="Book Antiqua" w:hAnsi="Book Antiqua"/>
          <w:b w:val="0"/>
          <w:sz w:val="22"/>
          <w:szCs w:val="22"/>
        </w:rPr>
        <w:t>«</w:t>
      </w:r>
      <w:r w:rsidRPr="007E2DF6">
        <w:rPr>
          <w:rFonts w:ascii="Book Antiqua" w:hAnsi="Book Antiqua"/>
          <w:b w:val="0"/>
          <w:sz w:val="22"/>
          <w:szCs w:val="22"/>
        </w:rPr>
        <w:t>tra</w:t>
      </w:r>
      <w:r w:rsidR="00203319" w:rsidRPr="007E2DF6">
        <w:rPr>
          <w:rFonts w:ascii="Book Antiqua" w:hAnsi="Book Antiqua"/>
          <w:b w:val="0"/>
          <w:sz w:val="22"/>
          <w:szCs w:val="22"/>
        </w:rPr>
        <w:t>tatu</w:t>
      </w:r>
      <w:r w:rsidRPr="007E2DF6">
        <w:rPr>
          <w:rFonts w:ascii="Book Antiqua" w:hAnsi="Book Antiqua"/>
          <w:b w:val="0"/>
          <w:sz w:val="22"/>
          <w:szCs w:val="22"/>
        </w:rPr>
        <w:t>»</w:t>
      </w:r>
      <w:r w:rsidRPr="007E2DF6">
        <w:rPr>
          <w:rFonts w:ascii="Book Antiqua" w:hAnsi="Book Antiqua"/>
          <w:b w:val="0"/>
          <w:sz w:val="22"/>
          <w:szCs w:val="22"/>
        </w:rPr>
        <w:t xml:space="preserve"> edo </w:t>
      </w:r>
      <w:r w:rsidRPr="007E2DF6">
        <w:rPr>
          <w:rFonts w:ascii="Book Antiqua" w:hAnsi="Book Antiqua"/>
          <w:b w:val="0"/>
          <w:sz w:val="22"/>
          <w:szCs w:val="22"/>
        </w:rPr>
        <w:t>«</w:t>
      </w:r>
      <w:r w:rsidR="00203319" w:rsidRPr="007E2DF6">
        <w:rPr>
          <w:rFonts w:ascii="Book Antiqua" w:hAnsi="Book Antiqua"/>
          <w:b w:val="0"/>
          <w:sz w:val="22"/>
          <w:szCs w:val="22"/>
        </w:rPr>
        <w:t>ikasketa</w:t>
      </w:r>
      <w:r w:rsidRPr="007E2DF6">
        <w:rPr>
          <w:rFonts w:ascii="Book Antiqua" w:hAnsi="Book Antiqua"/>
          <w:b w:val="0"/>
          <w:sz w:val="22"/>
          <w:szCs w:val="22"/>
        </w:rPr>
        <w:t>»</w:t>
      </w:r>
      <w:r w:rsidR="00203319" w:rsidRPr="007E2DF6">
        <w:rPr>
          <w:rFonts w:ascii="Book Antiqua" w:hAnsi="Book Antiqua"/>
          <w:b w:val="0"/>
          <w:sz w:val="22"/>
          <w:szCs w:val="22"/>
        </w:rPr>
        <w:t xml:space="preserve">) era berean ogibide, jakintza adar eta zientzia da. Azken honetan, </w:t>
      </w:r>
      <w:r w:rsidR="00203319" w:rsidRPr="007E2DF6">
        <w:rPr>
          <w:rFonts w:ascii="Book Antiqua" w:hAnsi="Book Antiqua"/>
          <w:b w:val="0"/>
          <w:sz w:val="22"/>
          <w:szCs w:val="22"/>
        </w:rPr>
        <w:lastRenderedPageBreak/>
        <w:t>egoera desberdinetan banakoaren eta giza taldeen portaeraren eta adimen prozesuen ikerketa egiten da giza bizipenen alderdi guztiak barnean hartz</w:t>
      </w:r>
      <w:r w:rsidR="007E2DF6">
        <w:rPr>
          <w:rFonts w:ascii="Book Antiqua" w:hAnsi="Book Antiqua"/>
          <w:b w:val="0"/>
          <w:sz w:val="22"/>
          <w:szCs w:val="22"/>
        </w:rPr>
        <w:t>eko; l</w:t>
      </w:r>
      <w:r w:rsidR="00203319" w:rsidRPr="007E2DF6">
        <w:rPr>
          <w:rFonts w:ascii="Book Antiqua" w:hAnsi="Book Antiqua"/>
          <w:b w:val="0"/>
          <w:sz w:val="22"/>
          <w:szCs w:val="22"/>
        </w:rPr>
        <w:t>an eremurako, ikerketarako eta irakaskuntzarako helburuak ezarriz, besteak beste. G</w:t>
      </w:r>
      <w:r w:rsidR="007E2DF6">
        <w:rPr>
          <w:rFonts w:ascii="Book Antiqua" w:hAnsi="Book Antiqua"/>
          <w:b w:val="0"/>
          <w:sz w:val="22"/>
          <w:szCs w:val="22"/>
        </w:rPr>
        <w:t>aur egun, psikologia</w:t>
      </w:r>
      <w:r w:rsidR="00203319" w:rsidRPr="007E2DF6">
        <w:rPr>
          <w:rFonts w:ascii="Book Antiqua" w:hAnsi="Book Antiqua"/>
          <w:b w:val="0"/>
          <w:sz w:val="22"/>
          <w:szCs w:val="22"/>
        </w:rPr>
        <w:t xml:space="preserve"> </w:t>
      </w:r>
      <w:r w:rsidR="00956196" w:rsidRPr="007E2DF6">
        <w:rPr>
          <w:rFonts w:ascii="Book Antiqua" w:hAnsi="Book Antiqua"/>
          <w:b w:val="0"/>
          <w:sz w:val="22"/>
          <w:szCs w:val="22"/>
        </w:rPr>
        <w:t xml:space="preserve">ez da zientzia bakar bat, ikuspegi, korronte eta eskola desberdinak baitaude. Horietako bakoitzak gainera bere kontzeptu-sistema eta </w:t>
      </w:r>
      <w:r w:rsidR="007E2DF6">
        <w:rPr>
          <w:rFonts w:ascii="Book Antiqua" w:hAnsi="Book Antiqua"/>
          <w:b w:val="0"/>
          <w:sz w:val="22"/>
          <w:szCs w:val="22"/>
        </w:rPr>
        <w:t>sistema-</w:t>
      </w:r>
      <w:r w:rsidR="00956196" w:rsidRPr="007E2DF6">
        <w:rPr>
          <w:rFonts w:ascii="Book Antiqua" w:hAnsi="Book Antiqua"/>
          <w:b w:val="0"/>
          <w:sz w:val="22"/>
          <w:szCs w:val="22"/>
        </w:rPr>
        <w:t>metodologiko propioa du. Haien artean bat etor daitezkeen edota guztiz bateraezinak diren ideiak aurki daitezke; aniztasun honek adiera ugari egotea bermatzen du.</w:t>
      </w:r>
    </w:p>
    <w:p w14:paraId="254E3EF6" w14:textId="5EED4AA7" w:rsidR="00956196" w:rsidRPr="007E2DF6" w:rsidRDefault="00956196" w:rsidP="00E2501E">
      <w:pPr>
        <w:pStyle w:val="Textoindependiente2"/>
        <w:tabs>
          <w:tab w:val="left" w:pos="360"/>
          <w:tab w:val="left" w:pos="840"/>
        </w:tabs>
        <w:jc w:val="both"/>
        <w:outlineLvl w:val="0"/>
        <w:rPr>
          <w:rFonts w:ascii="Book Antiqua" w:hAnsi="Book Antiqua"/>
          <w:b w:val="0"/>
          <w:sz w:val="22"/>
          <w:szCs w:val="22"/>
        </w:rPr>
      </w:pPr>
    </w:p>
    <w:p w14:paraId="564A92F5" w14:textId="1710ED1C" w:rsidR="00243926" w:rsidRPr="007E2DF6" w:rsidRDefault="00956196" w:rsidP="00E2501E">
      <w:pPr>
        <w:pStyle w:val="Textoindependiente2"/>
        <w:tabs>
          <w:tab w:val="left" w:pos="360"/>
          <w:tab w:val="left" w:pos="840"/>
        </w:tabs>
        <w:jc w:val="both"/>
        <w:outlineLvl w:val="0"/>
        <w:rPr>
          <w:rFonts w:ascii="Book Antiqua" w:hAnsi="Book Antiqua"/>
          <w:b w:val="0"/>
          <w:sz w:val="22"/>
          <w:szCs w:val="22"/>
        </w:rPr>
      </w:pPr>
      <w:r w:rsidRPr="007E2DF6">
        <w:rPr>
          <w:rFonts w:ascii="Book Antiqua" w:hAnsi="Book Antiqua"/>
          <w:b w:val="0"/>
          <w:sz w:val="22"/>
          <w:szCs w:val="22"/>
        </w:rPr>
        <w:t>Psikologiak hautematea, arreta, motibazioa, emozioa, garunaren funtzionamendua, adimena, pentsamendua, nortasuna, harreman pertsonalak, kontzientzia</w:t>
      </w:r>
      <w:r w:rsidR="00243926" w:rsidRPr="007E2DF6">
        <w:rPr>
          <w:rFonts w:ascii="Book Antiqua" w:hAnsi="Book Antiqua"/>
          <w:b w:val="0"/>
          <w:sz w:val="22"/>
          <w:szCs w:val="22"/>
        </w:rPr>
        <w:t xml:space="preserve"> eta inkontzientea kontzeptuak garatzen ditu ikuspuntu desberdinetatik. Ikerketarako metodo enpiriko kuantitatibo eta kualitatiboak erabiltzen ditu portaeraren ikerketarako. Hala ere beste </w:t>
      </w:r>
      <w:r w:rsidR="007E2DF6">
        <w:rPr>
          <w:rFonts w:ascii="Book Antiqua" w:hAnsi="Book Antiqua"/>
          <w:b w:val="0"/>
          <w:sz w:val="22"/>
          <w:szCs w:val="22"/>
        </w:rPr>
        <w:t>me</w:t>
      </w:r>
      <w:r w:rsidR="00243926" w:rsidRPr="007E2DF6">
        <w:rPr>
          <w:rFonts w:ascii="Book Antiqua" w:hAnsi="Book Antiqua"/>
          <w:b w:val="0"/>
          <w:sz w:val="22"/>
          <w:szCs w:val="22"/>
        </w:rPr>
        <w:t>todo kualitatibo eta nahasiak aurki daitezke batez ere arlo klinikoan. Nahiz eta jakintza psikologikoa psikopatologien ebaluazio eta tratamendura mugatu izan den gehienbat, azken hamarkadetan psikologoek ekarpen handia egin dute giza baliabideen sailetan, haur eta adinduen garapenean, kirol esparruetan, komuni</w:t>
      </w:r>
      <w:r w:rsidR="007E2DF6" w:rsidRPr="007E2DF6">
        <w:rPr>
          <w:rFonts w:ascii="Book Antiqua" w:hAnsi="Book Antiqua"/>
          <w:b w:val="0"/>
          <w:sz w:val="22"/>
          <w:szCs w:val="22"/>
        </w:rPr>
        <w:t>kabideetan eta alor juridikoan. Psikologo gehienek terapia aktibitateetan jarduten badute ere (klinika, aholkularitza, hezkuntza), asko dira ikerketara bideratu direnak portaera eta giza gogamenaren inguruko ikerketa</w:t>
      </w:r>
      <w:r w:rsidR="00271388">
        <w:rPr>
          <w:rFonts w:ascii="Book Antiqua" w:hAnsi="Book Antiqua"/>
          <w:b w:val="0"/>
          <w:sz w:val="22"/>
          <w:szCs w:val="22"/>
        </w:rPr>
        <w:t>k</w:t>
      </w:r>
      <w:r w:rsidR="007E2DF6" w:rsidRPr="007E2DF6">
        <w:rPr>
          <w:rFonts w:ascii="Book Antiqua" w:hAnsi="Book Antiqua"/>
          <w:b w:val="0"/>
          <w:sz w:val="22"/>
          <w:szCs w:val="22"/>
        </w:rPr>
        <w:t xml:space="preserve"> egiteko. </w:t>
      </w:r>
      <w:bookmarkStart w:id="0" w:name="_GoBack"/>
      <w:bookmarkEnd w:id="0"/>
    </w:p>
    <w:sectPr w:rsidR="00243926" w:rsidRPr="007E2DF6" w:rsidSect="006A1726">
      <w:footerReference w:type="even" r:id="rId7"/>
      <w:footerReference w:type="default" r:id="rId8"/>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F377B" w14:textId="77777777" w:rsidR="005554E1" w:rsidRDefault="005554E1" w:rsidP="008204C5">
      <w:r>
        <w:separator/>
      </w:r>
    </w:p>
  </w:endnote>
  <w:endnote w:type="continuationSeparator" w:id="0">
    <w:p w14:paraId="67EDB165" w14:textId="77777777" w:rsidR="005554E1" w:rsidRDefault="005554E1" w:rsidP="0082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4CE7" w14:textId="77777777" w:rsidR="00C823FC" w:rsidRDefault="00C823FC" w:rsidP="000E3C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3A45D8" w14:textId="77777777" w:rsidR="00C823FC" w:rsidRDefault="00C823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6BE0" w14:textId="38C54BE4" w:rsidR="00C823FC" w:rsidRPr="0089046B" w:rsidRDefault="00C823FC" w:rsidP="000E3CBA">
    <w:pPr>
      <w:pStyle w:val="Piedepgina"/>
      <w:framePr w:wrap="around" w:vAnchor="text" w:hAnchor="margin" w:xAlign="center" w:y="1"/>
      <w:rPr>
        <w:rStyle w:val="Nmerodepgina"/>
        <w:rFonts w:ascii="Book Antiqua" w:hAnsi="Book Antiqua"/>
        <w:sz w:val="20"/>
        <w:szCs w:val="20"/>
      </w:rPr>
    </w:pPr>
    <w:r w:rsidRPr="0089046B">
      <w:rPr>
        <w:rStyle w:val="Nmerodepgina"/>
        <w:rFonts w:ascii="Book Antiqua" w:hAnsi="Book Antiqua"/>
        <w:sz w:val="20"/>
        <w:szCs w:val="20"/>
      </w:rPr>
      <w:fldChar w:fldCharType="begin"/>
    </w:r>
    <w:r w:rsidRPr="0089046B">
      <w:rPr>
        <w:rStyle w:val="Nmerodepgina"/>
        <w:rFonts w:ascii="Book Antiqua" w:hAnsi="Book Antiqua"/>
        <w:sz w:val="20"/>
        <w:szCs w:val="20"/>
      </w:rPr>
      <w:instrText xml:space="preserve">PAGE  </w:instrText>
    </w:r>
    <w:r w:rsidRPr="0089046B">
      <w:rPr>
        <w:rStyle w:val="Nmerodepgina"/>
        <w:rFonts w:ascii="Book Antiqua" w:hAnsi="Book Antiqua"/>
        <w:sz w:val="20"/>
        <w:szCs w:val="20"/>
      </w:rPr>
      <w:fldChar w:fldCharType="separate"/>
    </w:r>
    <w:r w:rsidR="00271388">
      <w:rPr>
        <w:rStyle w:val="Nmerodepgina"/>
        <w:rFonts w:ascii="Book Antiqua" w:hAnsi="Book Antiqua"/>
        <w:noProof/>
        <w:sz w:val="20"/>
        <w:szCs w:val="20"/>
      </w:rPr>
      <w:t>2</w:t>
    </w:r>
    <w:r w:rsidRPr="0089046B">
      <w:rPr>
        <w:rStyle w:val="Nmerodepgina"/>
        <w:rFonts w:ascii="Book Antiqua" w:hAnsi="Book Antiqua"/>
        <w:sz w:val="20"/>
        <w:szCs w:val="20"/>
      </w:rPr>
      <w:fldChar w:fldCharType="end"/>
    </w:r>
  </w:p>
  <w:p w14:paraId="1D1849A8" w14:textId="77777777" w:rsidR="00C823FC" w:rsidRDefault="00C82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1262B" w14:textId="77777777" w:rsidR="005554E1" w:rsidRDefault="005554E1" w:rsidP="008204C5">
      <w:r>
        <w:separator/>
      </w:r>
    </w:p>
  </w:footnote>
  <w:footnote w:type="continuationSeparator" w:id="0">
    <w:p w14:paraId="17AF8744" w14:textId="77777777" w:rsidR="005554E1" w:rsidRDefault="005554E1" w:rsidP="0082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537"/>
    <w:multiLevelType w:val="hybridMultilevel"/>
    <w:tmpl w:val="6E9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25FC"/>
    <w:multiLevelType w:val="hybridMultilevel"/>
    <w:tmpl w:val="D77061FA"/>
    <w:lvl w:ilvl="0" w:tplc="4E0A6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D3A4D"/>
    <w:multiLevelType w:val="hybridMultilevel"/>
    <w:tmpl w:val="D8E2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6DEF"/>
    <w:multiLevelType w:val="hybridMultilevel"/>
    <w:tmpl w:val="6E9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7E72"/>
    <w:multiLevelType w:val="hybridMultilevel"/>
    <w:tmpl w:val="4594CF7E"/>
    <w:lvl w:ilvl="0" w:tplc="599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B7469F"/>
    <w:multiLevelType w:val="hybridMultilevel"/>
    <w:tmpl w:val="A6B04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46DCD"/>
    <w:multiLevelType w:val="hybridMultilevel"/>
    <w:tmpl w:val="B78875DA"/>
    <w:lvl w:ilvl="0" w:tplc="C36CB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710432"/>
    <w:multiLevelType w:val="hybridMultilevel"/>
    <w:tmpl w:val="F1FE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340BA"/>
    <w:multiLevelType w:val="hybridMultilevel"/>
    <w:tmpl w:val="9634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E33D6"/>
    <w:multiLevelType w:val="hybridMultilevel"/>
    <w:tmpl w:val="97868390"/>
    <w:lvl w:ilvl="0" w:tplc="4E462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F20CB1"/>
    <w:multiLevelType w:val="hybridMultilevel"/>
    <w:tmpl w:val="ACB8C4DE"/>
    <w:lvl w:ilvl="0" w:tplc="BD58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F923CC"/>
    <w:multiLevelType w:val="hybridMultilevel"/>
    <w:tmpl w:val="BD027F40"/>
    <w:lvl w:ilvl="0" w:tplc="45567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E75548"/>
    <w:multiLevelType w:val="hybridMultilevel"/>
    <w:tmpl w:val="C47A30EE"/>
    <w:lvl w:ilvl="0" w:tplc="FCA4E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FA4618"/>
    <w:multiLevelType w:val="hybridMultilevel"/>
    <w:tmpl w:val="AC56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C2652"/>
    <w:multiLevelType w:val="hybridMultilevel"/>
    <w:tmpl w:val="5728F4DA"/>
    <w:lvl w:ilvl="0" w:tplc="39246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A00CE8"/>
    <w:multiLevelType w:val="hybridMultilevel"/>
    <w:tmpl w:val="57D4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B1590"/>
    <w:multiLevelType w:val="hybridMultilevel"/>
    <w:tmpl w:val="E352622A"/>
    <w:lvl w:ilvl="0" w:tplc="EDB6E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981497"/>
    <w:multiLevelType w:val="hybridMultilevel"/>
    <w:tmpl w:val="5928E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E47E5"/>
    <w:multiLevelType w:val="hybridMultilevel"/>
    <w:tmpl w:val="F446A702"/>
    <w:lvl w:ilvl="0" w:tplc="566865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FC5711E"/>
    <w:multiLevelType w:val="hybridMultilevel"/>
    <w:tmpl w:val="C8CE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21DC1"/>
    <w:multiLevelType w:val="hybridMultilevel"/>
    <w:tmpl w:val="69044394"/>
    <w:lvl w:ilvl="0" w:tplc="70DAD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744E49"/>
    <w:multiLevelType w:val="hybridMultilevel"/>
    <w:tmpl w:val="E2FEB9C6"/>
    <w:lvl w:ilvl="0" w:tplc="F60CEC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BF1642"/>
    <w:multiLevelType w:val="hybridMultilevel"/>
    <w:tmpl w:val="B01EF70E"/>
    <w:lvl w:ilvl="0" w:tplc="70829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89E688C"/>
    <w:multiLevelType w:val="hybridMultilevel"/>
    <w:tmpl w:val="259C3CC2"/>
    <w:lvl w:ilvl="0" w:tplc="E0CC8EDC">
      <w:start w:val="1"/>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C327B6"/>
    <w:multiLevelType w:val="hybridMultilevel"/>
    <w:tmpl w:val="B1662CB6"/>
    <w:lvl w:ilvl="0" w:tplc="E62A9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E308F4"/>
    <w:multiLevelType w:val="hybridMultilevel"/>
    <w:tmpl w:val="6EFC1FD8"/>
    <w:lvl w:ilvl="0" w:tplc="82C2F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E75868"/>
    <w:multiLevelType w:val="hybridMultilevel"/>
    <w:tmpl w:val="1378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0732E"/>
    <w:multiLevelType w:val="hybridMultilevel"/>
    <w:tmpl w:val="3320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95E1A"/>
    <w:multiLevelType w:val="hybridMultilevel"/>
    <w:tmpl w:val="C340FE80"/>
    <w:lvl w:ilvl="0" w:tplc="DF0A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3B0010"/>
    <w:multiLevelType w:val="hybridMultilevel"/>
    <w:tmpl w:val="74BEFA70"/>
    <w:lvl w:ilvl="0" w:tplc="D05AA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7A06D3"/>
    <w:multiLevelType w:val="hybridMultilevel"/>
    <w:tmpl w:val="447A7A70"/>
    <w:lvl w:ilvl="0" w:tplc="FF108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99B1D1E"/>
    <w:multiLevelType w:val="hybridMultilevel"/>
    <w:tmpl w:val="5C664EBC"/>
    <w:lvl w:ilvl="0" w:tplc="3B0C9DE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8A4C60"/>
    <w:multiLevelType w:val="hybridMultilevel"/>
    <w:tmpl w:val="BFFA5C88"/>
    <w:lvl w:ilvl="0" w:tplc="52DAE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B242F2"/>
    <w:multiLevelType w:val="hybridMultilevel"/>
    <w:tmpl w:val="2D56C964"/>
    <w:lvl w:ilvl="0" w:tplc="20B42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45629D"/>
    <w:multiLevelType w:val="hybridMultilevel"/>
    <w:tmpl w:val="7138F9A8"/>
    <w:lvl w:ilvl="0" w:tplc="A1C8F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A24967"/>
    <w:multiLevelType w:val="hybridMultilevel"/>
    <w:tmpl w:val="82927F6C"/>
    <w:lvl w:ilvl="0" w:tplc="A4167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4FA79AE"/>
    <w:multiLevelType w:val="hybridMultilevel"/>
    <w:tmpl w:val="63E6D2D0"/>
    <w:lvl w:ilvl="0" w:tplc="BC048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924F8E"/>
    <w:multiLevelType w:val="hybridMultilevel"/>
    <w:tmpl w:val="D1E2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91697"/>
    <w:multiLevelType w:val="hybridMultilevel"/>
    <w:tmpl w:val="7D26B86E"/>
    <w:lvl w:ilvl="0" w:tplc="38209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9D1CAA"/>
    <w:multiLevelType w:val="hybridMultilevel"/>
    <w:tmpl w:val="4C8A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F17F71"/>
    <w:multiLevelType w:val="hybridMultilevel"/>
    <w:tmpl w:val="49C2E900"/>
    <w:lvl w:ilvl="0" w:tplc="88E68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EBA6C95"/>
    <w:multiLevelType w:val="hybridMultilevel"/>
    <w:tmpl w:val="B06A4722"/>
    <w:lvl w:ilvl="0" w:tplc="C6D20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D843A7"/>
    <w:multiLevelType w:val="hybridMultilevel"/>
    <w:tmpl w:val="48C633EE"/>
    <w:lvl w:ilvl="0" w:tplc="88A0E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0C5DA9"/>
    <w:multiLevelType w:val="hybridMultilevel"/>
    <w:tmpl w:val="2B8C12EC"/>
    <w:lvl w:ilvl="0" w:tplc="5A443EF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457782"/>
    <w:multiLevelType w:val="hybridMultilevel"/>
    <w:tmpl w:val="ADFA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4B6063"/>
    <w:multiLevelType w:val="hybridMultilevel"/>
    <w:tmpl w:val="E1506B46"/>
    <w:lvl w:ilvl="0" w:tplc="E548B6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290158B"/>
    <w:multiLevelType w:val="hybridMultilevel"/>
    <w:tmpl w:val="63E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01593D"/>
    <w:multiLevelType w:val="hybridMultilevel"/>
    <w:tmpl w:val="DDA45F4E"/>
    <w:lvl w:ilvl="0" w:tplc="A87AD3B8">
      <w:start w:val="1"/>
      <w:numFmt w:val="lowerLetter"/>
      <w:lvlText w:val="%1)"/>
      <w:lvlJc w:val="left"/>
      <w:pPr>
        <w:ind w:left="1800" w:hanging="360"/>
      </w:pPr>
      <w:rPr>
        <w:rFonts w:ascii="Book Antiqua" w:eastAsiaTheme="minorEastAsia" w:hAnsi="Book Antiqu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8282FE5"/>
    <w:multiLevelType w:val="hybridMultilevel"/>
    <w:tmpl w:val="94609952"/>
    <w:lvl w:ilvl="0" w:tplc="EA265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D816023"/>
    <w:multiLevelType w:val="hybridMultilevel"/>
    <w:tmpl w:val="CEB0EFD6"/>
    <w:lvl w:ilvl="0" w:tplc="0D865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373452"/>
    <w:multiLevelType w:val="hybridMultilevel"/>
    <w:tmpl w:val="7C622BB8"/>
    <w:lvl w:ilvl="0" w:tplc="5694E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ADC465E"/>
    <w:multiLevelType w:val="hybridMultilevel"/>
    <w:tmpl w:val="72F4633E"/>
    <w:lvl w:ilvl="0" w:tplc="2EE8F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D010ED7"/>
    <w:multiLevelType w:val="hybridMultilevel"/>
    <w:tmpl w:val="7892F6F2"/>
    <w:lvl w:ilvl="0" w:tplc="7CCC2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E255332"/>
    <w:multiLevelType w:val="hybridMultilevel"/>
    <w:tmpl w:val="7944BF62"/>
    <w:lvl w:ilvl="0" w:tplc="C15A1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FA85F00"/>
    <w:multiLevelType w:val="hybridMultilevel"/>
    <w:tmpl w:val="295E7970"/>
    <w:lvl w:ilvl="0" w:tplc="37620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1547C09"/>
    <w:multiLevelType w:val="hybridMultilevel"/>
    <w:tmpl w:val="E3ACF814"/>
    <w:lvl w:ilvl="0" w:tplc="680AA5DE">
      <w:start w:val="1"/>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2D0795F"/>
    <w:multiLevelType w:val="hybridMultilevel"/>
    <w:tmpl w:val="D4741156"/>
    <w:lvl w:ilvl="0" w:tplc="B992C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9B449FB"/>
    <w:multiLevelType w:val="hybridMultilevel"/>
    <w:tmpl w:val="5EF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39"/>
  </w:num>
  <w:num w:numId="4">
    <w:abstractNumId w:val="43"/>
  </w:num>
  <w:num w:numId="5">
    <w:abstractNumId w:val="19"/>
  </w:num>
  <w:num w:numId="6">
    <w:abstractNumId w:val="57"/>
  </w:num>
  <w:num w:numId="7">
    <w:abstractNumId w:val="52"/>
  </w:num>
  <w:num w:numId="8">
    <w:abstractNumId w:val="30"/>
  </w:num>
  <w:num w:numId="9">
    <w:abstractNumId w:val="45"/>
  </w:num>
  <w:num w:numId="10">
    <w:abstractNumId w:val="1"/>
  </w:num>
  <w:num w:numId="11">
    <w:abstractNumId w:val="9"/>
  </w:num>
  <w:num w:numId="12">
    <w:abstractNumId w:val="48"/>
  </w:num>
  <w:num w:numId="13">
    <w:abstractNumId w:val="20"/>
  </w:num>
  <w:num w:numId="14">
    <w:abstractNumId w:val="26"/>
  </w:num>
  <w:num w:numId="15">
    <w:abstractNumId w:val="4"/>
  </w:num>
  <w:num w:numId="16">
    <w:abstractNumId w:val="11"/>
  </w:num>
  <w:num w:numId="17">
    <w:abstractNumId w:val="24"/>
  </w:num>
  <w:num w:numId="18">
    <w:abstractNumId w:val="40"/>
  </w:num>
  <w:num w:numId="19">
    <w:abstractNumId w:val="22"/>
  </w:num>
  <w:num w:numId="20">
    <w:abstractNumId w:val="27"/>
  </w:num>
  <w:num w:numId="21">
    <w:abstractNumId w:val="29"/>
  </w:num>
  <w:num w:numId="22">
    <w:abstractNumId w:val="18"/>
  </w:num>
  <w:num w:numId="23">
    <w:abstractNumId w:val="51"/>
  </w:num>
  <w:num w:numId="24">
    <w:abstractNumId w:val="44"/>
  </w:num>
  <w:num w:numId="25">
    <w:abstractNumId w:val="56"/>
  </w:num>
  <w:num w:numId="26">
    <w:abstractNumId w:val="42"/>
  </w:num>
  <w:num w:numId="27">
    <w:abstractNumId w:val="38"/>
  </w:num>
  <w:num w:numId="28">
    <w:abstractNumId w:val="35"/>
  </w:num>
  <w:num w:numId="29">
    <w:abstractNumId w:val="7"/>
  </w:num>
  <w:num w:numId="30">
    <w:abstractNumId w:val="13"/>
  </w:num>
  <w:num w:numId="31">
    <w:abstractNumId w:val="17"/>
  </w:num>
  <w:num w:numId="32">
    <w:abstractNumId w:val="47"/>
  </w:num>
  <w:num w:numId="33">
    <w:abstractNumId w:val="53"/>
  </w:num>
  <w:num w:numId="34">
    <w:abstractNumId w:val="50"/>
  </w:num>
  <w:num w:numId="35">
    <w:abstractNumId w:val="21"/>
  </w:num>
  <w:num w:numId="36">
    <w:abstractNumId w:val="54"/>
  </w:num>
  <w:num w:numId="37">
    <w:abstractNumId w:val="15"/>
  </w:num>
  <w:num w:numId="38">
    <w:abstractNumId w:val="0"/>
  </w:num>
  <w:num w:numId="39">
    <w:abstractNumId w:val="46"/>
  </w:num>
  <w:num w:numId="40">
    <w:abstractNumId w:val="55"/>
  </w:num>
  <w:num w:numId="41">
    <w:abstractNumId w:val="12"/>
  </w:num>
  <w:num w:numId="42">
    <w:abstractNumId w:val="32"/>
  </w:num>
  <w:num w:numId="43">
    <w:abstractNumId w:val="41"/>
  </w:num>
  <w:num w:numId="44">
    <w:abstractNumId w:val="23"/>
  </w:num>
  <w:num w:numId="45">
    <w:abstractNumId w:val="34"/>
  </w:num>
  <w:num w:numId="46">
    <w:abstractNumId w:val="6"/>
  </w:num>
  <w:num w:numId="47">
    <w:abstractNumId w:val="49"/>
  </w:num>
  <w:num w:numId="48">
    <w:abstractNumId w:val="10"/>
  </w:num>
  <w:num w:numId="49">
    <w:abstractNumId w:val="28"/>
  </w:num>
  <w:num w:numId="50">
    <w:abstractNumId w:val="14"/>
  </w:num>
  <w:num w:numId="51">
    <w:abstractNumId w:val="16"/>
  </w:num>
  <w:num w:numId="52">
    <w:abstractNumId w:val="25"/>
  </w:num>
  <w:num w:numId="53">
    <w:abstractNumId w:val="33"/>
  </w:num>
  <w:num w:numId="54">
    <w:abstractNumId w:val="31"/>
  </w:num>
  <w:num w:numId="55">
    <w:abstractNumId w:val="36"/>
  </w:num>
  <w:num w:numId="56">
    <w:abstractNumId w:val="8"/>
  </w:num>
  <w:num w:numId="57">
    <w:abstractNumId w:val="2"/>
  </w:num>
  <w:num w:numId="58">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F"/>
    <w:rsid w:val="0000364C"/>
    <w:rsid w:val="000067C1"/>
    <w:rsid w:val="00006E54"/>
    <w:rsid w:val="00007A62"/>
    <w:rsid w:val="0002184E"/>
    <w:rsid w:val="00023DDA"/>
    <w:rsid w:val="0002549F"/>
    <w:rsid w:val="00025B51"/>
    <w:rsid w:val="00033528"/>
    <w:rsid w:val="0003467E"/>
    <w:rsid w:val="000349A8"/>
    <w:rsid w:val="00035663"/>
    <w:rsid w:val="00036ACB"/>
    <w:rsid w:val="00041041"/>
    <w:rsid w:val="00047557"/>
    <w:rsid w:val="000477EA"/>
    <w:rsid w:val="00051304"/>
    <w:rsid w:val="000516DA"/>
    <w:rsid w:val="0005356E"/>
    <w:rsid w:val="00064859"/>
    <w:rsid w:val="00076902"/>
    <w:rsid w:val="00076BBC"/>
    <w:rsid w:val="00077E08"/>
    <w:rsid w:val="000819E0"/>
    <w:rsid w:val="00096839"/>
    <w:rsid w:val="000A2A88"/>
    <w:rsid w:val="000A3112"/>
    <w:rsid w:val="000B235F"/>
    <w:rsid w:val="000B7202"/>
    <w:rsid w:val="000D0D86"/>
    <w:rsid w:val="000E25A1"/>
    <w:rsid w:val="000E3CBA"/>
    <w:rsid w:val="000E6316"/>
    <w:rsid w:val="000F1AE0"/>
    <w:rsid w:val="000F4102"/>
    <w:rsid w:val="000F4187"/>
    <w:rsid w:val="000F4F04"/>
    <w:rsid w:val="000F584A"/>
    <w:rsid w:val="00105726"/>
    <w:rsid w:val="00122BE6"/>
    <w:rsid w:val="0012588C"/>
    <w:rsid w:val="001268FD"/>
    <w:rsid w:val="0013252D"/>
    <w:rsid w:val="0013690C"/>
    <w:rsid w:val="001507E8"/>
    <w:rsid w:val="00155D12"/>
    <w:rsid w:val="00156C77"/>
    <w:rsid w:val="00163933"/>
    <w:rsid w:val="001642C0"/>
    <w:rsid w:val="00171C27"/>
    <w:rsid w:val="0017294F"/>
    <w:rsid w:val="00174003"/>
    <w:rsid w:val="001826B7"/>
    <w:rsid w:val="001844DE"/>
    <w:rsid w:val="001A073C"/>
    <w:rsid w:val="001A07AA"/>
    <w:rsid w:val="001A379F"/>
    <w:rsid w:val="001A4C6A"/>
    <w:rsid w:val="001A5023"/>
    <w:rsid w:val="001A5A85"/>
    <w:rsid w:val="001B00BB"/>
    <w:rsid w:val="001B0C69"/>
    <w:rsid w:val="001B261C"/>
    <w:rsid w:val="001B3501"/>
    <w:rsid w:val="001B4A62"/>
    <w:rsid w:val="001C2692"/>
    <w:rsid w:val="001C5848"/>
    <w:rsid w:val="001C73E7"/>
    <w:rsid w:val="001D7250"/>
    <w:rsid w:val="001D784A"/>
    <w:rsid w:val="001E5591"/>
    <w:rsid w:val="001E7249"/>
    <w:rsid w:val="001F2DDE"/>
    <w:rsid w:val="001F6FB7"/>
    <w:rsid w:val="00200BA4"/>
    <w:rsid w:val="00203319"/>
    <w:rsid w:val="00204641"/>
    <w:rsid w:val="00206622"/>
    <w:rsid w:val="00207087"/>
    <w:rsid w:val="00207206"/>
    <w:rsid w:val="002077F8"/>
    <w:rsid w:val="00207AA2"/>
    <w:rsid w:val="00216C2E"/>
    <w:rsid w:val="0021764F"/>
    <w:rsid w:val="00217984"/>
    <w:rsid w:val="00243926"/>
    <w:rsid w:val="002515F4"/>
    <w:rsid w:val="00253428"/>
    <w:rsid w:val="00271388"/>
    <w:rsid w:val="00280076"/>
    <w:rsid w:val="002829AD"/>
    <w:rsid w:val="0028774C"/>
    <w:rsid w:val="00294114"/>
    <w:rsid w:val="00294EEA"/>
    <w:rsid w:val="002A22C8"/>
    <w:rsid w:val="002A2E6D"/>
    <w:rsid w:val="002A3B5E"/>
    <w:rsid w:val="002A6658"/>
    <w:rsid w:val="002A70FE"/>
    <w:rsid w:val="002A7457"/>
    <w:rsid w:val="002B5400"/>
    <w:rsid w:val="002B7561"/>
    <w:rsid w:val="002C156A"/>
    <w:rsid w:val="002D0FE9"/>
    <w:rsid w:val="002D62D5"/>
    <w:rsid w:val="002D63C6"/>
    <w:rsid w:val="002E4DA8"/>
    <w:rsid w:val="002E78D9"/>
    <w:rsid w:val="003075CB"/>
    <w:rsid w:val="00312F77"/>
    <w:rsid w:val="00322303"/>
    <w:rsid w:val="00324427"/>
    <w:rsid w:val="00324EA9"/>
    <w:rsid w:val="00325E16"/>
    <w:rsid w:val="003331EF"/>
    <w:rsid w:val="00333749"/>
    <w:rsid w:val="00335F19"/>
    <w:rsid w:val="0033633A"/>
    <w:rsid w:val="00336A95"/>
    <w:rsid w:val="00336B11"/>
    <w:rsid w:val="003458EF"/>
    <w:rsid w:val="0034752D"/>
    <w:rsid w:val="003504E6"/>
    <w:rsid w:val="00355ED6"/>
    <w:rsid w:val="00360AE8"/>
    <w:rsid w:val="00363738"/>
    <w:rsid w:val="00365DB4"/>
    <w:rsid w:val="003751B7"/>
    <w:rsid w:val="00375B0C"/>
    <w:rsid w:val="0037603D"/>
    <w:rsid w:val="00382B25"/>
    <w:rsid w:val="00386B6B"/>
    <w:rsid w:val="00387722"/>
    <w:rsid w:val="00394E3B"/>
    <w:rsid w:val="003A4B67"/>
    <w:rsid w:val="003A5B5A"/>
    <w:rsid w:val="003B3779"/>
    <w:rsid w:val="003B59EB"/>
    <w:rsid w:val="003C0B5E"/>
    <w:rsid w:val="003C39D5"/>
    <w:rsid w:val="003C7E24"/>
    <w:rsid w:val="003D3794"/>
    <w:rsid w:val="003D559C"/>
    <w:rsid w:val="003E12C3"/>
    <w:rsid w:val="003E32CB"/>
    <w:rsid w:val="003E3E61"/>
    <w:rsid w:val="003E42C1"/>
    <w:rsid w:val="003E4C69"/>
    <w:rsid w:val="003F0342"/>
    <w:rsid w:val="003F5889"/>
    <w:rsid w:val="003F5D4F"/>
    <w:rsid w:val="004069A1"/>
    <w:rsid w:val="004147F0"/>
    <w:rsid w:val="00425AD1"/>
    <w:rsid w:val="00425F18"/>
    <w:rsid w:val="004320B5"/>
    <w:rsid w:val="004417FB"/>
    <w:rsid w:val="004511E1"/>
    <w:rsid w:val="00452B82"/>
    <w:rsid w:val="00455F58"/>
    <w:rsid w:val="00463796"/>
    <w:rsid w:val="00472BB1"/>
    <w:rsid w:val="00491507"/>
    <w:rsid w:val="00492042"/>
    <w:rsid w:val="00496C04"/>
    <w:rsid w:val="00497387"/>
    <w:rsid w:val="004A3458"/>
    <w:rsid w:val="004B6535"/>
    <w:rsid w:val="004B6539"/>
    <w:rsid w:val="004B7D53"/>
    <w:rsid w:val="004C0C4D"/>
    <w:rsid w:val="004C3808"/>
    <w:rsid w:val="004D0AD5"/>
    <w:rsid w:val="004D3BC5"/>
    <w:rsid w:val="004E3978"/>
    <w:rsid w:val="004E43EF"/>
    <w:rsid w:val="004F180B"/>
    <w:rsid w:val="004F34B2"/>
    <w:rsid w:val="004F46F1"/>
    <w:rsid w:val="004F4F06"/>
    <w:rsid w:val="004F7B70"/>
    <w:rsid w:val="0050083C"/>
    <w:rsid w:val="00500E59"/>
    <w:rsid w:val="00517BAB"/>
    <w:rsid w:val="00521710"/>
    <w:rsid w:val="00521C38"/>
    <w:rsid w:val="00522F52"/>
    <w:rsid w:val="005267AB"/>
    <w:rsid w:val="005278D4"/>
    <w:rsid w:val="00527F40"/>
    <w:rsid w:val="00540E81"/>
    <w:rsid w:val="0055378D"/>
    <w:rsid w:val="0055489F"/>
    <w:rsid w:val="005554E1"/>
    <w:rsid w:val="00555C7B"/>
    <w:rsid w:val="00562189"/>
    <w:rsid w:val="00562802"/>
    <w:rsid w:val="005647A0"/>
    <w:rsid w:val="00580EBE"/>
    <w:rsid w:val="00583B30"/>
    <w:rsid w:val="00590821"/>
    <w:rsid w:val="005A29DD"/>
    <w:rsid w:val="005A3776"/>
    <w:rsid w:val="005B5159"/>
    <w:rsid w:val="005B59A7"/>
    <w:rsid w:val="005C1A38"/>
    <w:rsid w:val="005C400E"/>
    <w:rsid w:val="005C60EF"/>
    <w:rsid w:val="005C71BA"/>
    <w:rsid w:val="005D1831"/>
    <w:rsid w:val="005D2225"/>
    <w:rsid w:val="005D391D"/>
    <w:rsid w:val="005D4C13"/>
    <w:rsid w:val="005D4E00"/>
    <w:rsid w:val="005D663A"/>
    <w:rsid w:val="005D7193"/>
    <w:rsid w:val="005E279C"/>
    <w:rsid w:val="005F0FE3"/>
    <w:rsid w:val="005F22E2"/>
    <w:rsid w:val="005F5599"/>
    <w:rsid w:val="00602CE3"/>
    <w:rsid w:val="00604157"/>
    <w:rsid w:val="00611300"/>
    <w:rsid w:val="006235A4"/>
    <w:rsid w:val="00627619"/>
    <w:rsid w:val="00630D0A"/>
    <w:rsid w:val="0063141A"/>
    <w:rsid w:val="00633A1F"/>
    <w:rsid w:val="00633EDF"/>
    <w:rsid w:val="00642150"/>
    <w:rsid w:val="006437C0"/>
    <w:rsid w:val="00644F8C"/>
    <w:rsid w:val="006458EB"/>
    <w:rsid w:val="00653C85"/>
    <w:rsid w:val="00656366"/>
    <w:rsid w:val="00663C4E"/>
    <w:rsid w:val="00664A97"/>
    <w:rsid w:val="00665BD4"/>
    <w:rsid w:val="0068649D"/>
    <w:rsid w:val="00696FCF"/>
    <w:rsid w:val="006A1726"/>
    <w:rsid w:val="006B4B26"/>
    <w:rsid w:val="006B5FD0"/>
    <w:rsid w:val="006C5A24"/>
    <w:rsid w:val="006C6250"/>
    <w:rsid w:val="006D3C20"/>
    <w:rsid w:val="006D780F"/>
    <w:rsid w:val="006E1811"/>
    <w:rsid w:val="006E7A81"/>
    <w:rsid w:val="006F6CF5"/>
    <w:rsid w:val="006F7E64"/>
    <w:rsid w:val="00710A83"/>
    <w:rsid w:val="00711A43"/>
    <w:rsid w:val="007259B6"/>
    <w:rsid w:val="007265F3"/>
    <w:rsid w:val="007358C1"/>
    <w:rsid w:val="00736D4F"/>
    <w:rsid w:val="007400E6"/>
    <w:rsid w:val="00740796"/>
    <w:rsid w:val="00743A57"/>
    <w:rsid w:val="007471BE"/>
    <w:rsid w:val="00754CB1"/>
    <w:rsid w:val="007653FA"/>
    <w:rsid w:val="00772BE1"/>
    <w:rsid w:val="0077631B"/>
    <w:rsid w:val="00780092"/>
    <w:rsid w:val="00781B58"/>
    <w:rsid w:val="00796160"/>
    <w:rsid w:val="00796798"/>
    <w:rsid w:val="007A103C"/>
    <w:rsid w:val="007A174A"/>
    <w:rsid w:val="007A4D99"/>
    <w:rsid w:val="007B54B6"/>
    <w:rsid w:val="007C2BDB"/>
    <w:rsid w:val="007C5E99"/>
    <w:rsid w:val="007D1F77"/>
    <w:rsid w:val="007D4F3B"/>
    <w:rsid w:val="007D7794"/>
    <w:rsid w:val="007E2DF6"/>
    <w:rsid w:val="007E596D"/>
    <w:rsid w:val="007E64A8"/>
    <w:rsid w:val="007F2FD1"/>
    <w:rsid w:val="0080135A"/>
    <w:rsid w:val="00811DE6"/>
    <w:rsid w:val="00811F59"/>
    <w:rsid w:val="00812D7E"/>
    <w:rsid w:val="0081320B"/>
    <w:rsid w:val="008154E9"/>
    <w:rsid w:val="008169AB"/>
    <w:rsid w:val="008204C5"/>
    <w:rsid w:val="00822938"/>
    <w:rsid w:val="008362F7"/>
    <w:rsid w:val="0083766A"/>
    <w:rsid w:val="0084396D"/>
    <w:rsid w:val="008464B9"/>
    <w:rsid w:val="00850756"/>
    <w:rsid w:val="00866EEF"/>
    <w:rsid w:val="00872829"/>
    <w:rsid w:val="008728A6"/>
    <w:rsid w:val="008756C1"/>
    <w:rsid w:val="00877CDC"/>
    <w:rsid w:val="00881AB7"/>
    <w:rsid w:val="0089046B"/>
    <w:rsid w:val="00896755"/>
    <w:rsid w:val="008A4FA8"/>
    <w:rsid w:val="008B592B"/>
    <w:rsid w:val="008C1174"/>
    <w:rsid w:val="008C71D0"/>
    <w:rsid w:val="008D24C2"/>
    <w:rsid w:val="008D5B18"/>
    <w:rsid w:val="008D7F82"/>
    <w:rsid w:val="008E1A63"/>
    <w:rsid w:val="008E4639"/>
    <w:rsid w:val="008E4999"/>
    <w:rsid w:val="008E6107"/>
    <w:rsid w:val="008E7FED"/>
    <w:rsid w:val="008F3D7A"/>
    <w:rsid w:val="008F757A"/>
    <w:rsid w:val="008F790F"/>
    <w:rsid w:val="009007C4"/>
    <w:rsid w:val="00901BCE"/>
    <w:rsid w:val="009032D8"/>
    <w:rsid w:val="00904E63"/>
    <w:rsid w:val="009131BC"/>
    <w:rsid w:val="0091434E"/>
    <w:rsid w:val="009170D3"/>
    <w:rsid w:val="00922140"/>
    <w:rsid w:val="00923013"/>
    <w:rsid w:val="00930FAD"/>
    <w:rsid w:val="00933591"/>
    <w:rsid w:val="0094796F"/>
    <w:rsid w:val="0095448C"/>
    <w:rsid w:val="00955C5F"/>
    <w:rsid w:val="00956196"/>
    <w:rsid w:val="0096000F"/>
    <w:rsid w:val="00960838"/>
    <w:rsid w:val="0096461D"/>
    <w:rsid w:val="00964A70"/>
    <w:rsid w:val="00970DD9"/>
    <w:rsid w:val="00970FD6"/>
    <w:rsid w:val="00971D3D"/>
    <w:rsid w:val="00973BEA"/>
    <w:rsid w:val="009821FD"/>
    <w:rsid w:val="00982A6B"/>
    <w:rsid w:val="009851C5"/>
    <w:rsid w:val="00985465"/>
    <w:rsid w:val="00987106"/>
    <w:rsid w:val="00987AB4"/>
    <w:rsid w:val="0099782D"/>
    <w:rsid w:val="009A0744"/>
    <w:rsid w:val="009A2C90"/>
    <w:rsid w:val="009A4C3D"/>
    <w:rsid w:val="009B0219"/>
    <w:rsid w:val="009B06ED"/>
    <w:rsid w:val="009C02F1"/>
    <w:rsid w:val="009C5F8B"/>
    <w:rsid w:val="009C7B35"/>
    <w:rsid w:val="009D271C"/>
    <w:rsid w:val="009D5BF9"/>
    <w:rsid w:val="009E400D"/>
    <w:rsid w:val="009F1246"/>
    <w:rsid w:val="009F28A8"/>
    <w:rsid w:val="009F63CB"/>
    <w:rsid w:val="00A03694"/>
    <w:rsid w:val="00A05CFD"/>
    <w:rsid w:val="00A16140"/>
    <w:rsid w:val="00A16AF9"/>
    <w:rsid w:val="00A25FA2"/>
    <w:rsid w:val="00A26BD4"/>
    <w:rsid w:val="00A33BCB"/>
    <w:rsid w:val="00A43CFB"/>
    <w:rsid w:val="00A513ED"/>
    <w:rsid w:val="00A53748"/>
    <w:rsid w:val="00A53F2A"/>
    <w:rsid w:val="00A54A86"/>
    <w:rsid w:val="00A57344"/>
    <w:rsid w:val="00A57C83"/>
    <w:rsid w:val="00A642EE"/>
    <w:rsid w:val="00A65BE2"/>
    <w:rsid w:val="00A71A7A"/>
    <w:rsid w:val="00A73B5E"/>
    <w:rsid w:val="00A7568D"/>
    <w:rsid w:val="00A77C0E"/>
    <w:rsid w:val="00A81134"/>
    <w:rsid w:val="00A81C24"/>
    <w:rsid w:val="00A84EA8"/>
    <w:rsid w:val="00A944BE"/>
    <w:rsid w:val="00A97483"/>
    <w:rsid w:val="00AA4340"/>
    <w:rsid w:val="00AA4FC5"/>
    <w:rsid w:val="00AB1231"/>
    <w:rsid w:val="00AB2FF1"/>
    <w:rsid w:val="00AB5DD8"/>
    <w:rsid w:val="00AC13D3"/>
    <w:rsid w:val="00AC6F57"/>
    <w:rsid w:val="00AD019B"/>
    <w:rsid w:val="00AD0483"/>
    <w:rsid w:val="00AD702A"/>
    <w:rsid w:val="00AF3795"/>
    <w:rsid w:val="00B046D2"/>
    <w:rsid w:val="00B1310D"/>
    <w:rsid w:val="00B24214"/>
    <w:rsid w:val="00B549C9"/>
    <w:rsid w:val="00B61C6E"/>
    <w:rsid w:val="00B661E3"/>
    <w:rsid w:val="00B75AB2"/>
    <w:rsid w:val="00B77388"/>
    <w:rsid w:val="00B83BF6"/>
    <w:rsid w:val="00B84607"/>
    <w:rsid w:val="00B8602C"/>
    <w:rsid w:val="00B901D1"/>
    <w:rsid w:val="00B91A69"/>
    <w:rsid w:val="00B95829"/>
    <w:rsid w:val="00B96337"/>
    <w:rsid w:val="00BA4F91"/>
    <w:rsid w:val="00BB5377"/>
    <w:rsid w:val="00BC1334"/>
    <w:rsid w:val="00BC5FDE"/>
    <w:rsid w:val="00BC7F75"/>
    <w:rsid w:val="00BD052D"/>
    <w:rsid w:val="00BD68DC"/>
    <w:rsid w:val="00BD6F2C"/>
    <w:rsid w:val="00BE56C9"/>
    <w:rsid w:val="00BF6224"/>
    <w:rsid w:val="00C011B1"/>
    <w:rsid w:val="00C10423"/>
    <w:rsid w:val="00C15ADC"/>
    <w:rsid w:val="00C15EE1"/>
    <w:rsid w:val="00C2387D"/>
    <w:rsid w:val="00C24AD6"/>
    <w:rsid w:val="00C302E5"/>
    <w:rsid w:val="00C324CE"/>
    <w:rsid w:val="00C3306A"/>
    <w:rsid w:val="00C34563"/>
    <w:rsid w:val="00C37462"/>
    <w:rsid w:val="00C402C0"/>
    <w:rsid w:val="00C45E95"/>
    <w:rsid w:val="00C46158"/>
    <w:rsid w:val="00C47B17"/>
    <w:rsid w:val="00C51650"/>
    <w:rsid w:val="00C524FC"/>
    <w:rsid w:val="00C53E47"/>
    <w:rsid w:val="00C56DE2"/>
    <w:rsid w:val="00C57F1E"/>
    <w:rsid w:val="00C60617"/>
    <w:rsid w:val="00C6186E"/>
    <w:rsid w:val="00C62BDE"/>
    <w:rsid w:val="00C67A02"/>
    <w:rsid w:val="00C75B24"/>
    <w:rsid w:val="00C823FC"/>
    <w:rsid w:val="00C827DB"/>
    <w:rsid w:val="00C85C3D"/>
    <w:rsid w:val="00C865C8"/>
    <w:rsid w:val="00C8770D"/>
    <w:rsid w:val="00C90034"/>
    <w:rsid w:val="00C90804"/>
    <w:rsid w:val="00C91BD9"/>
    <w:rsid w:val="00C9281C"/>
    <w:rsid w:val="00C937B7"/>
    <w:rsid w:val="00C966EE"/>
    <w:rsid w:val="00CB4030"/>
    <w:rsid w:val="00CC1997"/>
    <w:rsid w:val="00CC339E"/>
    <w:rsid w:val="00CC38F7"/>
    <w:rsid w:val="00CD33BE"/>
    <w:rsid w:val="00CD65A5"/>
    <w:rsid w:val="00CD75C4"/>
    <w:rsid w:val="00CE0FD2"/>
    <w:rsid w:val="00CE6FC7"/>
    <w:rsid w:val="00CE7D8B"/>
    <w:rsid w:val="00CF11F3"/>
    <w:rsid w:val="00D15EF7"/>
    <w:rsid w:val="00D243CB"/>
    <w:rsid w:val="00D27527"/>
    <w:rsid w:val="00D317F8"/>
    <w:rsid w:val="00D365E7"/>
    <w:rsid w:val="00D3748A"/>
    <w:rsid w:val="00D4244F"/>
    <w:rsid w:val="00D47046"/>
    <w:rsid w:val="00D5525A"/>
    <w:rsid w:val="00D57D8C"/>
    <w:rsid w:val="00D57E3A"/>
    <w:rsid w:val="00D621C5"/>
    <w:rsid w:val="00D622D7"/>
    <w:rsid w:val="00D63ED9"/>
    <w:rsid w:val="00D8005A"/>
    <w:rsid w:val="00D81551"/>
    <w:rsid w:val="00D8579B"/>
    <w:rsid w:val="00D87697"/>
    <w:rsid w:val="00D9072D"/>
    <w:rsid w:val="00D91185"/>
    <w:rsid w:val="00D93906"/>
    <w:rsid w:val="00D94306"/>
    <w:rsid w:val="00DA6F1E"/>
    <w:rsid w:val="00DB430B"/>
    <w:rsid w:val="00DB53C3"/>
    <w:rsid w:val="00DD38F1"/>
    <w:rsid w:val="00DD50D2"/>
    <w:rsid w:val="00DE3F2D"/>
    <w:rsid w:val="00DE6AAE"/>
    <w:rsid w:val="00DF5159"/>
    <w:rsid w:val="00DF533F"/>
    <w:rsid w:val="00E11252"/>
    <w:rsid w:val="00E217A4"/>
    <w:rsid w:val="00E21882"/>
    <w:rsid w:val="00E22AF0"/>
    <w:rsid w:val="00E24667"/>
    <w:rsid w:val="00E2501E"/>
    <w:rsid w:val="00E27C67"/>
    <w:rsid w:val="00E321BF"/>
    <w:rsid w:val="00E361DD"/>
    <w:rsid w:val="00E37FBE"/>
    <w:rsid w:val="00E42F25"/>
    <w:rsid w:val="00E4331C"/>
    <w:rsid w:val="00E57143"/>
    <w:rsid w:val="00E60A83"/>
    <w:rsid w:val="00E739BB"/>
    <w:rsid w:val="00E83012"/>
    <w:rsid w:val="00E8558C"/>
    <w:rsid w:val="00E87027"/>
    <w:rsid w:val="00E954C5"/>
    <w:rsid w:val="00E9583A"/>
    <w:rsid w:val="00E977EF"/>
    <w:rsid w:val="00EA20FA"/>
    <w:rsid w:val="00EA2C42"/>
    <w:rsid w:val="00EB0201"/>
    <w:rsid w:val="00EB17C4"/>
    <w:rsid w:val="00EB5BC7"/>
    <w:rsid w:val="00ED1699"/>
    <w:rsid w:val="00ED287B"/>
    <w:rsid w:val="00ED52D9"/>
    <w:rsid w:val="00ED6EA4"/>
    <w:rsid w:val="00ED715E"/>
    <w:rsid w:val="00EE3762"/>
    <w:rsid w:val="00EF00FD"/>
    <w:rsid w:val="00EF087F"/>
    <w:rsid w:val="00EF65A5"/>
    <w:rsid w:val="00F05367"/>
    <w:rsid w:val="00F10DDD"/>
    <w:rsid w:val="00F13CD2"/>
    <w:rsid w:val="00F155C8"/>
    <w:rsid w:val="00F1639A"/>
    <w:rsid w:val="00F17183"/>
    <w:rsid w:val="00F1750B"/>
    <w:rsid w:val="00F22CEF"/>
    <w:rsid w:val="00F30634"/>
    <w:rsid w:val="00F30C8C"/>
    <w:rsid w:val="00F31A7B"/>
    <w:rsid w:val="00F33F60"/>
    <w:rsid w:val="00F36CE0"/>
    <w:rsid w:val="00F45697"/>
    <w:rsid w:val="00F5099B"/>
    <w:rsid w:val="00F7049B"/>
    <w:rsid w:val="00F762A4"/>
    <w:rsid w:val="00F77C29"/>
    <w:rsid w:val="00F910B8"/>
    <w:rsid w:val="00F91674"/>
    <w:rsid w:val="00FA36F8"/>
    <w:rsid w:val="00FA6645"/>
    <w:rsid w:val="00FB31A4"/>
    <w:rsid w:val="00FB3C75"/>
    <w:rsid w:val="00FB56D1"/>
    <w:rsid w:val="00FC1A08"/>
    <w:rsid w:val="00FC1AED"/>
    <w:rsid w:val="00FC33EF"/>
    <w:rsid w:val="00FC37A5"/>
    <w:rsid w:val="00FD22DF"/>
    <w:rsid w:val="00FD2B58"/>
    <w:rsid w:val="00FD3DF8"/>
    <w:rsid w:val="00FD5A70"/>
    <w:rsid w:val="00FE1F53"/>
    <w:rsid w:val="00FE7593"/>
    <w:rsid w:val="00FF1014"/>
    <w:rsid w:val="00FF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17876"/>
  <w14:defaultImageDpi w14:val="300"/>
  <w15:docId w15:val="{7FB28CD1-68AC-458D-8F86-015BF1CD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588C"/>
    <w:pPr>
      <w:keepNext/>
      <w:keepLines/>
      <w:spacing w:before="480"/>
      <w:outlineLvl w:val="0"/>
    </w:pPr>
    <w:rPr>
      <w:rFonts w:asciiTheme="majorHAnsi" w:eastAsiaTheme="majorEastAsia" w:hAnsiTheme="majorHAnsi" w:cstheme="majorBidi"/>
      <w:b/>
      <w:bCs/>
      <w:color w:val="345A8A" w:themeColor="accent1" w:themeShade="B5"/>
      <w:sz w:val="32"/>
      <w:szCs w:val="32"/>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B11"/>
    <w:pPr>
      <w:ind w:left="720"/>
      <w:contextualSpacing/>
    </w:pPr>
  </w:style>
  <w:style w:type="paragraph" w:styleId="Piedepgina">
    <w:name w:val="footer"/>
    <w:basedOn w:val="Normal"/>
    <w:link w:val="PiedepginaCar"/>
    <w:uiPriority w:val="99"/>
    <w:unhideWhenUsed/>
    <w:rsid w:val="008204C5"/>
    <w:pPr>
      <w:tabs>
        <w:tab w:val="center" w:pos="4320"/>
        <w:tab w:val="right" w:pos="8640"/>
      </w:tabs>
    </w:pPr>
  </w:style>
  <w:style w:type="character" w:customStyle="1" w:styleId="PiedepginaCar">
    <w:name w:val="Pie de página Car"/>
    <w:basedOn w:val="Fuentedeprrafopredeter"/>
    <w:link w:val="Piedepgina"/>
    <w:uiPriority w:val="99"/>
    <w:rsid w:val="008204C5"/>
  </w:style>
  <w:style w:type="character" w:styleId="Nmerodepgina">
    <w:name w:val="page number"/>
    <w:basedOn w:val="Fuentedeprrafopredeter"/>
    <w:uiPriority w:val="99"/>
    <w:semiHidden/>
    <w:unhideWhenUsed/>
    <w:rsid w:val="008204C5"/>
  </w:style>
  <w:style w:type="table" w:styleId="Tablaconcuadrcula">
    <w:name w:val="Table Grid"/>
    <w:basedOn w:val="Tablanormal"/>
    <w:uiPriority w:val="59"/>
    <w:rsid w:val="00627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3933"/>
    <w:pPr>
      <w:tabs>
        <w:tab w:val="center" w:pos="4320"/>
        <w:tab w:val="right" w:pos="8640"/>
      </w:tabs>
    </w:pPr>
  </w:style>
  <w:style w:type="character" w:customStyle="1" w:styleId="EncabezadoCar">
    <w:name w:val="Encabezado Car"/>
    <w:basedOn w:val="Fuentedeprrafopredeter"/>
    <w:link w:val="Encabezado"/>
    <w:uiPriority w:val="99"/>
    <w:rsid w:val="00163933"/>
  </w:style>
  <w:style w:type="character" w:customStyle="1" w:styleId="Ttulo1Car">
    <w:name w:val="Título 1 Car"/>
    <w:basedOn w:val="Fuentedeprrafopredeter"/>
    <w:link w:val="Ttulo1"/>
    <w:rsid w:val="0012588C"/>
    <w:rPr>
      <w:rFonts w:asciiTheme="majorHAnsi" w:eastAsiaTheme="majorEastAsia" w:hAnsiTheme="majorHAnsi" w:cstheme="majorBidi"/>
      <w:b/>
      <w:bCs/>
      <w:color w:val="345A8A" w:themeColor="accent1" w:themeShade="B5"/>
      <w:sz w:val="32"/>
      <w:szCs w:val="32"/>
      <w:lang w:val="eu-ES" w:eastAsia="es-ES"/>
    </w:rPr>
  </w:style>
  <w:style w:type="paragraph" w:styleId="Textodeglobo">
    <w:name w:val="Balloon Text"/>
    <w:basedOn w:val="Normal"/>
    <w:link w:val="TextodegloboCar"/>
    <w:uiPriority w:val="99"/>
    <w:semiHidden/>
    <w:unhideWhenUsed/>
    <w:rsid w:val="00AF379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3795"/>
    <w:rPr>
      <w:rFonts w:ascii="Lucida Grande" w:hAnsi="Lucida Grande"/>
      <w:sz w:val="18"/>
      <w:szCs w:val="18"/>
    </w:rPr>
  </w:style>
  <w:style w:type="character" w:styleId="Hipervnculo">
    <w:name w:val="Hyperlink"/>
    <w:basedOn w:val="Fuentedeprrafopredeter"/>
    <w:uiPriority w:val="99"/>
    <w:unhideWhenUsed/>
    <w:rsid w:val="00386B6B"/>
    <w:rPr>
      <w:color w:val="0000FF" w:themeColor="hyperlink"/>
      <w:u w:val="single"/>
    </w:rPr>
  </w:style>
  <w:style w:type="character" w:styleId="Refdecomentario">
    <w:name w:val="annotation reference"/>
    <w:basedOn w:val="Fuentedeprrafopredeter"/>
    <w:uiPriority w:val="99"/>
    <w:semiHidden/>
    <w:unhideWhenUsed/>
    <w:rsid w:val="00F45697"/>
    <w:rPr>
      <w:sz w:val="18"/>
      <w:szCs w:val="18"/>
    </w:rPr>
  </w:style>
  <w:style w:type="paragraph" w:styleId="Textocomentario">
    <w:name w:val="annotation text"/>
    <w:basedOn w:val="Normal"/>
    <w:link w:val="TextocomentarioCar"/>
    <w:uiPriority w:val="99"/>
    <w:semiHidden/>
    <w:unhideWhenUsed/>
    <w:rsid w:val="00F45697"/>
  </w:style>
  <w:style w:type="character" w:customStyle="1" w:styleId="TextocomentarioCar">
    <w:name w:val="Texto comentario Car"/>
    <w:basedOn w:val="Fuentedeprrafopredeter"/>
    <w:link w:val="Textocomentario"/>
    <w:uiPriority w:val="99"/>
    <w:semiHidden/>
    <w:rsid w:val="00F45697"/>
  </w:style>
  <w:style w:type="paragraph" w:styleId="Textoindependiente2">
    <w:name w:val="Body Text 2"/>
    <w:basedOn w:val="Normal"/>
    <w:link w:val="Textoindependiente2Car"/>
    <w:rsid w:val="008E1A63"/>
    <w:rPr>
      <w:rFonts w:ascii="Times New Roman" w:eastAsia="Times New Roman" w:hAnsi="Times New Roman" w:cs="Times New Roman"/>
      <w:b/>
      <w:sz w:val="28"/>
      <w:lang w:val="eu-ES" w:eastAsia="es-ES"/>
    </w:rPr>
  </w:style>
  <w:style w:type="character" w:customStyle="1" w:styleId="Textoindependiente2Car">
    <w:name w:val="Texto independiente 2 Car"/>
    <w:basedOn w:val="Fuentedeprrafopredeter"/>
    <w:link w:val="Textoindependiente2"/>
    <w:rsid w:val="008E1A63"/>
    <w:rPr>
      <w:rFonts w:ascii="Times New Roman" w:eastAsia="Times New Roman" w:hAnsi="Times New Roman" w:cs="Times New Roman"/>
      <w:b/>
      <w:sz w:val="28"/>
      <w:lang w:val="eu-ES" w:eastAsia="es-ES"/>
    </w:rPr>
  </w:style>
  <w:style w:type="paragraph" w:styleId="NormalWeb">
    <w:name w:val="Normal (Web)"/>
    <w:basedOn w:val="Normal"/>
    <w:uiPriority w:val="99"/>
    <w:semiHidden/>
    <w:unhideWhenUsed/>
    <w:rsid w:val="00E250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7179">
      <w:bodyDiv w:val="1"/>
      <w:marLeft w:val="0"/>
      <w:marRight w:val="0"/>
      <w:marTop w:val="0"/>
      <w:marBottom w:val="0"/>
      <w:divBdr>
        <w:top w:val="none" w:sz="0" w:space="0" w:color="auto"/>
        <w:left w:val="none" w:sz="0" w:space="0" w:color="auto"/>
        <w:bottom w:val="none" w:sz="0" w:space="0" w:color="auto"/>
        <w:right w:val="none" w:sz="0" w:space="0" w:color="auto"/>
      </w:divBdr>
    </w:div>
    <w:div w:id="1218853561">
      <w:bodyDiv w:val="1"/>
      <w:marLeft w:val="0"/>
      <w:marRight w:val="0"/>
      <w:marTop w:val="0"/>
      <w:marBottom w:val="0"/>
      <w:divBdr>
        <w:top w:val="none" w:sz="0" w:space="0" w:color="auto"/>
        <w:left w:val="none" w:sz="0" w:space="0" w:color="auto"/>
        <w:bottom w:val="none" w:sz="0" w:space="0" w:color="auto"/>
        <w:right w:val="none" w:sz="0" w:space="0" w:color="auto"/>
      </w:divBdr>
    </w:div>
    <w:div w:id="192633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3477</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Larraitz Zubeldia</dc:creator>
  <cp:keywords/>
  <dc:description/>
  <cp:lastModifiedBy>docencia</cp:lastModifiedBy>
  <cp:revision>2</cp:revision>
  <cp:lastPrinted>2017-09-25T18:21:00Z</cp:lastPrinted>
  <dcterms:created xsi:type="dcterms:W3CDTF">2019-10-15T10:56:00Z</dcterms:created>
  <dcterms:modified xsi:type="dcterms:W3CDTF">2019-10-15T10:56:00Z</dcterms:modified>
  <cp:category/>
</cp:coreProperties>
</file>