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F7" w:rsidRPr="001965FF" w:rsidRDefault="005E5FF7" w:rsidP="005E5FF7">
      <w:pPr>
        <w:jc w:val="center"/>
        <w:rPr>
          <w:b/>
          <w:bCs/>
          <w:sz w:val="48"/>
          <w:szCs w:val="48"/>
          <w:lang w:val="eu-ES"/>
        </w:rPr>
      </w:pPr>
      <w:r>
        <w:rPr>
          <w:b/>
          <w:bCs/>
          <w:sz w:val="48"/>
          <w:szCs w:val="48"/>
          <w:lang w:val="eu-ES"/>
        </w:rPr>
        <w:t>10. G</w:t>
      </w:r>
      <w:r w:rsidRPr="001965FF">
        <w:rPr>
          <w:b/>
          <w:bCs/>
          <w:sz w:val="48"/>
          <w:szCs w:val="48"/>
          <w:lang w:val="eu-ES"/>
        </w:rPr>
        <w:t>AIA</w:t>
      </w:r>
      <w:r>
        <w:rPr>
          <w:b/>
          <w:bCs/>
          <w:sz w:val="48"/>
          <w:szCs w:val="48"/>
          <w:lang w:val="eu-ES"/>
        </w:rPr>
        <w:t xml:space="preserve"> </w:t>
      </w:r>
    </w:p>
    <w:p w:rsidR="005E5FF7" w:rsidRPr="001965FF" w:rsidRDefault="005E5FF7" w:rsidP="005E5FF7">
      <w:pPr>
        <w:jc w:val="center"/>
        <w:rPr>
          <w:b/>
          <w:bCs/>
          <w:sz w:val="48"/>
          <w:szCs w:val="48"/>
          <w:lang w:val="eu-ES"/>
        </w:rPr>
      </w:pPr>
      <w:r>
        <w:rPr>
          <w:b/>
          <w:bCs/>
          <w:sz w:val="48"/>
          <w:szCs w:val="48"/>
          <w:lang w:val="eu-ES"/>
        </w:rPr>
        <w:t xml:space="preserve">FARMAKOLOGIA </w:t>
      </w:r>
      <w:r w:rsidR="002165AD">
        <w:rPr>
          <w:b/>
          <w:bCs/>
          <w:sz w:val="48"/>
          <w:szCs w:val="48"/>
          <w:lang w:val="eu-ES"/>
        </w:rPr>
        <w:t>ANTI</w:t>
      </w:r>
      <w:r>
        <w:rPr>
          <w:b/>
          <w:bCs/>
          <w:sz w:val="48"/>
          <w:szCs w:val="48"/>
          <w:lang w:val="eu-ES"/>
        </w:rPr>
        <w:t>NEOPLASIKOA</w:t>
      </w:r>
      <w:r w:rsidR="002165AD">
        <w:rPr>
          <w:b/>
          <w:bCs/>
          <w:sz w:val="48"/>
          <w:szCs w:val="48"/>
          <w:lang w:val="eu-ES"/>
        </w:rPr>
        <w:t xml:space="preserve"> ETA INFEKZIOEN AURKAKOA</w:t>
      </w:r>
    </w:p>
    <w:p w:rsidR="005E5FF7" w:rsidRPr="001965FF" w:rsidRDefault="005E5FF7" w:rsidP="005E5FF7">
      <w:pPr>
        <w:rPr>
          <w:b/>
          <w:bCs/>
          <w:sz w:val="48"/>
          <w:szCs w:val="48"/>
          <w:lang w:val="eu-ES"/>
        </w:rPr>
      </w:pPr>
      <w:r w:rsidRPr="001965FF">
        <w:rPr>
          <w:b/>
          <w:bCs/>
          <w:sz w:val="48"/>
          <w:szCs w:val="48"/>
          <w:lang w:val="eu-ES"/>
        </w:rPr>
        <w:br w:type="page"/>
      </w:r>
    </w:p>
    <w:p w:rsidR="005E5FF7" w:rsidRDefault="005E5FF7" w:rsidP="005E5FF7">
      <w:pPr>
        <w:pStyle w:val="Tarterikez"/>
        <w:rPr>
          <w:u w:val="single"/>
          <w:lang w:val="eu-ES"/>
        </w:rPr>
      </w:pPr>
      <w:r>
        <w:rPr>
          <w:u w:val="single"/>
          <w:lang w:val="eu-ES"/>
        </w:rPr>
        <w:lastRenderedPageBreak/>
        <w:br w:type="page"/>
      </w:r>
    </w:p>
    <w:p w:rsidR="00392D3E" w:rsidRPr="00567AC6" w:rsidRDefault="002165AD" w:rsidP="005E5FF7">
      <w:pPr>
        <w:pStyle w:val="Tarterikez"/>
        <w:rPr>
          <w:sz w:val="32"/>
          <w:szCs w:val="32"/>
        </w:rPr>
      </w:pPr>
      <w:r w:rsidRPr="00567AC6">
        <w:rPr>
          <w:sz w:val="32"/>
          <w:szCs w:val="32"/>
        </w:rPr>
        <w:lastRenderedPageBreak/>
        <w:t>FARMAKO ANTIMIKROBIANOAK:</w:t>
      </w:r>
    </w:p>
    <w:p w:rsidR="002165AD" w:rsidRDefault="002165AD" w:rsidP="005E5FF7">
      <w:pPr>
        <w:pStyle w:val="Tarterikez"/>
      </w:pPr>
      <w:r w:rsidRPr="002165AD">
        <w:rPr>
          <w:b/>
        </w:rPr>
        <w:t>Antimikrobianoak</w:t>
      </w:r>
      <w:r>
        <w:t>, p</w:t>
      </w:r>
      <w:r w:rsidRPr="002165AD">
        <w:t>ertsonaren zelulak kaltetu gabe mikroorganismo infekziosoak hiltzeko edota hauen hazkundea galarazteko gai diren farmakoak dira.</w:t>
      </w:r>
    </w:p>
    <w:p w:rsidR="002165AD" w:rsidRDefault="002165AD" w:rsidP="005E5FF7">
      <w:pPr>
        <w:pStyle w:val="Tarterikez"/>
      </w:pPr>
      <w:r w:rsidRPr="002165AD">
        <w:rPr>
          <w:b/>
        </w:rPr>
        <w:t>Mikroorganismoak</w:t>
      </w:r>
      <w:r>
        <w:t>, 4 mota:</w:t>
      </w:r>
    </w:p>
    <w:p w:rsidR="002165AD" w:rsidRDefault="002165AD" w:rsidP="002165AD">
      <w:pPr>
        <w:pStyle w:val="Tarterikez"/>
        <w:numPr>
          <w:ilvl w:val="0"/>
          <w:numId w:val="1"/>
        </w:numPr>
      </w:pPr>
      <w:r>
        <w:t xml:space="preserve">Bakterioak </w:t>
      </w:r>
      <w:r>
        <w:sym w:font="Wingdings" w:char="F0E0"/>
      </w:r>
      <w:r>
        <w:t xml:space="preserve"> </w:t>
      </w:r>
      <w:r w:rsidRPr="002165AD">
        <w:rPr>
          <w:u w:val="single"/>
        </w:rPr>
        <w:t>Antibiotiko</w:t>
      </w:r>
      <w:r>
        <w:t>ekin tratatu</w:t>
      </w:r>
    </w:p>
    <w:p w:rsidR="002165AD" w:rsidRDefault="002165AD" w:rsidP="002165AD">
      <w:pPr>
        <w:pStyle w:val="Tarterikez"/>
        <w:numPr>
          <w:ilvl w:val="0"/>
          <w:numId w:val="1"/>
        </w:numPr>
      </w:pPr>
      <w:r>
        <w:t xml:space="preserve">Birusak </w:t>
      </w:r>
      <w:r>
        <w:sym w:font="Wingdings" w:char="F0E0"/>
      </w:r>
      <w:r>
        <w:t xml:space="preserve"> </w:t>
      </w:r>
      <w:r w:rsidRPr="002165AD">
        <w:rPr>
          <w:u w:val="single"/>
        </w:rPr>
        <w:t>Antibiral</w:t>
      </w:r>
      <w:r>
        <w:t>ekin tratatu</w:t>
      </w:r>
    </w:p>
    <w:p w:rsidR="002165AD" w:rsidRDefault="002165AD" w:rsidP="002165AD">
      <w:pPr>
        <w:pStyle w:val="Tarterikez"/>
        <w:numPr>
          <w:ilvl w:val="0"/>
          <w:numId w:val="1"/>
        </w:numPr>
      </w:pPr>
      <w:r>
        <w:t xml:space="preserve">Onddoak </w:t>
      </w:r>
      <w:r>
        <w:sym w:font="Wingdings" w:char="F0E0"/>
      </w:r>
      <w:r>
        <w:t xml:space="preserve"> </w:t>
      </w:r>
      <w:r w:rsidRPr="002165AD">
        <w:rPr>
          <w:u w:val="single"/>
        </w:rPr>
        <w:t>Antifungiko</w:t>
      </w:r>
      <w:r>
        <w:t>ekin tratatu</w:t>
      </w:r>
    </w:p>
    <w:p w:rsidR="002165AD" w:rsidRDefault="002165AD" w:rsidP="002165AD">
      <w:pPr>
        <w:pStyle w:val="Tarterikez"/>
        <w:numPr>
          <w:ilvl w:val="0"/>
          <w:numId w:val="1"/>
        </w:numPr>
      </w:pPr>
      <w:r>
        <w:t xml:space="preserve">Parasitoak </w:t>
      </w:r>
      <w:r>
        <w:sym w:font="Wingdings" w:char="F0E0"/>
      </w:r>
      <w:r>
        <w:t xml:space="preserve"> </w:t>
      </w:r>
      <w:r w:rsidRPr="002165AD">
        <w:rPr>
          <w:u w:val="single"/>
        </w:rPr>
        <w:t>Antiparasitario</w:t>
      </w:r>
      <w:r>
        <w:t>ekin tratatu</w:t>
      </w:r>
    </w:p>
    <w:p w:rsidR="002165AD" w:rsidRDefault="002165AD" w:rsidP="002165AD">
      <w:pPr>
        <w:pStyle w:val="Tarterikez"/>
      </w:pPr>
    </w:p>
    <w:p w:rsidR="002165AD" w:rsidRDefault="002165AD" w:rsidP="00567AC6">
      <w:pPr>
        <w:pStyle w:val="Tarterikez"/>
        <w:rPr>
          <w:b/>
        </w:rPr>
      </w:pPr>
      <w:r w:rsidRPr="002165AD">
        <w:rPr>
          <w:b/>
        </w:rPr>
        <w:t xml:space="preserve">Antibiotikoak: </w:t>
      </w:r>
    </w:p>
    <w:p w:rsidR="00260246" w:rsidRPr="00260246" w:rsidRDefault="00260246" w:rsidP="00260246">
      <w:pPr>
        <w:pStyle w:val="Tarterikez"/>
      </w:pPr>
      <w:r>
        <w:t xml:space="preserve">[Gram +, </w:t>
      </w:r>
      <w:r w:rsidRPr="00260246">
        <w:t xml:space="preserve"> Horma zelular lodia (peptidoglikano asko)</w:t>
      </w:r>
      <w:r>
        <w:t xml:space="preserve"> / Gram -, </w:t>
      </w:r>
      <w:r w:rsidRPr="00260246">
        <w:t>Horma zelular argalagoa (peptidoglikano gutxi)</w:t>
      </w:r>
      <w:r>
        <w:t>]</w:t>
      </w:r>
    </w:p>
    <w:p w:rsidR="002165AD" w:rsidRDefault="002165AD" w:rsidP="002165AD">
      <w:pPr>
        <w:pStyle w:val="Tarterikez"/>
      </w:pPr>
      <w:r>
        <w:t>Ekintza mekanismoa; BAKTERIZIDA</w:t>
      </w:r>
    </w:p>
    <w:p w:rsidR="002165AD" w:rsidRDefault="002165AD" w:rsidP="002165AD">
      <w:pPr>
        <w:pStyle w:val="Tarterikez"/>
      </w:pPr>
      <w:r>
        <w:tab/>
      </w:r>
      <w:r w:rsidR="00260246">
        <w:t>Antibiotikoak bakteriaren heriotza eragin. Bakteriaren horman eraginez:</w:t>
      </w:r>
    </w:p>
    <w:p w:rsidR="00260246" w:rsidRDefault="00260246" w:rsidP="00602467">
      <w:pPr>
        <w:pStyle w:val="Tarterikez"/>
        <w:numPr>
          <w:ilvl w:val="0"/>
          <w:numId w:val="2"/>
        </w:numPr>
      </w:pPr>
      <w:r w:rsidRPr="00260246">
        <w:t>Horma zelularraren sintesia inhibitu</w:t>
      </w:r>
      <w:r>
        <w:t xml:space="preserve"> </w:t>
      </w:r>
      <w:r>
        <w:sym w:font="Wingdings" w:char="F0E0"/>
      </w:r>
      <w:r>
        <w:t xml:space="preserve"> </w:t>
      </w:r>
      <w:r w:rsidRPr="00260246">
        <w:t>Bakterioaren kanpoko presioarekiko erresistentzia gutxitu</w:t>
      </w:r>
      <w:r>
        <w:t xml:space="preserve"> </w:t>
      </w:r>
      <w:r>
        <w:sym w:font="Wingdings" w:char="F0E0"/>
      </w:r>
      <w:r>
        <w:t xml:space="preserve"> </w:t>
      </w:r>
      <w:r w:rsidRPr="00260246">
        <w:t xml:space="preserve"> Bakterioaren lisia eragin</w:t>
      </w:r>
    </w:p>
    <w:p w:rsidR="00260246" w:rsidRDefault="00260246" w:rsidP="00602467">
      <w:pPr>
        <w:pStyle w:val="Tarterikez"/>
        <w:numPr>
          <w:ilvl w:val="0"/>
          <w:numId w:val="2"/>
        </w:numPr>
      </w:pPr>
      <w:r w:rsidRPr="00260246">
        <w:t>Horma zelularraren iragazkortasuna handitu</w:t>
      </w:r>
      <w:r>
        <w:t xml:space="preserve"> </w:t>
      </w:r>
      <w:r>
        <w:sym w:font="Wingdings" w:char="F0E0"/>
      </w:r>
      <w:r>
        <w:t xml:space="preserve"> </w:t>
      </w:r>
      <w:r w:rsidRPr="00260246">
        <w:t>Bakterioaren barnealdea hiperosmolarra denez, kanpoko ura barnealdera sartu</w:t>
      </w:r>
      <w:r>
        <w:t xml:space="preserve"> </w:t>
      </w:r>
      <w:r>
        <w:sym w:font="Wingdings" w:char="F0E0"/>
      </w:r>
      <w:r>
        <w:t xml:space="preserve"> </w:t>
      </w:r>
      <w:r w:rsidRPr="00260246">
        <w:t>Bakterioa “lehertu”</w:t>
      </w:r>
    </w:p>
    <w:p w:rsidR="00260246" w:rsidRDefault="00260246" w:rsidP="00260246">
      <w:pPr>
        <w:pStyle w:val="Tarterikez"/>
        <w:ind w:left="708"/>
      </w:pPr>
    </w:p>
    <w:p w:rsidR="00260246" w:rsidRDefault="00260246" w:rsidP="00260246">
      <w:pPr>
        <w:pStyle w:val="Tarterikez"/>
        <w:ind w:left="708"/>
      </w:pPr>
      <w:r>
        <w:t>Bak</w:t>
      </w:r>
      <w:r w:rsidR="00536A5E">
        <w:t>te</w:t>
      </w:r>
      <w:r>
        <w:t>rioaren ADNa, ARN aedo proteinen sintesia eragotziz.</w:t>
      </w:r>
    </w:p>
    <w:p w:rsidR="00260246" w:rsidRDefault="00260246" w:rsidP="00260246">
      <w:pPr>
        <w:pStyle w:val="Tarterikez"/>
      </w:pPr>
    </w:p>
    <w:p w:rsidR="00260246" w:rsidRDefault="00260246" w:rsidP="00260246">
      <w:pPr>
        <w:pStyle w:val="Tarterikez"/>
      </w:pPr>
      <w:r>
        <w:t>Ekintza mekanismoa; BAKTERIOSTATIKOA</w:t>
      </w:r>
    </w:p>
    <w:p w:rsidR="00260246" w:rsidRDefault="00260246" w:rsidP="00260246">
      <w:pPr>
        <w:pStyle w:val="Tarterikez"/>
      </w:pPr>
      <w:r>
        <w:tab/>
        <w:t>A</w:t>
      </w:r>
      <w:r w:rsidR="00536A5E">
        <w:t>n</w:t>
      </w:r>
      <w:r>
        <w:t>tibiotikoak bakterioaren ugalketa inhibitzen du:</w:t>
      </w:r>
    </w:p>
    <w:p w:rsidR="00260246" w:rsidRDefault="00260246" w:rsidP="00260246">
      <w:pPr>
        <w:pStyle w:val="Tarterikez"/>
      </w:pPr>
      <w:r>
        <w:t xml:space="preserve">Bakterioaren DNA, RNA edo proteinen sintesia inhibituz. </w:t>
      </w:r>
    </w:p>
    <w:p w:rsidR="00260246" w:rsidRDefault="00260246" w:rsidP="00260246">
      <w:pPr>
        <w:pStyle w:val="Tarterikez"/>
      </w:pPr>
      <w:r>
        <w:t xml:space="preserve">Bakteriez erabat desegiten ez direnez, pertsonaren immunitate sistemaren menpe geldituko da bakterioen erabateko eliminazioa.  </w:t>
      </w:r>
    </w:p>
    <w:p w:rsidR="00260246" w:rsidRDefault="00260246" w:rsidP="00260246">
      <w:pPr>
        <w:pStyle w:val="Tarterikez"/>
      </w:pPr>
    </w:p>
    <w:p w:rsidR="00260246" w:rsidRDefault="00260246" w:rsidP="00260246">
      <w:pPr>
        <w:pStyle w:val="Tarterikez"/>
      </w:pPr>
      <w:r w:rsidRPr="00260246">
        <w:t xml:space="preserve">Antibiotiko batek zenbat eta bakteria espezie gehiagoren aurkako aktibitatea izan, orduan eta </w:t>
      </w:r>
      <w:r w:rsidRPr="00260246">
        <w:rPr>
          <w:b/>
        </w:rPr>
        <w:t>espektro</w:t>
      </w:r>
      <w:r w:rsidRPr="00260246">
        <w:t xml:space="preserve"> handiagoa du.</w:t>
      </w:r>
    </w:p>
    <w:p w:rsidR="00260246" w:rsidRDefault="00260246" w:rsidP="00260246">
      <w:pPr>
        <w:pStyle w:val="Tarterikez"/>
      </w:pPr>
    </w:p>
    <w:p w:rsidR="00260246" w:rsidRDefault="00260246" w:rsidP="00260246">
      <w:pPr>
        <w:pStyle w:val="Tarterikez"/>
      </w:pPr>
      <w:r w:rsidRPr="00260246">
        <w:t xml:space="preserve">Antibiotiko bat bakteria batekiko efektiboa ez denean, bakteria hori antibiotikoarekiko </w:t>
      </w:r>
      <w:r w:rsidRPr="00260246">
        <w:rPr>
          <w:b/>
        </w:rPr>
        <w:t>erresistentea</w:t>
      </w:r>
      <w:r w:rsidRPr="00260246">
        <w:t xml:space="preserve"> dela esaten da.</w:t>
      </w:r>
    </w:p>
    <w:p w:rsidR="00260246" w:rsidRDefault="00260246" w:rsidP="00260246">
      <w:pPr>
        <w:pStyle w:val="Tarterikez"/>
      </w:pPr>
      <w:r>
        <w:tab/>
        <w:t>Erresistentzia intrintsekoa: B</w:t>
      </w:r>
      <w:r w:rsidRPr="00260246">
        <w:t>akteria espezie edo talde batek antibiotiko konkretu batekiko betidanik izan duen erresistentzia.</w:t>
      </w:r>
    </w:p>
    <w:p w:rsidR="00260246" w:rsidRDefault="00260246" w:rsidP="00260246">
      <w:pPr>
        <w:pStyle w:val="Tarterikez"/>
      </w:pPr>
      <w:r>
        <w:tab/>
        <w:t xml:space="preserve">Eskuratutako erresistentzia: </w:t>
      </w:r>
      <w:r w:rsidRPr="00260246">
        <w:t>Bakteria batek antibiotiko batekiko gerora hartu duen erresistentzia.</w:t>
      </w:r>
    </w:p>
    <w:p w:rsidR="00260246" w:rsidRDefault="00260246" w:rsidP="00260246">
      <w:pPr>
        <w:pStyle w:val="Tarterikez"/>
      </w:pPr>
      <w:r>
        <w:t>Erresistentzia motak:</w:t>
      </w:r>
    </w:p>
    <w:p w:rsidR="00260246" w:rsidRDefault="00260246" w:rsidP="00260246">
      <w:pPr>
        <w:pStyle w:val="Tarterikez"/>
      </w:pPr>
    </w:p>
    <w:tbl>
      <w:tblPr>
        <w:tblStyle w:val="Saretaduntaula"/>
        <w:tblW w:w="0" w:type="auto"/>
        <w:tblInd w:w="108" w:type="dxa"/>
        <w:tblLook w:val="04A0" w:firstRow="1" w:lastRow="0" w:firstColumn="1" w:lastColumn="0" w:noHBand="0" w:noVBand="1"/>
      </w:tblPr>
      <w:tblGrid>
        <w:gridCol w:w="2977"/>
        <w:gridCol w:w="2835"/>
        <w:gridCol w:w="2800"/>
      </w:tblGrid>
      <w:tr w:rsidR="00260246" w:rsidTr="00260246">
        <w:tc>
          <w:tcPr>
            <w:tcW w:w="2977" w:type="dxa"/>
          </w:tcPr>
          <w:p w:rsidR="00260246" w:rsidRDefault="00260246" w:rsidP="00602467">
            <w:pPr>
              <w:pStyle w:val="Tarterikez"/>
              <w:numPr>
                <w:ilvl w:val="0"/>
                <w:numId w:val="3"/>
              </w:numPr>
            </w:pPr>
            <w:r>
              <w:t>Absolutuak</w:t>
            </w:r>
          </w:p>
          <w:p w:rsidR="00260246" w:rsidRDefault="00260246" w:rsidP="00602467">
            <w:pPr>
              <w:pStyle w:val="Tarterikez"/>
              <w:numPr>
                <w:ilvl w:val="0"/>
                <w:numId w:val="3"/>
              </w:numPr>
            </w:pPr>
            <w:r>
              <w:t>Erlatiboak</w:t>
            </w:r>
          </w:p>
        </w:tc>
        <w:tc>
          <w:tcPr>
            <w:tcW w:w="2835" w:type="dxa"/>
          </w:tcPr>
          <w:p w:rsidR="00260246" w:rsidRDefault="00260246" w:rsidP="00602467">
            <w:pPr>
              <w:pStyle w:val="Tarterikez"/>
              <w:numPr>
                <w:ilvl w:val="0"/>
                <w:numId w:val="3"/>
              </w:numPr>
            </w:pPr>
            <w:r>
              <w:t>Betirako</w:t>
            </w:r>
          </w:p>
          <w:p w:rsidR="00260246" w:rsidRDefault="00260246" w:rsidP="00602467">
            <w:pPr>
              <w:pStyle w:val="Tarterikez"/>
              <w:numPr>
                <w:ilvl w:val="0"/>
                <w:numId w:val="3"/>
              </w:numPr>
            </w:pPr>
            <w:r>
              <w:t>Denborarekin desagertzen direnak</w:t>
            </w:r>
          </w:p>
        </w:tc>
        <w:tc>
          <w:tcPr>
            <w:tcW w:w="2800" w:type="dxa"/>
          </w:tcPr>
          <w:p w:rsidR="00260246" w:rsidRDefault="00260246" w:rsidP="00602467">
            <w:pPr>
              <w:pStyle w:val="Tarterikez"/>
              <w:numPr>
                <w:ilvl w:val="0"/>
                <w:numId w:val="3"/>
              </w:numPr>
            </w:pPr>
            <w:r>
              <w:t>Gurutzatua</w:t>
            </w:r>
          </w:p>
          <w:p w:rsidR="00260246" w:rsidRDefault="00260246" w:rsidP="00602467">
            <w:pPr>
              <w:pStyle w:val="Tarterikez"/>
              <w:numPr>
                <w:ilvl w:val="0"/>
                <w:numId w:val="3"/>
              </w:numPr>
            </w:pPr>
            <w:r>
              <w:t>Aniskoitza</w:t>
            </w:r>
          </w:p>
        </w:tc>
      </w:tr>
    </w:tbl>
    <w:p w:rsidR="00260246" w:rsidRDefault="00260246" w:rsidP="00260246">
      <w:pPr>
        <w:pStyle w:val="Tarterikez"/>
      </w:pPr>
    </w:p>
    <w:p w:rsidR="00260246" w:rsidRDefault="00260246" w:rsidP="00260246">
      <w:pPr>
        <w:pStyle w:val="Tarterikez"/>
      </w:pPr>
      <w:r>
        <w:t xml:space="preserve">Erresistentzia mekanismoak: </w:t>
      </w:r>
    </w:p>
    <w:p w:rsidR="00260246" w:rsidRDefault="00470E81" w:rsidP="00602467">
      <w:pPr>
        <w:pStyle w:val="Tarterikez"/>
        <w:numPr>
          <w:ilvl w:val="0"/>
          <w:numId w:val="4"/>
        </w:numPr>
      </w:pPr>
      <w:r>
        <w:t>Mutazio genetikoak</w:t>
      </w:r>
    </w:p>
    <w:p w:rsidR="00470E81" w:rsidRDefault="000E480E" w:rsidP="00602467">
      <w:pPr>
        <w:pStyle w:val="Tarterikez"/>
        <w:numPr>
          <w:ilvl w:val="0"/>
          <w:numId w:val="4"/>
        </w:numPr>
      </w:pPr>
      <w:r w:rsidRPr="000E480E">
        <w:t>Beste bakteria batek transferitutako material genetikoari esker</w:t>
      </w:r>
      <w:r>
        <w:t>.</w:t>
      </w: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r>
        <w:t>Sailkapena mekanismoaren arabera:</w:t>
      </w:r>
    </w:p>
    <w:p w:rsidR="000E480E" w:rsidRDefault="00567AC6" w:rsidP="000E480E">
      <w:pPr>
        <w:pStyle w:val="Tarterikez"/>
      </w:pPr>
      <w:r>
        <w:rPr>
          <w:noProof/>
        </w:rPr>
        <w:drawing>
          <wp:anchor distT="0" distB="0" distL="114300" distR="114300" simplePos="0" relativeHeight="251658240" behindDoc="0" locked="0" layoutInCell="1" allowOverlap="1">
            <wp:simplePos x="0" y="0"/>
            <wp:positionH relativeFrom="margin">
              <wp:posOffset>1083945</wp:posOffset>
            </wp:positionH>
            <wp:positionV relativeFrom="margin">
              <wp:posOffset>374650</wp:posOffset>
            </wp:positionV>
            <wp:extent cx="3013710" cy="2215515"/>
            <wp:effectExtent l="19050" t="0" r="0" b="0"/>
            <wp:wrapSquare wrapText="bothSides"/>
            <wp:docPr id="1" name="0 Imagen" descr="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PNG"/>
                    <pic:cNvPicPr/>
                  </pic:nvPicPr>
                  <pic:blipFill>
                    <a:blip r:embed="rId5"/>
                    <a:stretch>
                      <a:fillRect/>
                    </a:stretch>
                  </pic:blipFill>
                  <pic:spPr>
                    <a:xfrm>
                      <a:off x="0" y="0"/>
                      <a:ext cx="3013710" cy="2215515"/>
                    </a:xfrm>
                    <a:prstGeom prst="rect">
                      <a:avLst/>
                    </a:prstGeom>
                  </pic:spPr>
                </pic:pic>
              </a:graphicData>
            </a:graphic>
          </wp:anchor>
        </w:drawing>
      </w: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0E480E" w:rsidRDefault="000E480E" w:rsidP="000E480E">
      <w:pPr>
        <w:pStyle w:val="Tarterikez"/>
      </w:pPr>
    </w:p>
    <w:p w:rsidR="002324E8" w:rsidRPr="00DF7B1C" w:rsidRDefault="002324E8" w:rsidP="000E480E">
      <w:pPr>
        <w:pStyle w:val="Tarterikez"/>
      </w:pPr>
      <w:r w:rsidRPr="00DF7B1C">
        <w:t xml:space="preserve">2.6.1 Bakterien horma zelularraren sintesia inhibitzen duten antibiotikoak </w:t>
      </w:r>
    </w:p>
    <w:p w:rsidR="00DF7B1C" w:rsidRDefault="00DF7B1C" w:rsidP="000E480E">
      <w:pPr>
        <w:pStyle w:val="Tarterikez"/>
      </w:pPr>
    </w:p>
    <w:p w:rsidR="002324E8" w:rsidRDefault="002324E8" w:rsidP="000E480E">
      <w:pPr>
        <w:pStyle w:val="Tarterikez"/>
        <w:rPr>
          <w:rFonts w:ascii="Calibri" w:hAnsi="Calibri" w:cs="Calibri"/>
        </w:rPr>
      </w:pPr>
      <w:r w:rsidRPr="002324E8">
        <w:t xml:space="preserve">2.6.1.1 </w:t>
      </w:r>
      <w:r>
        <w:rPr>
          <w:rFonts w:ascii="Calibri" w:hAnsi="Calibri" w:cs="Calibri"/>
        </w:rPr>
        <w:t xml:space="preserve"> B</w:t>
      </w:r>
      <w:r w:rsidRPr="002324E8">
        <w:rPr>
          <w:rFonts w:ascii="Calibri" w:hAnsi="Calibri" w:cs="Calibri"/>
        </w:rPr>
        <w:t xml:space="preserve"> - LAKTAMIKOAK </w:t>
      </w:r>
    </w:p>
    <w:p w:rsidR="002324E8" w:rsidRDefault="002324E8" w:rsidP="002324E8">
      <w:pPr>
        <w:pStyle w:val="Tarterikez"/>
      </w:pPr>
      <w:r>
        <w:t xml:space="preserve">2.6.1.1.1 </w:t>
      </w:r>
      <w:r w:rsidRPr="002324E8">
        <w:rPr>
          <w:b/>
        </w:rPr>
        <w:t>PENIZILINAK</w:t>
      </w:r>
      <w:r>
        <w:t xml:space="preserve">: </w:t>
      </w:r>
    </w:p>
    <w:p w:rsidR="002324E8" w:rsidRDefault="002324E8" w:rsidP="002324E8">
      <w:pPr>
        <w:pStyle w:val="Tarterikez"/>
        <w:ind w:left="708"/>
      </w:pPr>
      <w:r>
        <w:t>Benzilpenizilina (Penizilina G)</w:t>
      </w:r>
    </w:p>
    <w:p w:rsidR="002324E8" w:rsidRDefault="002324E8" w:rsidP="002324E8">
      <w:pPr>
        <w:pStyle w:val="Tarterikez"/>
        <w:ind w:left="708"/>
      </w:pPr>
      <w:r>
        <w:t>Fenoximetilpenizilina (Penizilina V)</w:t>
      </w:r>
    </w:p>
    <w:p w:rsidR="002324E8" w:rsidRDefault="002324E8" w:rsidP="002324E8">
      <w:pPr>
        <w:pStyle w:val="Tarterikez"/>
        <w:ind w:left="708"/>
      </w:pPr>
      <w:r>
        <w:t>Amoxizilina</w:t>
      </w:r>
    </w:p>
    <w:p w:rsidR="002324E8" w:rsidRDefault="002324E8" w:rsidP="002324E8">
      <w:pPr>
        <w:pStyle w:val="Tarterikez"/>
        <w:ind w:left="708"/>
      </w:pPr>
      <w:r>
        <w:t>Ampizilina</w:t>
      </w:r>
    </w:p>
    <w:p w:rsidR="002324E8" w:rsidRDefault="002324E8" w:rsidP="002324E8">
      <w:pPr>
        <w:pStyle w:val="Tarterikez"/>
        <w:ind w:left="708"/>
      </w:pPr>
      <w:r>
        <w:t>Flukoxazilina</w:t>
      </w:r>
    </w:p>
    <w:p w:rsidR="002324E8" w:rsidRDefault="002324E8" w:rsidP="002324E8">
      <w:pPr>
        <w:pStyle w:val="Tarterikez"/>
        <w:ind w:left="708"/>
      </w:pPr>
      <w:r>
        <w:t>Kloxazilina</w:t>
      </w:r>
    </w:p>
    <w:p w:rsidR="002324E8" w:rsidRDefault="002324E8" w:rsidP="002324E8">
      <w:pPr>
        <w:pStyle w:val="Tarterikez"/>
        <w:ind w:left="708"/>
      </w:pPr>
      <w:r>
        <w:t>Metizilina</w:t>
      </w:r>
    </w:p>
    <w:p w:rsidR="000E480E" w:rsidRPr="002324E8" w:rsidRDefault="002324E8" w:rsidP="002324E8">
      <w:pPr>
        <w:pStyle w:val="Tarterikez"/>
        <w:rPr>
          <w:u w:val="single"/>
        </w:rPr>
      </w:pPr>
      <w:r w:rsidRPr="002324E8">
        <w:rPr>
          <w:u w:val="single"/>
        </w:rPr>
        <w:t>Ekintza mekanismoa:</w:t>
      </w:r>
    </w:p>
    <w:p w:rsidR="002324E8" w:rsidRDefault="002324E8" w:rsidP="002324E8">
      <w:pPr>
        <w:pStyle w:val="Tarterikez"/>
      </w:pPr>
      <w:r w:rsidRPr="002324E8">
        <w:t>Bakterien horma zelularra osatzen duten molekulen (peptidoglikanoe) sintesia blokeatu.</w:t>
      </w:r>
      <w:r>
        <w:t xml:space="preserve"> </w:t>
      </w:r>
      <w:r>
        <w:softHyphen/>
      </w:r>
      <w:r>
        <w:softHyphen/>
      </w:r>
      <w:r>
        <w:sym w:font="Wingdings" w:char="F0E0"/>
      </w:r>
      <w:r>
        <w:t xml:space="preserve"> </w:t>
      </w:r>
      <w:r w:rsidRPr="002324E8">
        <w:t>Bakterioek ezin dute gradiente osmotikoa mantendu eta ura barneratzen zaie.</w:t>
      </w:r>
      <w:r>
        <w:t xml:space="preserve"> </w:t>
      </w:r>
      <w:r>
        <w:sym w:font="Wingdings" w:char="F0E0"/>
      </w:r>
      <w:r>
        <w:t xml:space="preserve"> </w:t>
      </w:r>
      <w:r w:rsidRPr="002324E8">
        <w:t>Bakterien lisia eragin</w:t>
      </w:r>
      <w:r>
        <w:t>.</w:t>
      </w:r>
    </w:p>
    <w:p w:rsidR="002324E8" w:rsidRPr="002324E8" w:rsidRDefault="002324E8" w:rsidP="002324E8">
      <w:pPr>
        <w:pStyle w:val="Tarterikez"/>
        <w:rPr>
          <w:u w:val="single"/>
        </w:rPr>
      </w:pPr>
      <w:r w:rsidRPr="002324E8">
        <w:rPr>
          <w:u w:val="single"/>
        </w:rPr>
        <w:t xml:space="preserve">Emate bidea: </w:t>
      </w:r>
    </w:p>
    <w:p w:rsidR="002324E8" w:rsidRDefault="002324E8" w:rsidP="002324E8">
      <w:pPr>
        <w:pStyle w:val="Tarterikez"/>
      </w:pPr>
      <w:r>
        <w:t>Penizilina G, zain barnetik. Besteak, aho eta bide parenteraletik.</w:t>
      </w:r>
    </w:p>
    <w:p w:rsidR="002324E8" w:rsidRPr="002324E8" w:rsidRDefault="002324E8" w:rsidP="002324E8">
      <w:pPr>
        <w:pStyle w:val="Tarterikez"/>
        <w:rPr>
          <w:u w:val="single"/>
        </w:rPr>
      </w:pPr>
      <w:r w:rsidRPr="002324E8">
        <w:rPr>
          <w:u w:val="single"/>
        </w:rPr>
        <w:t>Farmakozinetika:</w:t>
      </w:r>
    </w:p>
    <w:p w:rsidR="002324E8" w:rsidRDefault="002324E8" w:rsidP="00602467">
      <w:pPr>
        <w:pStyle w:val="Tarterikez"/>
        <w:numPr>
          <w:ilvl w:val="0"/>
          <w:numId w:val="5"/>
        </w:numPr>
      </w:pPr>
      <w:r>
        <w:t xml:space="preserve">BHE-a oso eskas zeharkatzen dute, hantura egoeretan izan ezik (adib.: Meningitisean), non oso erabilgarriak bihurtzen diren. </w:t>
      </w:r>
    </w:p>
    <w:p w:rsidR="002324E8" w:rsidRDefault="002324E8" w:rsidP="00602467">
      <w:pPr>
        <w:pStyle w:val="Tarterikez"/>
        <w:numPr>
          <w:ilvl w:val="0"/>
          <w:numId w:val="5"/>
        </w:numPr>
      </w:pPr>
      <w:r>
        <w:rPr>
          <w:rFonts w:ascii="Calibri" w:hAnsi="Calibri" w:cs="Calibri"/>
        </w:rPr>
        <w:t>Karena (“placenta”) zeharkatzen dute. Hala ere, toxikotasuna txikia denez, haurdunaldian infekzioen tratamendurak</w:t>
      </w:r>
      <w:r>
        <w:t xml:space="preserve">o aukerako antibiotikoak dira. </w:t>
      </w:r>
    </w:p>
    <w:p w:rsidR="002324E8" w:rsidRPr="002324E8" w:rsidRDefault="002324E8" w:rsidP="00602467">
      <w:pPr>
        <w:pStyle w:val="Tarterikez"/>
        <w:numPr>
          <w:ilvl w:val="0"/>
          <w:numId w:val="5"/>
        </w:numPr>
      </w:pPr>
      <w:r>
        <w:rPr>
          <w:rFonts w:ascii="Calibri" w:hAnsi="Calibri" w:cs="Calibri"/>
        </w:rPr>
        <w:t>Gehienak metabolizatu gabe gernu bidetik kanporatzen dira. Giltzurruneko gutxiegitasunean dosiak doitu behar dira ez dadin kontzentrazio plamatikoa altuegia izan.</w:t>
      </w:r>
    </w:p>
    <w:p w:rsidR="002324E8" w:rsidRDefault="002324E8" w:rsidP="002324E8">
      <w:pPr>
        <w:pStyle w:val="Tarterikez"/>
        <w:rPr>
          <w:rFonts w:ascii="Calibri" w:hAnsi="Calibri" w:cs="Calibri"/>
          <w:u w:val="single"/>
        </w:rPr>
      </w:pPr>
      <w:r w:rsidRPr="002324E8">
        <w:rPr>
          <w:rFonts w:ascii="Calibri" w:hAnsi="Calibri" w:cs="Calibri"/>
          <w:u w:val="single"/>
        </w:rPr>
        <w:t>Aktibitate espektroa:</w:t>
      </w:r>
    </w:p>
    <w:p w:rsidR="002324E8" w:rsidRPr="002324E8" w:rsidRDefault="002324E8" w:rsidP="00602467">
      <w:pPr>
        <w:pStyle w:val="Tarterikez"/>
        <w:numPr>
          <w:ilvl w:val="0"/>
          <w:numId w:val="6"/>
        </w:numPr>
      </w:pPr>
      <w:r w:rsidRPr="002324E8">
        <w:rPr>
          <w:rFonts w:ascii="Calibri" w:hAnsi="Calibri" w:cs="Calibri"/>
        </w:rPr>
        <w:t>Orokorrean, espektro zabalekoak</w:t>
      </w:r>
    </w:p>
    <w:p w:rsidR="0012126B" w:rsidRPr="0012126B" w:rsidRDefault="002324E8" w:rsidP="00602467">
      <w:pPr>
        <w:pStyle w:val="Tarterikez"/>
        <w:numPr>
          <w:ilvl w:val="0"/>
          <w:numId w:val="6"/>
        </w:numPr>
        <w:rPr>
          <w:rFonts w:ascii="Calibri" w:hAnsi="Calibri" w:cs="Calibri"/>
          <w:u w:val="single"/>
        </w:rPr>
      </w:pPr>
      <w:r w:rsidRPr="0012126B">
        <w:rPr>
          <w:rFonts w:ascii="Calibri" w:hAnsi="Calibri" w:cs="Calibri"/>
        </w:rPr>
        <w:t>B-LAKTAMIKOekiko erresistentziak sortu dituzte, penizilina</w:t>
      </w:r>
      <w:r w:rsidRPr="002324E8">
        <w:t xml:space="preserve"> hauen eraztun </w:t>
      </w:r>
      <w:r w:rsidRPr="0012126B">
        <w:rPr>
          <w:rFonts w:ascii="Calibri" w:hAnsi="Calibri" w:cs="Calibri"/>
        </w:rPr>
        <w:t>b laktamikoa hidrolizatzen duen entzima (b laktamasa) ekoizten baitute bakteriek. Honengatik penizilina batzuk entzima horien inhibitzaileekin batera ematen dir</w:t>
      </w:r>
      <w:r w:rsidR="0012126B" w:rsidRPr="0012126B">
        <w:rPr>
          <w:rFonts w:ascii="Calibri" w:hAnsi="Calibri" w:cs="Calibri"/>
        </w:rPr>
        <w:t>a</w:t>
      </w:r>
      <w:r w:rsidR="0012126B">
        <w:rPr>
          <w:rFonts w:ascii="Calibri" w:hAnsi="Calibri" w:cs="Calibri"/>
        </w:rPr>
        <w:t>.</w:t>
      </w:r>
    </w:p>
    <w:p w:rsidR="002324E8" w:rsidRPr="0012126B" w:rsidRDefault="002324E8" w:rsidP="0012126B">
      <w:pPr>
        <w:pStyle w:val="Tarterikez"/>
        <w:rPr>
          <w:rFonts w:ascii="Calibri" w:hAnsi="Calibri" w:cs="Calibri"/>
          <w:u w:val="single"/>
        </w:rPr>
      </w:pPr>
      <w:r w:rsidRPr="0012126B">
        <w:rPr>
          <w:rFonts w:ascii="Calibri" w:hAnsi="Calibri" w:cs="Calibri"/>
          <w:u w:val="single"/>
        </w:rPr>
        <w:t>Kontrako efektuak:</w:t>
      </w:r>
    </w:p>
    <w:p w:rsidR="0012126B" w:rsidRPr="0012126B" w:rsidRDefault="0012126B" w:rsidP="00602467">
      <w:pPr>
        <w:pStyle w:val="Tarterikez"/>
        <w:numPr>
          <w:ilvl w:val="0"/>
          <w:numId w:val="7"/>
        </w:numPr>
      </w:pPr>
      <w:r w:rsidRPr="0012126B">
        <w:rPr>
          <w:rFonts w:ascii="Calibri" w:hAnsi="Calibri" w:cs="Calibri"/>
        </w:rPr>
        <w:t>Alergia</w:t>
      </w:r>
    </w:p>
    <w:p w:rsidR="0012126B" w:rsidRPr="0012126B" w:rsidRDefault="0012126B" w:rsidP="00602467">
      <w:pPr>
        <w:pStyle w:val="Tarterikez"/>
        <w:numPr>
          <w:ilvl w:val="0"/>
          <w:numId w:val="7"/>
        </w:numPr>
      </w:pPr>
      <w:r w:rsidRPr="0012126B">
        <w:t xml:space="preserve">Beheranzkoak ager daitezke.  </w:t>
      </w:r>
    </w:p>
    <w:p w:rsidR="0012126B" w:rsidRDefault="0012126B" w:rsidP="00602467">
      <w:pPr>
        <w:pStyle w:val="Tarterikez"/>
        <w:numPr>
          <w:ilvl w:val="0"/>
          <w:numId w:val="7"/>
        </w:numPr>
      </w:pPr>
      <w:r w:rsidRPr="0012126B">
        <w:rPr>
          <w:rFonts w:ascii="Calibri" w:hAnsi="Calibri" w:cs="Calibri"/>
        </w:rPr>
        <w:t>Koagulazio arazoak agertu daitezke; K bitaminaren</w:t>
      </w:r>
      <w:r w:rsidRPr="0012126B">
        <w:t xml:space="preserve"> sintesiaren murrizketagatik.</w:t>
      </w:r>
    </w:p>
    <w:p w:rsidR="0012126B" w:rsidRDefault="0012126B" w:rsidP="0012126B">
      <w:pPr>
        <w:pStyle w:val="Tarterikez"/>
      </w:pPr>
    </w:p>
    <w:p w:rsidR="0012126B" w:rsidRDefault="0012126B" w:rsidP="0012126B">
      <w:pPr>
        <w:pStyle w:val="Tarterikez"/>
      </w:pPr>
      <w:r>
        <w:lastRenderedPageBreak/>
        <w:t>*O</w:t>
      </w:r>
      <w:r w:rsidRPr="0012126B">
        <w:t>rokorrean seguruak eta toxikotasun txikikoak dira. Ondorioz, haurdun dauden emakumeen infekzioetan aukerazko antibiotikoak dira</w:t>
      </w:r>
      <w:r>
        <w:t>.</w:t>
      </w:r>
    </w:p>
    <w:p w:rsidR="0012126B" w:rsidRDefault="0012126B" w:rsidP="0012126B">
      <w:pPr>
        <w:pStyle w:val="Tarterikez"/>
      </w:pPr>
    </w:p>
    <w:p w:rsidR="0012126B" w:rsidRDefault="008634C8" w:rsidP="0012126B">
      <w:pPr>
        <w:pStyle w:val="Tarterikez"/>
        <w:rPr>
          <w:b/>
        </w:rPr>
      </w:pPr>
      <w:r w:rsidRPr="008634C8">
        <w:t xml:space="preserve">2.6.1.1.2 </w:t>
      </w:r>
      <w:r w:rsidRPr="008634C8">
        <w:rPr>
          <w:b/>
        </w:rPr>
        <w:t>ZEFALOSPORINAK:</w:t>
      </w:r>
    </w:p>
    <w:p w:rsidR="008634C8" w:rsidRPr="008634C8" w:rsidRDefault="008634C8" w:rsidP="0012126B">
      <w:pPr>
        <w:pStyle w:val="Tarterikez"/>
        <w:rPr>
          <w:rFonts w:ascii="Calibri" w:hAnsi="Calibri" w:cs="Calibri"/>
        </w:rPr>
      </w:pPr>
      <w:r w:rsidRPr="008634C8">
        <w:t xml:space="preserve">Bakterioek sortzen duten </w:t>
      </w:r>
      <w:r>
        <w:rPr>
          <w:rFonts w:ascii="Calibri" w:hAnsi="Calibri" w:cs="Calibri"/>
        </w:rPr>
        <w:t>B</w:t>
      </w:r>
    </w:p>
    <w:tbl>
      <w:tblPr>
        <w:tblStyle w:val="Saretaduntaula"/>
        <w:tblpPr w:leftFromText="141" w:rightFromText="141" w:vertAnchor="text" w:horzAnchor="margin" w:tblpY="784"/>
        <w:tblW w:w="0" w:type="auto"/>
        <w:tblLook w:val="04A0" w:firstRow="1" w:lastRow="0" w:firstColumn="1" w:lastColumn="0" w:noHBand="0" w:noVBand="1"/>
      </w:tblPr>
      <w:tblGrid>
        <w:gridCol w:w="2881"/>
        <w:gridCol w:w="2881"/>
        <w:gridCol w:w="2882"/>
      </w:tblGrid>
      <w:tr w:rsidR="008634C8" w:rsidTr="008634C8">
        <w:tc>
          <w:tcPr>
            <w:tcW w:w="2881" w:type="dxa"/>
          </w:tcPr>
          <w:p w:rsidR="008634C8" w:rsidRDefault="008634C8" w:rsidP="008634C8">
            <w:pPr>
              <w:pStyle w:val="Tarterikez"/>
              <w:rPr>
                <w:rFonts w:ascii="Calibri" w:hAnsi="Calibri" w:cs="Calibri"/>
              </w:rPr>
            </w:pPr>
            <w:r>
              <w:rPr>
                <w:rFonts w:ascii="Calibri" w:hAnsi="Calibri" w:cs="Calibri"/>
              </w:rPr>
              <w:t>GENERAZIOA</w:t>
            </w:r>
          </w:p>
        </w:tc>
        <w:tc>
          <w:tcPr>
            <w:tcW w:w="2881" w:type="dxa"/>
          </w:tcPr>
          <w:p w:rsidR="008634C8" w:rsidRDefault="008634C8" w:rsidP="008634C8">
            <w:pPr>
              <w:pStyle w:val="Tarterikez"/>
              <w:rPr>
                <w:rFonts w:ascii="Calibri" w:hAnsi="Calibri" w:cs="Calibri"/>
              </w:rPr>
            </w:pPr>
            <w:r>
              <w:rPr>
                <w:rFonts w:ascii="Calibri" w:hAnsi="Calibri" w:cs="Calibri"/>
              </w:rPr>
              <w:t>AHO BIDEA</w:t>
            </w:r>
          </w:p>
        </w:tc>
        <w:tc>
          <w:tcPr>
            <w:tcW w:w="2882" w:type="dxa"/>
          </w:tcPr>
          <w:p w:rsidR="008634C8" w:rsidRDefault="008634C8" w:rsidP="008634C8">
            <w:pPr>
              <w:pStyle w:val="Tarterikez"/>
              <w:rPr>
                <w:rFonts w:ascii="Calibri" w:hAnsi="Calibri" w:cs="Calibri"/>
              </w:rPr>
            </w:pPr>
            <w:r>
              <w:rPr>
                <w:rFonts w:ascii="Calibri" w:hAnsi="Calibri" w:cs="Calibri"/>
              </w:rPr>
              <w:t>BIDE PARENTERALA</w:t>
            </w:r>
          </w:p>
        </w:tc>
      </w:tr>
      <w:tr w:rsidR="008634C8" w:rsidTr="008634C8">
        <w:tc>
          <w:tcPr>
            <w:tcW w:w="2881" w:type="dxa"/>
          </w:tcPr>
          <w:p w:rsidR="008634C8" w:rsidRDefault="008634C8" w:rsidP="00602467">
            <w:pPr>
              <w:pStyle w:val="Tarterikez"/>
              <w:numPr>
                <w:ilvl w:val="0"/>
                <w:numId w:val="8"/>
              </w:numPr>
              <w:rPr>
                <w:rFonts w:ascii="Calibri" w:hAnsi="Calibri" w:cs="Calibri"/>
              </w:rPr>
            </w:pPr>
            <w:r>
              <w:rPr>
                <w:rFonts w:ascii="Calibri" w:hAnsi="Calibri" w:cs="Calibri"/>
              </w:rPr>
              <w:t>Generazioa</w:t>
            </w:r>
          </w:p>
        </w:tc>
        <w:tc>
          <w:tcPr>
            <w:tcW w:w="2881" w:type="dxa"/>
          </w:tcPr>
          <w:p w:rsidR="008634C8" w:rsidRDefault="008634C8" w:rsidP="008634C8">
            <w:pPr>
              <w:pStyle w:val="Tarterikez"/>
              <w:rPr>
                <w:rFonts w:ascii="Calibri" w:hAnsi="Calibri" w:cs="Calibri"/>
              </w:rPr>
            </w:pPr>
            <w:r w:rsidRPr="008634C8">
              <w:rPr>
                <w:rFonts w:ascii="Calibri" w:hAnsi="Calibri" w:cs="Calibri"/>
              </w:rPr>
              <w:t>Cefalexina</w:t>
            </w:r>
          </w:p>
        </w:tc>
        <w:tc>
          <w:tcPr>
            <w:tcW w:w="2882" w:type="dxa"/>
          </w:tcPr>
          <w:p w:rsidR="008634C8" w:rsidRDefault="008634C8" w:rsidP="008634C8">
            <w:pPr>
              <w:pStyle w:val="Tarterikez"/>
              <w:rPr>
                <w:rFonts w:ascii="Calibri" w:hAnsi="Calibri" w:cs="Calibri"/>
              </w:rPr>
            </w:pPr>
            <w:r w:rsidRPr="008634C8">
              <w:rPr>
                <w:rFonts w:ascii="Calibri" w:hAnsi="Calibri" w:cs="Calibri"/>
              </w:rPr>
              <w:t>Cefazolina</w:t>
            </w:r>
          </w:p>
        </w:tc>
      </w:tr>
      <w:tr w:rsidR="008634C8" w:rsidTr="008634C8">
        <w:tc>
          <w:tcPr>
            <w:tcW w:w="2881" w:type="dxa"/>
          </w:tcPr>
          <w:p w:rsidR="008634C8" w:rsidRDefault="008634C8" w:rsidP="00602467">
            <w:pPr>
              <w:pStyle w:val="Tarterikez"/>
              <w:numPr>
                <w:ilvl w:val="0"/>
                <w:numId w:val="8"/>
              </w:numPr>
              <w:rPr>
                <w:rFonts w:ascii="Calibri" w:hAnsi="Calibri" w:cs="Calibri"/>
              </w:rPr>
            </w:pPr>
            <w:r>
              <w:rPr>
                <w:rFonts w:ascii="Calibri" w:hAnsi="Calibri" w:cs="Calibri"/>
              </w:rPr>
              <w:t>Generazioa</w:t>
            </w:r>
          </w:p>
        </w:tc>
        <w:tc>
          <w:tcPr>
            <w:tcW w:w="2881" w:type="dxa"/>
          </w:tcPr>
          <w:p w:rsidR="008634C8" w:rsidRDefault="008634C8" w:rsidP="008634C8">
            <w:pPr>
              <w:pStyle w:val="Tarterikez"/>
              <w:rPr>
                <w:rFonts w:ascii="Calibri" w:hAnsi="Calibri" w:cs="Calibri"/>
              </w:rPr>
            </w:pPr>
            <w:r w:rsidRPr="008634C8">
              <w:rPr>
                <w:rFonts w:ascii="Calibri" w:hAnsi="Calibri" w:cs="Calibri"/>
              </w:rPr>
              <w:t>Cefuroxima-axetilo</w:t>
            </w:r>
          </w:p>
        </w:tc>
        <w:tc>
          <w:tcPr>
            <w:tcW w:w="2882" w:type="dxa"/>
          </w:tcPr>
          <w:p w:rsidR="008634C8" w:rsidRDefault="008634C8" w:rsidP="008634C8">
            <w:pPr>
              <w:pStyle w:val="Tarterikez"/>
              <w:rPr>
                <w:rFonts w:ascii="Calibri" w:hAnsi="Calibri" w:cs="Calibri"/>
              </w:rPr>
            </w:pPr>
            <w:r>
              <w:rPr>
                <w:rFonts w:ascii="Calibri" w:hAnsi="Calibri" w:cs="Calibri"/>
              </w:rPr>
              <w:t>Cefoxitina</w:t>
            </w:r>
          </w:p>
          <w:p w:rsidR="008634C8" w:rsidRDefault="008634C8" w:rsidP="008634C8">
            <w:pPr>
              <w:pStyle w:val="Tarterikez"/>
              <w:rPr>
                <w:rFonts w:ascii="Calibri" w:hAnsi="Calibri" w:cs="Calibri"/>
              </w:rPr>
            </w:pPr>
            <w:r w:rsidRPr="008634C8">
              <w:rPr>
                <w:rFonts w:ascii="Calibri" w:hAnsi="Calibri" w:cs="Calibri"/>
              </w:rPr>
              <w:t>Cefuroxima</w:t>
            </w:r>
          </w:p>
        </w:tc>
      </w:tr>
      <w:tr w:rsidR="008634C8" w:rsidTr="008634C8">
        <w:tc>
          <w:tcPr>
            <w:tcW w:w="2881" w:type="dxa"/>
          </w:tcPr>
          <w:p w:rsidR="008634C8" w:rsidRDefault="008634C8" w:rsidP="00602467">
            <w:pPr>
              <w:pStyle w:val="Tarterikez"/>
              <w:numPr>
                <w:ilvl w:val="0"/>
                <w:numId w:val="8"/>
              </w:numPr>
              <w:rPr>
                <w:rFonts w:ascii="Calibri" w:hAnsi="Calibri" w:cs="Calibri"/>
              </w:rPr>
            </w:pPr>
            <w:r>
              <w:rPr>
                <w:rFonts w:ascii="Calibri" w:hAnsi="Calibri" w:cs="Calibri"/>
              </w:rPr>
              <w:t>Generazioa</w:t>
            </w:r>
          </w:p>
        </w:tc>
        <w:tc>
          <w:tcPr>
            <w:tcW w:w="2881" w:type="dxa"/>
          </w:tcPr>
          <w:p w:rsidR="008634C8" w:rsidRDefault="008634C8" w:rsidP="008634C8">
            <w:pPr>
              <w:pStyle w:val="Tarterikez"/>
              <w:rPr>
                <w:rFonts w:ascii="Calibri" w:hAnsi="Calibri" w:cs="Calibri"/>
              </w:rPr>
            </w:pPr>
            <w:r w:rsidRPr="008634C8">
              <w:rPr>
                <w:rFonts w:ascii="Calibri" w:hAnsi="Calibri" w:cs="Calibri"/>
              </w:rPr>
              <w:t>Cefixima</w:t>
            </w:r>
          </w:p>
        </w:tc>
        <w:tc>
          <w:tcPr>
            <w:tcW w:w="2882" w:type="dxa"/>
          </w:tcPr>
          <w:p w:rsidR="008634C8" w:rsidRDefault="008634C8" w:rsidP="008634C8">
            <w:pPr>
              <w:pStyle w:val="Tarterikez"/>
              <w:rPr>
                <w:rFonts w:ascii="Calibri" w:hAnsi="Calibri" w:cs="Calibri"/>
              </w:rPr>
            </w:pPr>
            <w:r>
              <w:rPr>
                <w:rFonts w:ascii="Calibri" w:hAnsi="Calibri" w:cs="Calibri"/>
              </w:rPr>
              <w:t>Cefotaxima</w:t>
            </w:r>
          </w:p>
          <w:p w:rsidR="008634C8" w:rsidRDefault="008634C8" w:rsidP="008634C8">
            <w:pPr>
              <w:pStyle w:val="Tarterikez"/>
              <w:rPr>
                <w:rFonts w:ascii="Calibri" w:hAnsi="Calibri" w:cs="Calibri"/>
              </w:rPr>
            </w:pPr>
            <w:r w:rsidRPr="008634C8">
              <w:rPr>
                <w:rFonts w:ascii="Calibri" w:hAnsi="Calibri" w:cs="Calibri"/>
              </w:rPr>
              <w:t>Ceftriaxona</w:t>
            </w:r>
          </w:p>
        </w:tc>
      </w:tr>
      <w:tr w:rsidR="008634C8" w:rsidTr="008634C8">
        <w:tc>
          <w:tcPr>
            <w:tcW w:w="2881" w:type="dxa"/>
          </w:tcPr>
          <w:p w:rsidR="008634C8" w:rsidRDefault="008634C8" w:rsidP="00602467">
            <w:pPr>
              <w:pStyle w:val="Tarterikez"/>
              <w:numPr>
                <w:ilvl w:val="0"/>
                <w:numId w:val="8"/>
              </w:numPr>
              <w:rPr>
                <w:rFonts w:ascii="Calibri" w:hAnsi="Calibri" w:cs="Calibri"/>
              </w:rPr>
            </w:pPr>
            <w:r>
              <w:rPr>
                <w:rFonts w:ascii="Calibri" w:hAnsi="Calibri" w:cs="Calibri"/>
              </w:rPr>
              <w:t>Generazioa</w:t>
            </w:r>
          </w:p>
        </w:tc>
        <w:tc>
          <w:tcPr>
            <w:tcW w:w="2881" w:type="dxa"/>
          </w:tcPr>
          <w:p w:rsidR="008634C8" w:rsidRDefault="008634C8" w:rsidP="008634C8">
            <w:pPr>
              <w:pStyle w:val="Tarterikez"/>
              <w:rPr>
                <w:rFonts w:ascii="Calibri" w:hAnsi="Calibri" w:cs="Calibri"/>
              </w:rPr>
            </w:pPr>
            <w:r>
              <w:rPr>
                <w:rFonts w:ascii="Calibri" w:hAnsi="Calibri" w:cs="Calibri"/>
              </w:rPr>
              <w:t>--------</w:t>
            </w:r>
          </w:p>
        </w:tc>
        <w:tc>
          <w:tcPr>
            <w:tcW w:w="2882" w:type="dxa"/>
          </w:tcPr>
          <w:p w:rsidR="008634C8" w:rsidRDefault="008634C8" w:rsidP="008634C8">
            <w:pPr>
              <w:pStyle w:val="Tarterikez"/>
              <w:rPr>
                <w:rFonts w:ascii="Calibri" w:hAnsi="Calibri" w:cs="Calibri"/>
              </w:rPr>
            </w:pPr>
            <w:r w:rsidRPr="008634C8">
              <w:rPr>
                <w:rFonts w:ascii="Calibri" w:hAnsi="Calibri" w:cs="Calibri"/>
              </w:rPr>
              <w:t>Cefepim</w:t>
            </w:r>
            <w:r>
              <w:rPr>
                <w:rFonts w:ascii="Calibri" w:hAnsi="Calibri" w:cs="Calibri"/>
              </w:rPr>
              <w:t>a</w:t>
            </w:r>
          </w:p>
        </w:tc>
      </w:tr>
    </w:tbl>
    <w:p w:rsidR="008634C8" w:rsidRDefault="008634C8" w:rsidP="0012126B">
      <w:pPr>
        <w:pStyle w:val="Tarterikez"/>
      </w:pPr>
      <w:r w:rsidRPr="008634C8">
        <w:rPr>
          <w:rFonts w:ascii="Calibri" w:hAnsi="Calibri" w:cs="Calibri"/>
        </w:rPr>
        <w:t>-laktamasa entzimarekiko duten erresistentziar</w:t>
      </w:r>
      <w:r w:rsidRPr="008634C8">
        <w:t>en eta duten aktibitate espektroaren arabera generazio ezberdinetan sailkatzen dira</w:t>
      </w:r>
      <w:r>
        <w:t>:</w:t>
      </w:r>
    </w:p>
    <w:p w:rsidR="008634C8" w:rsidRDefault="008634C8" w:rsidP="0012126B">
      <w:pPr>
        <w:pStyle w:val="Tarterikez"/>
      </w:pPr>
    </w:p>
    <w:p w:rsidR="008634C8" w:rsidRDefault="008634C8" w:rsidP="0012126B">
      <w:pPr>
        <w:pStyle w:val="Tarterikez"/>
      </w:pPr>
      <w:r w:rsidRPr="008634C8">
        <w:rPr>
          <w:u w:val="single"/>
        </w:rPr>
        <w:t>Ekintza mekanismoa:</w:t>
      </w:r>
      <w:r w:rsidRPr="00DF7B1C">
        <w:t xml:space="preserve"> </w:t>
      </w:r>
      <w:r>
        <w:t>Penizilinen antzekoa.</w:t>
      </w:r>
    </w:p>
    <w:p w:rsidR="008634C8" w:rsidRPr="00DF7B1C" w:rsidRDefault="00DF7B1C" w:rsidP="0012126B">
      <w:pPr>
        <w:pStyle w:val="Tarterikez"/>
        <w:rPr>
          <w:u w:val="single"/>
        </w:rPr>
      </w:pPr>
      <w:r w:rsidRPr="00DF7B1C">
        <w:rPr>
          <w:u w:val="single"/>
        </w:rPr>
        <w:t>Aktibitate esopektroa:</w:t>
      </w:r>
    </w:p>
    <w:p w:rsidR="00DF7B1C" w:rsidRDefault="00DF7B1C" w:rsidP="00602467">
      <w:pPr>
        <w:pStyle w:val="Tarterikez"/>
        <w:numPr>
          <w:ilvl w:val="0"/>
          <w:numId w:val="9"/>
        </w:numPr>
      </w:pPr>
      <w:r w:rsidRPr="00DF7B1C">
        <w:t>Guztiek dute Gram + bakterioekiko eragina</w:t>
      </w:r>
    </w:p>
    <w:p w:rsidR="00DF7B1C" w:rsidRPr="00DF7B1C" w:rsidRDefault="00DF7B1C" w:rsidP="00602467">
      <w:pPr>
        <w:pStyle w:val="Tarterikez"/>
        <w:numPr>
          <w:ilvl w:val="0"/>
          <w:numId w:val="9"/>
        </w:numPr>
      </w:pPr>
      <w:r>
        <w:t xml:space="preserve">3+4 generazioek bakterioek sortzen duten </w:t>
      </w:r>
      <w:r>
        <w:rPr>
          <w:rFonts w:ascii="Calibri" w:hAnsi="Calibri" w:cs="Calibri"/>
        </w:rPr>
        <w:t>b</w:t>
      </w:r>
      <w:r>
        <w:t>-laktamasa entzimarekiko erresistentzia dute.</w:t>
      </w:r>
      <w:r w:rsidRPr="00DF7B1C">
        <w:rPr>
          <w:rFonts w:ascii="Calibri" w:hAnsi="Calibri" w:cs="Calibri"/>
        </w:rPr>
        <w:t xml:space="preserve"> Gram – bakterioen gain (Enterobakteriak, Pseudomona, etab.) eragin boteretsuena dute.</w:t>
      </w:r>
    </w:p>
    <w:p w:rsidR="00DF7B1C" w:rsidRPr="00DF7B1C" w:rsidRDefault="00DF7B1C" w:rsidP="00DF7B1C">
      <w:pPr>
        <w:pStyle w:val="Tarterikez"/>
        <w:rPr>
          <w:rFonts w:ascii="Calibri" w:hAnsi="Calibri" w:cs="Calibri"/>
          <w:u w:val="single"/>
        </w:rPr>
      </w:pPr>
      <w:r w:rsidRPr="00DF7B1C">
        <w:rPr>
          <w:rFonts w:ascii="Calibri" w:hAnsi="Calibri" w:cs="Calibri"/>
          <w:u w:val="single"/>
        </w:rPr>
        <w:t xml:space="preserve">Erabilera: </w:t>
      </w:r>
    </w:p>
    <w:p w:rsidR="00DF7B1C" w:rsidRDefault="00DF7B1C" w:rsidP="00DF7B1C">
      <w:pPr>
        <w:pStyle w:val="Tarterikez"/>
      </w:pPr>
      <w:r w:rsidRPr="00DF7B1C">
        <w:t>Osasun Zentroetan gehienetan erreserbako antibiotiko moduan erabiltzen dira infekzio ezberdin askotan. Ospitale mailan aldiz, gaur egun lehen aukerako antibiotikoak dira infekzio askotan.</w:t>
      </w:r>
    </w:p>
    <w:p w:rsidR="00DF7B1C" w:rsidRDefault="00DF7B1C" w:rsidP="00DF7B1C">
      <w:pPr>
        <w:pStyle w:val="Tarterikez"/>
      </w:pPr>
      <w:r w:rsidRPr="00DF7B1C">
        <w:rPr>
          <w:u w:val="single"/>
        </w:rPr>
        <w:t>Kontrako efektuak</w:t>
      </w:r>
      <w:r>
        <w:t>: Penizilinen antzekoak.</w:t>
      </w:r>
    </w:p>
    <w:p w:rsidR="00DF7B1C" w:rsidRDefault="00DF7B1C" w:rsidP="00DF7B1C">
      <w:pPr>
        <w:pStyle w:val="Tarterikez"/>
      </w:pPr>
    </w:p>
    <w:p w:rsidR="00DF7B1C" w:rsidRDefault="00DF7B1C" w:rsidP="00DF7B1C">
      <w:pPr>
        <w:pStyle w:val="Tarterikez"/>
        <w:rPr>
          <w:b/>
        </w:rPr>
      </w:pPr>
      <w:r w:rsidRPr="00DF7B1C">
        <w:t xml:space="preserve">2.6.1.1.3 </w:t>
      </w:r>
      <w:r w:rsidRPr="00DF7B1C">
        <w:rPr>
          <w:b/>
        </w:rPr>
        <w:t>KARBAPENEMAK:</w:t>
      </w:r>
    </w:p>
    <w:p w:rsidR="00DF7B1C" w:rsidRDefault="00DF7B1C" w:rsidP="00DF7B1C">
      <w:pPr>
        <w:pStyle w:val="Tarterikez"/>
        <w:ind w:left="708"/>
      </w:pPr>
      <w:r>
        <w:t>Imipenem</w:t>
      </w:r>
    </w:p>
    <w:p w:rsidR="00DF7B1C" w:rsidRPr="00DF7B1C" w:rsidRDefault="00DF7B1C" w:rsidP="00DF7B1C">
      <w:pPr>
        <w:pStyle w:val="Tarterikez"/>
        <w:ind w:left="708"/>
      </w:pPr>
      <w:r w:rsidRPr="00DF7B1C">
        <w:t>Meropenem</w:t>
      </w:r>
    </w:p>
    <w:p w:rsidR="00DF7B1C" w:rsidRDefault="00DF7B1C" w:rsidP="00DF7B1C">
      <w:pPr>
        <w:pStyle w:val="Tarterikez"/>
      </w:pPr>
      <w:r w:rsidRPr="00DF7B1C">
        <w:rPr>
          <w:u w:val="single"/>
        </w:rPr>
        <w:t>Espektroa:</w:t>
      </w:r>
      <w:r w:rsidRPr="00DF7B1C">
        <w:t xml:space="preserve"> Oso espektro zabaleko antibiotikoak dira: Gram +/ - eta anaerobioak.</w:t>
      </w:r>
    </w:p>
    <w:p w:rsidR="00DF7B1C" w:rsidRDefault="00DF7B1C" w:rsidP="00DF7B1C">
      <w:pPr>
        <w:pStyle w:val="Tarterikez"/>
      </w:pPr>
      <w:r w:rsidRPr="00DF7B1C">
        <w:rPr>
          <w:u w:val="single"/>
        </w:rPr>
        <w:t>Erabilpena</w:t>
      </w:r>
      <w:r w:rsidRPr="00DF7B1C">
        <w:t>: Hala ere, erreserbako farmako moduan erabiltzen dira; (zain-barnetik) infekzio larrietan beste antibiotiko batzuk huts egitean.</w:t>
      </w:r>
    </w:p>
    <w:p w:rsidR="00DF7B1C" w:rsidRPr="00DF7B1C" w:rsidRDefault="00DF7B1C" w:rsidP="00DF7B1C">
      <w:pPr>
        <w:pStyle w:val="Tarterikez"/>
        <w:rPr>
          <w:u w:val="single"/>
        </w:rPr>
      </w:pPr>
      <w:r w:rsidRPr="00DF7B1C">
        <w:rPr>
          <w:u w:val="single"/>
        </w:rPr>
        <w:t xml:space="preserve">Kontrako Efektuak:  </w:t>
      </w:r>
    </w:p>
    <w:p w:rsidR="00DF7B1C" w:rsidRPr="00DF7B1C" w:rsidRDefault="00DF7B1C" w:rsidP="00602467">
      <w:pPr>
        <w:pStyle w:val="Tarterikez"/>
        <w:numPr>
          <w:ilvl w:val="0"/>
          <w:numId w:val="10"/>
        </w:numPr>
      </w:pPr>
      <w:r w:rsidRPr="00DF7B1C">
        <w:rPr>
          <w:rFonts w:ascii="Calibri" w:hAnsi="Calibri" w:cs="Calibri"/>
        </w:rPr>
        <w:t xml:space="preserve">Hipersentsibilitatea. </w:t>
      </w:r>
    </w:p>
    <w:p w:rsidR="00DF7B1C" w:rsidRPr="00DF7B1C" w:rsidRDefault="00DF7B1C" w:rsidP="00602467">
      <w:pPr>
        <w:pStyle w:val="Tarterikez"/>
        <w:numPr>
          <w:ilvl w:val="0"/>
          <w:numId w:val="10"/>
        </w:numPr>
      </w:pPr>
      <w:r w:rsidRPr="00DF7B1C">
        <w:rPr>
          <w:rFonts w:ascii="Calibri" w:hAnsi="Calibri" w:cs="Calibri"/>
        </w:rPr>
        <w:t>Flebitisa (zain baten paretaren hantura).</w:t>
      </w:r>
    </w:p>
    <w:p w:rsidR="00DF7B1C" w:rsidRDefault="00DF7B1C" w:rsidP="00DF7B1C">
      <w:pPr>
        <w:pStyle w:val="Tarterikez"/>
        <w:rPr>
          <w:rFonts w:ascii="Calibri" w:hAnsi="Calibri" w:cs="Calibri"/>
        </w:rPr>
      </w:pPr>
    </w:p>
    <w:p w:rsidR="00DF7B1C" w:rsidRDefault="00DF7B1C" w:rsidP="00DF7B1C">
      <w:pPr>
        <w:pStyle w:val="Tarterikez"/>
      </w:pPr>
      <w:r w:rsidRPr="00DF7B1C">
        <w:t xml:space="preserve">2.6.1.1.4 </w:t>
      </w:r>
      <w:r w:rsidRPr="00DF7B1C">
        <w:rPr>
          <w:b/>
        </w:rPr>
        <w:t>MONOBAKTAMIKOAK:</w:t>
      </w:r>
    </w:p>
    <w:p w:rsidR="00DF7B1C" w:rsidRDefault="00DF7B1C" w:rsidP="00DF7B1C">
      <w:pPr>
        <w:pStyle w:val="Tarterikez"/>
        <w:ind w:firstLine="708"/>
      </w:pPr>
      <w:r w:rsidRPr="00DF7B1C">
        <w:t>Aztreonam</w:t>
      </w:r>
    </w:p>
    <w:p w:rsidR="00DF7B1C" w:rsidRDefault="00DF7B1C" w:rsidP="00DF7B1C">
      <w:pPr>
        <w:pStyle w:val="Tarterikez"/>
      </w:pPr>
      <w:r w:rsidRPr="00DF7B1C">
        <w:rPr>
          <w:u w:val="single"/>
        </w:rPr>
        <w:t>Espektroa:</w:t>
      </w:r>
      <w:r>
        <w:t xml:space="preserve"> Gram – bakterioekiko (Enterobakteriak eta Pseudomonak) eraginkorra da. </w:t>
      </w:r>
    </w:p>
    <w:p w:rsidR="00DF7B1C" w:rsidRDefault="00DF7B1C" w:rsidP="00DF7B1C">
      <w:pPr>
        <w:pStyle w:val="Tarterikez"/>
        <w:rPr>
          <w:rFonts w:ascii="Calibri" w:hAnsi="Calibri" w:cs="Calibri"/>
        </w:rPr>
      </w:pPr>
      <w:r w:rsidRPr="00DF7B1C">
        <w:rPr>
          <w:rFonts w:ascii="Calibri" w:hAnsi="Calibri" w:cs="Calibri"/>
          <w:u w:val="single"/>
        </w:rPr>
        <w:t>Erabilpena:</w:t>
      </w:r>
      <w:r>
        <w:rPr>
          <w:rFonts w:ascii="Calibri" w:hAnsi="Calibri" w:cs="Calibri"/>
        </w:rPr>
        <w:t xml:space="preserve"> Erreserbako antibiotikoa da infekzio mota hautarako. </w:t>
      </w:r>
    </w:p>
    <w:p w:rsidR="00DF7B1C" w:rsidRDefault="00DF7B1C" w:rsidP="00DF7B1C">
      <w:pPr>
        <w:pStyle w:val="Tarterikez"/>
        <w:rPr>
          <w:rFonts w:ascii="Calibri" w:hAnsi="Calibri" w:cs="Calibri"/>
        </w:rPr>
      </w:pPr>
      <w:r w:rsidRPr="00DF7B1C">
        <w:rPr>
          <w:rFonts w:ascii="Calibri" w:hAnsi="Calibri" w:cs="Calibri"/>
          <w:u w:val="single"/>
        </w:rPr>
        <w:t>Administrazio bidea:</w:t>
      </w:r>
      <w:r>
        <w:rPr>
          <w:rFonts w:ascii="Calibri" w:hAnsi="Calibri" w:cs="Calibri"/>
        </w:rPr>
        <w:t xml:space="preserve"> Parenterala</w:t>
      </w:r>
      <w:r w:rsidR="00607D8A">
        <w:rPr>
          <w:rFonts w:ascii="Calibri" w:hAnsi="Calibri" w:cs="Calibri"/>
        </w:rPr>
        <w:t>.</w:t>
      </w:r>
    </w:p>
    <w:p w:rsidR="00607D8A" w:rsidRDefault="00607D8A" w:rsidP="00DF7B1C">
      <w:pPr>
        <w:pStyle w:val="Tarterikez"/>
        <w:rPr>
          <w:rFonts w:ascii="Calibri" w:hAnsi="Calibri" w:cs="Calibri"/>
        </w:rPr>
      </w:pPr>
    </w:p>
    <w:p w:rsidR="00607D8A" w:rsidRDefault="00607D8A" w:rsidP="00DF7B1C">
      <w:pPr>
        <w:pStyle w:val="Tarterikez"/>
        <w:rPr>
          <w:rFonts w:ascii="Calibri" w:hAnsi="Calibri" w:cs="Calibri"/>
        </w:rPr>
      </w:pPr>
    </w:p>
    <w:p w:rsidR="00607D8A" w:rsidRDefault="00607D8A" w:rsidP="00DF7B1C">
      <w:pPr>
        <w:pStyle w:val="Tarterikez"/>
      </w:pPr>
      <w:r w:rsidRPr="00607D8A">
        <w:t>2.6.1.2 GLUKOPEPTIDIKOAK</w:t>
      </w:r>
    </w:p>
    <w:p w:rsidR="00607D8A" w:rsidRDefault="00607D8A" w:rsidP="00607D8A">
      <w:pPr>
        <w:pStyle w:val="Tarterikez"/>
        <w:ind w:firstLine="708"/>
      </w:pPr>
      <w:r>
        <w:t>Bankomizina</w:t>
      </w:r>
    </w:p>
    <w:p w:rsidR="00607D8A" w:rsidRPr="00607D8A" w:rsidRDefault="00607D8A" w:rsidP="00607D8A">
      <w:pPr>
        <w:pStyle w:val="Tarterikez"/>
        <w:rPr>
          <w:u w:val="single"/>
        </w:rPr>
      </w:pPr>
      <w:r w:rsidRPr="00607D8A">
        <w:rPr>
          <w:u w:val="single"/>
        </w:rPr>
        <w:t xml:space="preserve">Ekintza mekanismoa: </w:t>
      </w:r>
    </w:p>
    <w:p w:rsidR="00607D8A" w:rsidRDefault="00607D8A" w:rsidP="00607D8A">
      <w:pPr>
        <w:pStyle w:val="Tarterikez"/>
      </w:pPr>
      <w:r>
        <w:rPr>
          <w:rFonts w:ascii="Calibri" w:hAnsi="Calibri" w:cs="Calibri"/>
        </w:rPr>
        <w:t>Bakteriaren horma kaltetzeaz gain bakterioaren RNArekiko ere eragi</w:t>
      </w:r>
      <w:r>
        <w:t>na ere duela uste da.</w:t>
      </w:r>
    </w:p>
    <w:p w:rsidR="00607D8A" w:rsidRPr="00607D8A" w:rsidRDefault="00607D8A" w:rsidP="00607D8A">
      <w:pPr>
        <w:pStyle w:val="Tarterikez"/>
        <w:rPr>
          <w:u w:val="single"/>
        </w:rPr>
      </w:pPr>
      <w:r w:rsidRPr="00607D8A">
        <w:rPr>
          <w:u w:val="single"/>
        </w:rPr>
        <w:t xml:space="preserve">Espektroa: </w:t>
      </w:r>
    </w:p>
    <w:p w:rsidR="00607D8A" w:rsidRDefault="00607D8A" w:rsidP="00607D8A">
      <w:pPr>
        <w:pStyle w:val="Tarterikez"/>
        <w:rPr>
          <w:rFonts w:ascii="Calibri" w:hAnsi="Calibri" w:cs="Calibri"/>
        </w:rPr>
      </w:pPr>
      <w:r>
        <w:rPr>
          <w:rFonts w:ascii="Calibri" w:hAnsi="Calibri" w:cs="Calibri"/>
        </w:rPr>
        <w:t>Soilik bakteria gram + ekiko aktibitatea azaltzen du, bereziki Estafilokokoarekiko.</w:t>
      </w:r>
    </w:p>
    <w:p w:rsidR="00CA3B24" w:rsidRDefault="00CA3B24" w:rsidP="00607D8A">
      <w:pPr>
        <w:pStyle w:val="Tarterikez"/>
        <w:rPr>
          <w:rFonts w:ascii="Calibri" w:hAnsi="Calibri" w:cs="Calibri"/>
        </w:rPr>
      </w:pPr>
    </w:p>
    <w:p w:rsidR="00607D8A" w:rsidRPr="00607D8A" w:rsidRDefault="00607D8A" w:rsidP="00607D8A">
      <w:pPr>
        <w:pStyle w:val="Tarterikez"/>
        <w:rPr>
          <w:u w:val="single"/>
        </w:rPr>
      </w:pPr>
      <w:r w:rsidRPr="00607D8A">
        <w:rPr>
          <w:u w:val="single"/>
        </w:rPr>
        <w:lastRenderedPageBreak/>
        <w:t xml:space="preserve">Emateko bidea: </w:t>
      </w:r>
    </w:p>
    <w:p w:rsidR="00607D8A" w:rsidRDefault="00607D8A" w:rsidP="00607D8A">
      <w:pPr>
        <w:pStyle w:val="Tarterikez"/>
        <w:rPr>
          <w:rFonts w:ascii="Calibri" w:hAnsi="Calibri" w:cs="Calibri"/>
        </w:rPr>
      </w:pPr>
      <w:r>
        <w:rPr>
          <w:rFonts w:ascii="Calibri" w:hAnsi="Calibri" w:cs="Calibri"/>
        </w:rPr>
        <w:t xml:space="preserve">Zain-barnetik ematen da gehienetan (pixkanaka infunditu). </w:t>
      </w:r>
    </w:p>
    <w:p w:rsidR="00607D8A" w:rsidRDefault="00607D8A" w:rsidP="00607D8A">
      <w:pPr>
        <w:pStyle w:val="Tarterikez"/>
      </w:pPr>
      <w:r>
        <w:rPr>
          <w:rFonts w:ascii="Calibri" w:hAnsi="Calibri" w:cs="Calibri"/>
        </w:rPr>
        <w:t>Aho-bidetik ez du zurgapen ona, beraz ez da apenas erabil</w:t>
      </w:r>
      <w:r>
        <w:t>tzen.</w:t>
      </w:r>
    </w:p>
    <w:p w:rsidR="00152192" w:rsidRPr="00152192" w:rsidRDefault="00152192" w:rsidP="00152192">
      <w:pPr>
        <w:pStyle w:val="Tarterikez"/>
        <w:rPr>
          <w:u w:val="single"/>
        </w:rPr>
      </w:pPr>
      <w:r w:rsidRPr="00152192">
        <w:rPr>
          <w:u w:val="single"/>
        </w:rPr>
        <w:t xml:space="preserve">Kontrako efektuak:  </w:t>
      </w:r>
    </w:p>
    <w:p w:rsidR="00152192" w:rsidRDefault="00152192" w:rsidP="00602467">
      <w:pPr>
        <w:pStyle w:val="Tarterikez"/>
        <w:numPr>
          <w:ilvl w:val="0"/>
          <w:numId w:val="11"/>
        </w:numPr>
      </w:pPr>
      <w:r>
        <w:rPr>
          <w:rFonts w:ascii="Calibri" w:hAnsi="Calibri" w:cs="Calibri"/>
        </w:rPr>
        <w:t xml:space="preserve">Zain barnetik azkar eman ezkero: “Gizon gorriaren sindromea” sortu daiteke; larruazal gorria, basodilatazioa, takikardia, ... </w:t>
      </w:r>
    </w:p>
    <w:p w:rsidR="00152192" w:rsidRPr="00152192" w:rsidRDefault="00152192" w:rsidP="00602467">
      <w:pPr>
        <w:pStyle w:val="Tarterikez"/>
        <w:numPr>
          <w:ilvl w:val="0"/>
          <w:numId w:val="11"/>
        </w:numPr>
      </w:pPr>
      <w:r>
        <w:rPr>
          <w:rFonts w:ascii="Calibri" w:hAnsi="Calibri" w:cs="Calibri"/>
        </w:rPr>
        <w:t>Maila plasmatiko altuak hartzen badira nefrot</w:t>
      </w:r>
      <w:r>
        <w:t>oxikotasuna eta ototoxikotasuna azal ditzake.  H</w:t>
      </w:r>
      <w:r w:rsidRPr="00152192">
        <w:rPr>
          <w:rFonts w:ascii="Calibri" w:hAnsi="Calibri" w:cs="Calibri"/>
        </w:rPr>
        <w:t xml:space="preserve">orregatik odoleko antibiotiko honen mailak monitorizatzea komeni da. </w:t>
      </w:r>
    </w:p>
    <w:p w:rsidR="00607D8A" w:rsidRDefault="00607D8A" w:rsidP="00607D8A">
      <w:pPr>
        <w:pStyle w:val="Tarterikez"/>
      </w:pPr>
    </w:p>
    <w:p w:rsidR="00152192" w:rsidRDefault="00152192" w:rsidP="00607D8A">
      <w:pPr>
        <w:pStyle w:val="Tarterikez"/>
      </w:pPr>
    </w:p>
    <w:p w:rsidR="00152192" w:rsidRDefault="00152192" w:rsidP="00607D8A">
      <w:pPr>
        <w:pStyle w:val="Tarterikez"/>
      </w:pPr>
      <w:r w:rsidRPr="00152192">
        <w:t>2.6.2 Bakterien azido nukleikoen sintesia inhibitzen duten antibiotikoak</w:t>
      </w:r>
    </w:p>
    <w:p w:rsidR="00152192" w:rsidRDefault="00152192" w:rsidP="00607D8A">
      <w:pPr>
        <w:pStyle w:val="Tarterikez"/>
      </w:pPr>
    </w:p>
    <w:p w:rsidR="00152192" w:rsidRDefault="00152192" w:rsidP="00607D8A">
      <w:pPr>
        <w:pStyle w:val="Tarterikez"/>
        <w:rPr>
          <w:b/>
        </w:rPr>
      </w:pPr>
      <w:r w:rsidRPr="00152192">
        <w:t xml:space="preserve">2.6.2.1 </w:t>
      </w:r>
      <w:r w:rsidRPr="00152192">
        <w:rPr>
          <w:b/>
        </w:rPr>
        <w:t>SULFAMIDAK:</w:t>
      </w:r>
    </w:p>
    <w:p w:rsidR="00152192" w:rsidRDefault="00152192" w:rsidP="00607D8A">
      <w:pPr>
        <w:pStyle w:val="Tarterikez"/>
      </w:pPr>
      <w:r w:rsidRPr="00152192">
        <w:t>Sulfametoxazol + Trimetoprim (= kotrimoxazo</w:t>
      </w:r>
      <w:r>
        <w:t>l)</w:t>
      </w:r>
    </w:p>
    <w:p w:rsidR="00152192" w:rsidRDefault="00152192" w:rsidP="00152192">
      <w:pPr>
        <w:pStyle w:val="Tarterikez"/>
      </w:pPr>
    </w:p>
    <w:p w:rsidR="00152192" w:rsidRDefault="00152192" w:rsidP="00152192">
      <w:pPr>
        <w:pStyle w:val="Tarterikez"/>
        <w:rPr>
          <w:u w:val="single"/>
        </w:rPr>
      </w:pPr>
      <w:r w:rsidRPr="00152192">
        <w:rPr>
          <w:u w:val="single"/>
        </w:rPr>
        <w:t xml:space="preserve">Ekintza mekanismoa: </w:t>
      </w:r>
    </w:p>
    <w:p w:rsidR="00152192" w:rsidRDefault="00152192" w:rsidP="00152192">
      <w:pPr>
        <w:pStyle w:val="Tarterikez"/>
      </w:pPr>
      <w:r>
        <w:rPr>
          <w:rFonts w:ascii="Calibri" w:hAnsi="Calibri" w:cs="Calibri"/>
        </w:rPr>
        <w:t xml:space="preserve">Bakterioen DNA ekoizteko beharrezkoak diren purinen sintesian eragiten dute. Banaka ekintza bakteriostatikoa dute, baina SULFAMETOXAZOLa (sulfamida) eta TRIMETOPRIMA batzean efektua potentziatu egiten da (efektu sinergikoa) </w:t>
      </w:r>
      <w:r>
        <w:t>eta efektu bakterizida dute.</w:t>
      </w:r>
    </w:p>
    <w:p w:rsidR="00152192" w:rsidRDefault="00152192" w:rsidP="00152192">
      <w:pPr>
        <w:pStyle w:val="Tarterikez"/>
        <w:rPr>
          <w:u w:val="single"/>
        </w:rPr>
      </w:pPr>
      <w:r>
        <w:rPr>
          <w:u w:val="single"/>
        </w:rPr>
        <w:t>Emate</w:t>
      </w:r>
      <w:r w:rsidRPr="00152192">
        <w:rPr>
          <w:u w:val="single"/>
        </w:rPr>
        <w:t xml:space="preserve"> bidea:  </w:t>
      </w:r>
    </w:p>
    <w:p w:rsidR="00152192" w:rsidRDefault="00152192" w:rsidP="00152192">
      <w:pPr>
        <w:pStyle w:val="Tarterikez"/>
        <w:rPr>
          <w:rFonts w:ascii="Calibri" w:hAnsi="Calibri" w:cs="Calibri"/>
        </w:rPr>
      </w:pPr>
      <w:r w:rsidRPr="00152192">
        <w:rPr>
          <w:rFonts w:ascii="Calibri" w:hAnsi="Calibri" w:cs="Calibri"/>
        </w:rPr>
        <w:t>Aho-bidea eta parenterala.</w:t>
      </w:r>
    </w:p>
    <w:p w:rsidR="00152192" w:rsidRPr="00152192" w:rsidRDefault="00152192" w:rsidP="00152192">
      <w:pPr>
        <w:pStyle w:val="Tarterikez"/>
        <w:rPr>
          <w:u w:val="single"/>
        </w:rPr>
      </w:pPr>
      <w:r w:rsidRPr="00152192">
        <w:rPr>
          <w:u w:val="single"/>
        </w:rPr>
        <w:t xml:space="preserve">Aktibitate espektroa:  </w:t>
      </w:r>
    </w:p>
    <w:p w:rsidR="00152192" w:rsidRDefault="00152192" w:rsidP="00602467">
      <w:pPr>
        <w:pStyle w:val="Tarterikez"/>
        <w:numPr>
          <w:ilvl w:val="0"/>
          <w:numId w:val="13"/>
        </w:numPr>
        <w:jc w:val="both"/>
      </w:pPr>
      <w:r>
        <w:rPr>
          <w:rFonts w:ascii="Calibri" w:hAnsi="Calibri" w:cs="Calibri"/>
        </w:rPr>
        <w:t xml:space="preserve">Bakterio Gram +/- asko hil ditzake, Enterokokoak eta Pseudomonak izan ezik. </w:t>
      </w:r>
      <w:r w:rsidRPr="00152192">
        <w:rPr>
          <w:rFonts w:ascii="Calibri" w:hAnsi="Calibri" w:cs="Calibri"/>
        </w:rPr>
        <w:t xml:space="preserve">Gernu bideko infekzioetan oso erabiliak dira. </w:t>
      </w:r>
    </w:p>
    <w:p w:rsidR="00152192" w:rsidRPr="00152192" w:rsidRDefault="00152192" w:rsidP="00602467">
      <w:pPr>
        <w:pStyle w:val="Tarterikez"/>
        <w:numPr>
          <w:ilvl w:val="0"/>
          <w:numId w:val="12"/>
        </w:numPr>
      </w:pPr>
      <w:r>
        <w:rPr>
          <w:rFonts w:ascii="Calibri" w:hAnsi="Calibri" w:cs="Calibri"/>
        </w:rPr>
        <w:t>Parasitosi batzuetan erabilga</w:t>
      </w:r>
      <w:r>
        <w:t xml:space="preserve">rria da </w:t>
      </w:r>
      <w:r w:rsidRPr="00152192">
        <w:rPr>
          <w:rFonts w:ascii="Calibri" w:hAnsi="Calibri" w:cs="Calibri"/>
        </w:rPr>
        <w:t>Pneumocisti sjiroveci honttoak eragindako neumonian erabilia.</w:t>
      </w:r>
    </w:p>
    <w:p w:rsidR="00152192" w:rsidRPr="00152192" w:rsidRDefault="00152192" w:rsidP="00152192">
      <w:pPr>
        <w:pStyle w:val="Tarterikez"/>
        <w:rPr>
          <w:u w:val="single"/>
        </w:rPr>
      </w:pPr>
      <w:r w:rsidRPr="00152192">
        <w:rPr>
          <w:u w:val="single"/>
        </w:rPr>
        <w:t xml:space="preserve">Kontrako efektuak: </w:t>
      </w:r>
    </w:p>
    <w:p w:rsidR="00152192" w:rsidRDefault="00152192" w:rsidP="00602467">
      <w:pPr>
        <w:pStyle w:val="Tarterikez"/>
        <w:numPr>
          <w:ilvl w:val="0"/>
          <w:numId w:val="12"/>
        </w:numPr>
      </w:pPr>
      <w:r>
        <w:rPr>
          <w:rFonts w:ascii="Calibri" w:hAnsi="Calibri" w:cs="Calibri"/>
        </w:rPr>
        <w:t xml:space="preserve">Nefrotoxikotasuna; prezipitatu eta kristalak sor daitezkeelako. </w:t>
      </w:r>
    </w:p>
    <w:p w:rsidR="00152192" w:rsidRDefault="00152192" w:rsidP="00602467">
      <w:pPr>
        <w:pStyle w:val="Tarterikez"/>
        <w:numPr>
          <w:ilvl w:val="0"/>
          <w:numId w:val="12"/>
        </w:numPr>
        <w:rPr>
          <w:rFonts w:ascii="Calibri" w:hAnsi="Calibri" w:cs="Calibri"/>
        </w:rPr>
      </w:pPr>
      <w:r>
        <w:rPr>
          <w:rFonts w:ascii="Calibri" w:hAnsi="Calibri" w:cs="Calibri"/>
        </w:rPr>
        <w:t xml:space="preserve">Likido ugarirekin hartzea komeni da. </w:t>
      </w:r>
    </w:p>
    <w:p w:rsidR="00152192" w:rsidRPr="00152192" w:rsidRDefault="00152192" w:rsidP="00602467">
      <w:pPr>
        <w:pStyle w:val="Tarterikez"/>
        <w:numPr>
          <w:ilvl w:val="0"/>
          <w:numId w:val="12"/>
        </w:numPr>
      </w:pPr>
      <w:r>
        <w:rPr>
          <w:rFonts w:ascii="Calibri" w:hAnsi="Calibri" w:cs="Calibri"/>
        </w:rPr>
        <w:t xml:space="preserve">Hipersentsibilitatezko erreakzioak. </w:t>
      </w:r>
      <w:r>
        <w:rPr>
          <w:rFonts w:ascii="Calibri" w:hAnsi="Calibri" w:cs="Calibri"/>
        </w:rPr>
        <w:t> Mielodepresioa1 eta agranulozitosia2.</w:t>
      </w:r>
    </w:p>
    <w:p w:rsidR="00152192" w:rsidRPr="00152192" w:rsidRDefault="00152192" w:rsidP="00152192">
      <w:pPr>
        <w:pStyle w:val="Tarterikez"/>
        <w:rPr>
          <w:u w:val="single"/>
        </w:rPr>
      </w:pPr>
      <w:r w:rsidRPr="00152192">
        <w:rPr>
          <w:u w:val="single"/>
        </w:rPr>
        <w:t xml:space="preserve">Kontraindikazioak: </w:t>
      </w:r>
    </w:p>
    <w:p w:rsidR="00152192" w:rsidRDefault="00152192" w:rsidP="00152192">
      <w:pPr>
        <w:pStyle w:val="Tarterikez"/>
        <w:rPr>
          <w:rFonts w:ascii="Calibri" w:hAnsi="Calibri" w:cs="Calibri"/>
        </w:rPr>
      </w:pPr>
      <w:r>
        <w:rPr>
          <w:rFonts w:ascii="Calibri" w:hAnsi="Calibri" w:cs="Calibri"/>
        </w:rPr>
        <w:t>Ez da komeni haurdun daudenei eta jaio berriei ematea, bilirrubinaren garraioa oztopatu eta umeki edo umearen NSZ-ko lesioak gerta baitaitezke.</w:t>
      </w:r>
    </w:p>
    <w:p w:rsidR="00152192" w:rsidRDefault="00152192" w:rsidP="00152192">
      <w:pPr>
        <w:pStyle w:val="Tarterikez"/>
        <w:rPr>
          <w:rFonts w:ascii="Calibri" w:hAnsi="Calibri" w:cs="Calibri"/>
        </w:rPr>
      </w:pPr>
    </w:p>
    <w:p w:rsidR="00152192" w:rsidRDefault="00152192" w:rsidP="00152192">
      <w:pPr>
        <w:pStyle w:val="Tarterikez"/>
        <w:rPr>
          <w:b/>
        </w:rPr>
      </w:pPr>
      <w:r w:rsidRPr="00152192">
        <w:t xml:space="preserve">2.6.2.2 </w:t>
      </w:r>
      <w:r w:rsidRPr="00152192">
        <w:rPr>
          <w:b/>
        </w:rPr>
        <w:t>KINOLONAK:</w:t>
      </w:r>
    </w:p>
    <w:p w:rsidR="00152192" w:rsidRDefault="00152192" w:rsidP="00152192">
      <w:pPr>
        <w:pStyle w:val="Tarterikez"/>
        <w:ind w:firstLine="708"/>
      </w:pPr>
      <w:r>
        <w:t>Azido nalidixikoa</w:t>
      </w:r>
    </w:p>
    <w:p w:rsidR="00152192" w:rsidRDefault="00152192" w:rsidP="00152192">
      <w:pPr>
        <w:pStyle w:val="Tarterikez"/>
        <w:ind w:firstLine="708"/>
      </w:pPr>
      <w:r>
        <w:t>Norfloxazino</w:t>
      </w:r>
    </w:p>
    <w:p w:rsidR="00152192" w:rsidRDefault="00152192" w:rsidP="00152192">
      <w:pPr>
        <w:pStyle w:val="Tarterikez"/>
        <w:ind w:firstLine="708"/>
      </w:pPr>
      <w:r>
        <w:t>Ziprofloxazino</w:t>
      </w:r>
    </w:p>
    <w:p w:rsidR="00152192" w:rsidRDefault="00152192" w:rsidP="00152192">
      <w:pPr>
        <w:pStyle w:val="Tarterikez"/>
        <w:ind w:firstLine="708"/>
      </w:pPr>
      <w:r>
        <w:t>Levofloxazino</w:t>
      </w:r>
    </w:p>
    <w:p w:rsidR="00152192" w:rsidRPr="00152192" w:rsidRDefault="00152192" w:rsidP="00152192">
      <w:pPr>
        <w:pStyle w:val="Tarterikez"/>
        <w:rPr>
          <w:u w:val="single"/>
        </w:rPr>
      </w:pPr>
      <w:r w:rsidRPr="00152192">
        <w:rPr>
          <w:u w:val="single"/>
        </w:rPr>
        <w:t xml:space="preserve">Ekintza mekanismoa: </w:t>
      </w:r>
    </w:p>
    <w:p w:rsidR="00152192" w:rsidRDefault="00152192" w:rsidP="00152192">
      <w:pPr>
        <w:pStyle w:val="Tarterikez"/>
        <w:rPr>
          <w:rFonts w:ascii="Calibri" w:hAnsi="Calibri" w:cs="Calibri"/>
        </w:rPr>
      </w:pPr>
      <w:r>
        <w:rPr>
          <w:rFonts w:ascii="Calibri" w:hAnsi="Calibri" w:cs="Calibri"/>
        </w:rPr>
        <w:t>DNA-girasa entzima inhibituz bakteriaren DNAren erreplikazioa eta konponketa blokeatzen dute, ekintza bakterizida dutelarik.</w:t>
      </w:r>
    </w:p>
    <w:p w:rsidR="00152192" w:rsidRPr="00152192" w:rsidRDefault="00152192" w:rsidP="00152192">
      <w:pPr>
        <w:pStyle w:val="Tarterikez"/>
        <w:rPr>
          <w:u w:val="single"/>
        </w:rPr>
      </w:pPr>
      <w:r w:rsidRPr="00152192">
        <w:rPr>
          <w:u w:val="single"/>
        </w:rPr>
        <w:t xml:space="preserve">Emateko bidea:  </w:t>
      </w:r>
    </w:p>
    <w:p w:rsidR="00152192" w:rsidRDefault="00152192" w:rsidP="00152192">
      <w:pPr>
        <w:pStyle w:val="Tarterikez"/>
      </w:pPr>
      <w:r>
        <w:rPr>
          <w:rFonts w:ascii="Calibri" w:hAnsi="Calibri" w:cs="Calibri"/>
        </w:rPr>
        <w:t>Aho-bidea eta zain-</w:t>
      </w:r>
      <w:r>
        <w:t>bidea.</w:t>
      </w:r>
    </w:p>
    <w:p w:rsidR="00152192" w:rsidRPr="00152192" w:rsidRDefault="00152192" w:rsidP="00152192">
      <w:pPr>
        <w:pStyle w:val="Tarterikez"/>
        <w:rPr>
          <w:rFonts w:ascii="Calibri" w:hAnsi="Calibri" w:cs="Calibri"/>
          <w:u w:val="single"/>
        </w:rPr>
      </w:pPr>
      <w:r w:rsidRPr="00152192">
        <w:rPr>
          <w:rFonts w:ascii="Calibri" w:hAnsi="Calibri" w:cs="Calibri"/>
          <w:u w:val="single"/>
        </w:rPr>
        <w:t xml:space="preserve">Espektroa: </w:t>
      </w:r>
    </w:p>
    <w:p w:rsidR="00152192" w:rsidRPr="00152192" w:rsidRDefault="00152192" w:rsidP="00602467">
      <w:pPr>
        <w:pStyle w:val="Tarterikez"/>
        <w:numPr>
          <w:ilvl w:val="0"/>
          <w:numId w:val="14"/>
        </w:numPr>
        <w:rPr>
          <w:rFonts w:ascii="Calibri" w:hAnsi="Calibri" w:cs="Calibri"/>
        </w:rPr>
      </w:pPr>
      <w:r w:rsidRPr="00152192">
        <w:rPr>
          <w:rFonts w:ascii="Calibri" w:hAnsi="Calibri" w:cs="Calibri"/>
        </w:rPr>
        <w:t xml:space="preserve">Gernu bideko infekzioak sortzen dituzten Gram - bakterioekiko eraginkorrak dira. Asko erabiltzen dira infekzio mota hauetan. </w:t>
      </w:r>
    </w:p>
    <w:p w:rsidR="00152192" w:rsidRPr="00152192" w:rsidRDefault="00152192" w:rsidP="00602467">
      <w:pPr>
        <w:pStyle w:val="Tarterikez"/>
        <w:numPr>
          <w:ilvl w:val="0"/>
          <w:numId w:val="14"/>
        </w:numPr>
        <w:rPr>
          <w:rFonts w:ascii="Calibri" w:hAnsi="Calibri" w:cs="Calibri"/>
        </w:rPr>
      </w:pPr>
      <w:r w:rsidRPr="00152192">
        <w:rPr>
          <w:rFonts w:ascii="Calibri" w:hAnsi="Calibri" w:cs="Calibri"/>
        </w:rPr>
        <w:t xml:space="preserve">ZIPROFLOXAZINOA Meningitis meningokozikoaren prebentzioan ematen da (dosi bakarra). </w:t>
      </w:r>
    </w:p>
    <w:p w:rsidR="00152192" w:rsidRPr="00152192" w:rsidRDefault="00152192" w:rsidP="00602467">
      <w:pPr>
        <w:pStyle w:val="Tarterikez"/>
        <w:numPr>
          <w:ilvl w:val="0"/>
          <w:numId w:val="14"/>
        </w:numPr>
        <w:rPr>
          <w:rFonts w:ascii="Calibri" w:hAnsi="Calibri" w:cs="Calibri"/>
        </w:rPr>
      </w:pPr>
      <w:r w:rsidRPr="00152192">
        <w:rPr>
          <w:rFonts w:ascii="Calibri" w:hAnsi="Calibri" w:cs="Calibri"/>
        </w:rPr>
        <w:t xml:space="preserve">Gram + bakterio batzuk. </w:t>
      </w:r>
    </w:p>
    <w:p w:rsidR="00152192" w:rsidRPr="00152192" w:rsidRDefault="00152192" w:rsidP="00602467">
      <w:pPr>
        <w:pStyle w:val="Tarterikez"/>
        <w:numPr>
          <w:ilvl w:val="0"/>
          <w:numId w:val="14"/>
        </w:numPr>
        <w:rPr>
          <w:rFonts w:ascii="Calibri" w:hAnsi="Calibri" w:cs="Calibri"/>
        </w:rPr>
      </w:pPr>
      <w:r w:rsidRPr="00152192">
        <w:rPr>
          <w:rFonts w:ascii="Calibri" w:hAnsi="Calibri" w:cs="Calibri"/>
        </w:rPr>
        <w:t xml:space="preserve">Pseudomona bakterioak sorturiko infekzioetan ere erabiltzen dira. </w:t>
      </w:r>
    </w:p>
    <w:p w:rsidR="00567AC6" w:rsidRPr="00CA3B24" w:rsidRDefault="00152192" w:rsidP="00152192">
      <w:pPr>
        <w:pStyle w:val="Tarterikez"/>
        <w:numPr>
          <w:ilvl w:val="0"/>
          <w:numId w:val="14"/>
        </w:numPr>
        <w:rPr>
          <w:rFonts w:ascii="Calibri" w:hAnsi="Calibri" w:cs="Calibri"/>
        </w:rPr>
      </w:pPr>
      <w:r w:rsidRPr="00152192">
        <w:rPr>
          <w:rFonts w:ascii="Calibri" w:hAnsi="Calibri" w:cs="Calibri"/>
        </w:rPr>
        <w:t>Bidaiariaren beheranzkoan ere erabilia.</w:t>
      </w:r>
    </w:p>
    <w:p w:rsidR="00152192" w:rsidRPr="00152192" w:rsidRDefault="00152192" w:rsidP="00152192">
      <w:pPr>
        <w:pStyle w:val="Tarterikez"/>
        <w:rPr>
          <w:rFonts w:ascii="Calibri" w:hAnsi="Calibri" w:cs="Calibri"/>
          <w:u w:val="single"/>
        </w:rPr>
      </w:pPr>
      <w:r w:rsidRPr="00152192">
        <w:rPr>
          <w:rFonts w:ascii="Calibri" w:hAnsi="Calibri" w:cs="Calibri"/>
          <w:u w:val="single"/>
        </w:rPr>
        <w:lastRenderedPageBreak/>
        <w:t xml:space="preserve">Kontrako efektuak: </w:t>
      </w:r>
    </w:p>
    <w:p w:rsidR="00152192" w:rsidRPr="00152192" w:rsidRDefault="00152192" w:rsidP="00602467">
      <w:pPr>
        <w:pStyle w:val="Tarterikez"/>
        <w:numPr>
          <w:ilvl w:val="0"/>
          <w:numId w:val="15"/>
        </w:numPr>
        <w:rPr>
          <w:rFonts w:ascii="Calibri" w:hAnsi="Calibri" w:cs="Calibri"/>
        </w:rPr>
      </w:pPr>
      <w:r w:rsidRPr="00152192">
        <w:rPr>
          <w:rFonts w:ascii="Calibri" w:hAnsi="Calibri" w:cs="Calibri"/>
        </w:rPr>
        <w:t xml:space="preserve">Artikulazioko kartilagoan metatu daitezkeenez ez da komenigarria haurdun daudenei eta umeei ematea, hazkuntza oztopa baitezakete. </w:t>
      </w:r>
    </w:p>
    <w:p w:rsidR="00152192" w:rsidRDefault="00152192" w:rsidP="00602467">
      <w:pPr>
        <w:pStyle w:val="Tarterikez"/>
        <w:numPr>
          <w:ilvl w:val="0"/>
          <w:numId w:val="15"/>
        </w:numPr>
        <w:rPr>
          <w:rFonts w:ascii="Calibri" w:hAnsi="Calibri" w:cs="Calibri"/>
        </w:rPr>
      </w:pPr>
      <w:r w:rsidRPr="00152192">
        <w:rPr>
          <w:rFonts w:ascii="Calibri" w:hAnsi="Calibri" w:cs="Calibri"/>
        </w:rPr>
        <w:t>Arraroa da hipersentsibilitatezko erreakzioak azaltzea.</w:t>
      </w:r>
    </w:p>
    <w:p w:rsidR="00152192" w:rsidRDefault="00152192" w:rsidP="00152192">
      <w:pPr>
        <w:pStyle w:val="Tarterikez"/>
        <w:rPr>
          <w:rFonts w:ascii="Calibri" w:hAnsi="Calibri" w:cs="Calibri"/>
        </w:rPr>
      </w:pPr>
    </w:p>
    <w:p w:rsidR="00152192" w:rsidRDefault="00152192" w:rsidP="00152192">
      <w:pPr>
        <w:pStyle w:val="Tarterikez"/>
        <w:rPr>
          <w:rFonts w:ascii="Calibri" w:hAnsi="Calibri" w:cs="Calibri"/>
        </w:rPr>
      </w:pPr>
      <w:r w:rsidRPr="00152192">
        <w:rPr>
          <w:rFonts w:ascii="Calibri" w:hAnsi="Calibri" w:cs="Calibri"/>
        </w:rPr>
        <w:t>2.6.3 Bakterien proteinen sintesia inhibitzen duten antibiotikoak.</w:t>
      </w:r>
    </w:p>
    <w:p w:rsidR="00152192" w:rsidRDefault="00152192" w:rsidP="00152192">
      <w:pPr>
        <w:pStyle w:val="Tarterikez"/>
        <w:rPr>
          <w:rFonts w:ascii="Calibri" w:hAnsi="Calibri" w:cs="Calibri"/>
        </w:rPr>
      </w:pPr>
    </w:p>
    <w:p w:rsidR="00152192" w:rsidRDefault="00152192" w:rsidP="00152192">
      <w:pPr>
        <w:pStyle w:val="Tarterikez"/>
        <w:rPr>
          <w:rFonts w:ascii="Calibri" w:hAnsi="Calibri" w:cs="Calibri"/>
          <w:b/>
        </w:rPr>
      </w:pPr>
      <w:r>
        <w:rPr>
          <w:rFonts w:ascii="Calibri" w:hAnsi="Calibri" w:cs="Calibri"/>
        </w:rPr>
        <w:t xml:space="preserve">2.6.3.1  </w:t>
      </w:r>
      <w:r w:rsidRPr="00152192">
        <w:rPr>
          <w:rFonts w:ascii="Calibri" w:hAnsi="Calibri" w:cs="Calibri"/>
          <w:b/>
        </w:rPr>
        <w:t>AMINOGLUKOSIDOAK:</w:t>
      </w:r>
    </w:p>
    <w:p w:rsidR="00152192" w:rsidRDefault="00152192" w:rsidP="00152192">
      <w:pPr>
        <w:pStyle w:val="Tarterikez"/>
        <w:ind w:firstLine="708"/>
        <w:rPr>
          <w:rFonts w:ascii="Calibri" w:hAnsi="Calibri" w:cs="Calibri"/>
        </w:rPr>
      </w:pPr>
      <w:r>
        <w:rPr>
          <w:rFonts w:ascii="Calibri" w:hAnsi="Calibri" w:cs="Calibri"/>
        </w:rPr>
        <w:t>Gentamizina</w:t>
      </w:r>
      <w:r w:rsidRPr="00152192">
        <w:rPr>
          <w:rFonts w:ascii="Calibri" w:hAnsi="Calibri" w:cs="Calibri"/>
        </w:rPr>
        <w:t xml:space="preserve"> </w:t>
      </w:r>
    </w:p>
    <w:p w:rsidR="00152192" w:rsidRDefault="00152192" w:rsidP="00152192">
      <w:pPr>
        <w:pStyle w:val="Tarterikez"/>
        <w:ind w:firstLine="708"/>
        <w:rPr>
          <w:rFonts w:ascii="Calibri" w:hAnsi="Calibri" w:cs="Calibri"/>
        </w:rPr>
      </w:pPr>
      <w:r w:rsidRPr="00152192">
        <w:rPr>
          <w:rFonts w:ascii="Calibri" w:hAnsi="Calibri" w:cs="Calibri"/>
        </w:rPr>
        <w:t>Tobramizina</w:t>
      </w:r>
    </w:p>
    <w:p w:rsidR="00152192" w:rsidRDefault="00152192" w:rsidP="00152192">
      <w:pPr>
        <w:pStyle w:val="Tarterikez"/>
        <w:ind w:firstLine="708"/>
        <w:rPr>
          <w:rFonts w:ascii="Calibri" w:hAnsi="Calibri" w:cs="Calibri"/>
        </w:rPr>
      </w:pPr>
      <w:r>
        <w:rPr>
          <w:rFonts w:ascii="Calibri" w:hAnsi="Calibri" w:cs="Calibri"/>
        </w:rPr>
        <w:t>Estreptomizina</w:t>
      </w:r>
    </w:p>
    <w:p w:rsidR="00152192" w:rsidRDefault="00152192" w:rsidP="00152192">
      <w:pPr>
        <w:pStyle w:val="Tarterikez"/>
        <w:ind w:firstLine="708"/>
        <w:rPr>
          <w:rFonts w:ascii="Calibri" w:hAnsi="Calibri" w:cs="Calibri"/>
        </w:rPr>
      </w:pPr>
      <w:r>
        <w:rPr>
          <w:rFonts w:ascii="Calibri" w:hAnsi="Calibri" w:cs="Calibri"/>
        </w:rPr>
        <w:t>Amikazina</w:t>
      </w:r>
      <w:r w:rsidRPr="00152192">
        <w:rPr>
          <w:rFonts w:ascii="Calibri" w:hAnsi="Calibri" w:cs="Calibri"/>
        </w:rPr>
        <w:t xml:space="preserve"> </w:t>
      </w:r>
    </w:p>
    <w:p w:rsidR="00152192" w:rsidRDefault="00152192" w:rsidP="00152192">
      <w:pPr>
        <w:pStyle w:val="Tarterikez"/>
        <w:ind w:firstLine="708"/>
        <w:rPr>
          <w:rFonts w:ascii="Calibri" w:hAnsi="Calibri" w:cs="Calibri"/>
        </w:rPr>
      </w:pPr>
      <w:r>
        <w:rPr>
          <w:rFonts w:ascii="Calibri" w:hAnsi="Calibri" w:cs="Calibri"/>
        </w:rPr>
        <w:t>Neomizina</w:t>
      </w:r>
    </w:p>
    <w:p w:rsidR="00152192" w:rsidRPr="00152192" w:rsidRDefault="00152192" w:rsidP="00152192">
      <w:pPr>
        <w:pStyle w:val="Tarterikez"/>
        <w:rPr>
          <w:rFonts w:ascii="Calibri" w:hAnsi="Calibri" w:cs="Calibri"/>
          <w:u w:val="single"/>
        </w:rPr>
      </w:pPr>
      <w:r w:rsidRPr="00152192">
        <w:rPr>
          <w:rFonts w:ascii="Calibri" w:hAnsi="Calibri" w:cs="Calibri"/>
          <w:u w:val="single"/>
        </w:rPr>
        <w:t xml:space="preserve">Ekintza mekanismoa: </w:t>
      </w:r>
    </w:p>
    <w:p w:rsidR="00152192" w:rsidRDefault="00152192" w:rsidP="00152192">
      <w:pPr>
        <w:pStyle w:val="Tarterikez"/>
        <w:rPr>
          <w:rFonts w:ascii="Calibri" w:hAnsi="Calibri" w:cs="Calibri"/>
        </w:rPr>
      </w:pPr>
      <w:r w:rsidRPr="00152192">
        <w:rPr>
          <w:rFonts w:ascii="Calibri" w:hAnsi="Calibri" w:cs="Calibri"/>
        </w:rPr>
        <w:t>Bakteriaren erribosomarekin era ez itzulgarrian lotu eta proteinen sintesia (itzulpena) inhibitzen dute. Oso bakterizida indartsuak dira</w:t>
      </w:r>
      <w:r>
        <w:rPr>
          <w:rFonts w:ascii="Calibri" w:hAnsi="Calibri" w:cs="Calibri"/>
        </w:rPr>
        <w:t>.</w:t>
      </w:r>
    </w:p>
    <w:p w:rsidR="00E2463C" w:rsidRPr="00E2463C" w:rsidRDefault="00E2463C" w:rsidP="00E2463C">
      <w:pPr>
        <w:pStyle w:val="Tarterikez"/>
        <w:rPr>
          <w:rFonts w:ascii="Calibri" w:hAnsi="Calibri" w:cs="Calibri"/>
          <w:u w:val="single"/>
        </w:rPr>
      </w:pPr>
      <w:r w:rsidRPr="00E2463C">
        <w:rPr>
          <w:rFonts w:ascii="Calibri" w:hAnsi="Calibri" w:cs="Calibri"/>
          <w:u w:val="single"/>
        </w:rPr>
        <w:t xml:space="preserve">Emateko bidea: </w:t>
      </w:r>
    </w:p>
    <w:p w:rsidR="00E2463C" w:rsidRPr="00E2463C" w:rsidRDefault="00E2463C" w:rsidP="00602467">
      <w:pPr>
        <w:pStyle w:val="Tarterikez"/>
        <w:numPr>
          <w:ilvl w:val="0"/>
          <w:numId w:val="17"/>
        </w:numPr>
        <w:rPr>
          <w:rFonts w:ascii="Calibri" w:hAnsi="Calibri" w:cs="Calibri"/>
        </w:rPr>
      </w:pPr>
      <w:r w:rsidRPr="00E2463C">
        <w:rPr>
          <w:rFonts w:ascii="Calibri" w:hAnsi="Calibri" w:cs="Calibri"/>
        </w:rPr>
        <w:t xml:space="preserve">Bide parenterala. </w:t>
      </w:r>
    </w:p>
    <w:p w:rsidR="00152192" w:rsidRDefault="00E2463C" w:rsidP="00602467">
      <w:pPr>
        <w:pStyle w:val="Tarterikez"/>
        <w:numPr>
          <w:ilvl w:val="0"/>
          <w:numId w:val="16"/>
        </w:numPr>
        <w:rPr>
          <w:rFonts w:ascii="Calibri" w:hAnsi="Calibri" w:cs="Calibri"/>
        </w:rPr>
      </w:pPr>
      <w:r w:rsidRPr="00E2463C">
        <w:rPr>
          <w:rFonts w:ascii="Calibri" w:hAnsi="Calibri" w:cs="Calibri"/>
        </w:rPr>
        <w:t>Aho-bidetik zurgapen txarra badute ere, beheranzko kasu batzuetan (NEOMIZINA), bide honetatik ematen dira; ekintza hesteetan egitea interesatzen baitzaigu.</w:t>
      </w:r>
    </w:p>
    <w:p w:rsidR="00E2463C" w:rsidRPr="00E2463C" w:rsidRDefault="00E2463C" w:rsidP="00E2463C">
      <w:pPr>
        <w:pStyle w:val="Tarterikez"/>
        <w:rPr>
          <w:rFonts w:ascii="Calibri" w:hAnsi="Calibri" w:cs="Calibri"/>
          <w:u w:val="single"/>
        </w:rPr>
      </w:pPr>
      <w:r w:rsidRPr="00E2463C">
        <w:rPr>
          <w:rFonts w:ascii="Calibri" w:hAnsi="Calibri" w:cs="Calibri"/>
          <w:u w:val="single"/>
        </w:rPr>
        <w:t xml:space="preserve">Aktibitate espektroa: </w:t>
      </w:r>
    </w:p>
    <w:p w:rsidR="00E2463C" w:rsidRPr="00E2463C" w:rsidRDefault="00E2463C" w:rsidP="00602467">
      <w:pPr>
        <w:pStyle w:val="Tarterikez"/>
        <w:numPr>
          <w:ilvl w:val="0"/>
          <w:numId w:val="16"/>
        </w:numPr>
        <w:rPr>
          <w:rFonts w:ascii="Calibri" w:hAnsi="Calibri" w:cs="Calibri"/>
        </w:rPr>
      </w:pPr>
      <w:r w:rsidRPr="00E2463C">
        <w:rPr>
          <w:rFonts w:ascii="Calibri" w:hAnsi="Calibri" w:cs="Calibri"/>
        </w:rPr>
        <w:t xml:space="preserve">Orokorrean Gram - bakterioekoko (Pseudomona, Enterobakteriak) eragina dute gehienbat </w:t>
      </w:r>
    </w:p>
    <w:p w:rsidR="00E2463C" w:rsidRDefault="00E2463C" w:rsidP="00602467">
      <w:pPr>
        <w:pStyle w:val="Tarterikez"/>
        <w:numPr>
          <w:ilvl w:val="0"/>
          <w:numId w:val="16"/>
        </w:numPr>
        <w:rPr>
          <w:rFonts w:ascii="Calibri" w:hAnsi="Calibri" w:cs="Calibri"/>
        </w:rPr>
      </w:pPr>
      <w:r w:rsidRPr="00E2463C">
        <w:rPr>
          <w:rFonts w:ascii="Calibri" w:hAnsi="Calibri" w:cs="Calibri"/>
        </w:rPr>
        <w:t>Gram + bakterioen artean Mycobacterium tuberculosis bakterioaren (ESTREPTOMIZINA) eta Enterokokoaren aurka erabiltzen dira.</w:t>
      </w:r>
    </w:p>
    <w:p w:rsidR="00E2463C" w:rsidRPr="00E2463C" w:rsidRDefault="00E2463C" w:rsidP="00E2463C">
      <w:pPr>
        <w:pStyle w:val="Tarterikez"/>
        <w:rPr>
          <w:rFonts w:ascii="Calibri" w:hAnsi="Calibri" w:cs="Calibri"/>
          <w:u w:val="single"/>
        </w:rPr>
      </w:pPr>
      <w:r w:rsidRPr="00E2463C">
        <w:rPr>
          <w:rFonts w:ascii="Calibri" w:hAnsi="Calibri" w:cs="Calibri"/>
          <w:u w:val="single"/>
        </w:rPr>
        <w:t xml:space="preserve">Kontrako efektuak: </w:t>
      </w:r>
    </w:p>
    <w:p w:rsidR="00E2463C" w:rsidRDefault="00E2463C" w:rsidP="00602467">
      <w:pPr>
        <w:pStyle w:val="Tarterikez"/>
        <w:numPr>
          <w:ilvl w:val="0"/>
          <w:numId w:val="18"/>
        </w:numPr>
        <w:rPr>
          <w:rFonts w:ascii="Calibri" w:hAnsi="Calibri" w:cs="Calibri"/>
        </w:rPr>
      </w:pPr>
      <w:r w:rsidRPr="00E2463C">
        <w:rPr>
          <w:rFonts w:ascii="Calibri" w:hAnsi="Calibri" w:cs="Calibri"/>
        </w:rPr>
        <w:t xml:space="preserve">Ototoxikotasun ez itzulgarria. </w:t>
      </w:r>
    </w:p>
    <w:p w:rsidR="00E2463C" w:rsidRDefault="00E2463C" w:rsidP="00602467">
      <w:pPr>
        <w:pStyle w:val="Tarterikez"/>
        <w:numPr>
          <w:ilvl w:val="0"/>
          <w:numId w:val="18"/>
        </w:numPr>
        <w:rPr>
          <w:rFonts w:ascii="Calibri" w:hAnsi="Calibri" w:cs="Calibri"/>
        </w:rPr>
      </w:pPr>
      <w:r w:rsidRPr="00E2463C">
        <w:rPr>
          <w:rFonts w:ascii="Calibri" w:hAnsi="Calibri" w:cs="Calibri"/>
        </w:rPr>
        <w:t>Nefrotoxikotasuna itzulgarria.</w:t>
      </w:r>
    </w:p>
    <w:p w:rsidR="00E2463C" w:rsidRDefault="00E2463C" w:rsidP="00E2463C">
      <w:pPr>
        <w:pStyle w:val="Tarterikez"/>
        <w:rPr>
          <w:rFonts w:ascii="Calibri" w:hAnsi="Calibri" w:cs="Calibri"/>
        </w:rPr>
      </w:pPr>
      <w:r>
        <w:rPr>
          <w:rFonts w:ascii="Calibri" w:hAnsi="Calibri" w:cs="Calibri"/>
        </w:rPr>
        <w:t>*</w:t>
      </w:r>
      <w:r w:rsidRPr="00E2463C">
        <w:rPr>
          <w:rFonts w:ascii="Calibri" w:hAnsi="Calibri" w:cs="Calibri"/>
        </w:rPr>
        <w:t xml:space="preserve">Antibiotikoaren odoleko edota kreatininaren gernuko mailak kontrolatzea. Tratamenduak 10 egun baino gehiago ez irautea.  Zain-barnetik ematean: Ondo diluitzea </w:t>
      </w:r>
      <w:r>
        <w:rPr>
          <w:rFonts w:ascii="Calibri" w:hAnsi="Calibri" w:cs="Calibri"/>
        </w:rPr>
        <w:t xml:space="preserve">eta </w:t>
      </w:r>
      <w:r w:rsidRPr="00E2463C">
        <w:rPr>
          <w:rFonts w:ascii="Calibri" w:hAnsi="Calibri" w:cs="Calibri"/>
        </w:rPr>
        <w:t>20-30 minututan zehar perfunditzea.</w:t>
      </w:r>
    </w:p>
    <w:p w:rsidR="00E2463C" w:rsidRDefault="00E2463C" w:rsidP="00E2463C">
      <w:pPr>
        <w:pStyle w:val="Tarterikez"/>
        <w:rPr>
          <w:rFonts w:ascii="Calibri" w:hAnsi="Calibri" w:cs="Calibri"/>
        </w:rPr>
      </w:pPr>
    </w:p>
    <w:p w:rsidR="00E2463C" w:rsidRDefault="00E2463C" w:rsidP="00E2463C">
      <w:pPr>
        <w:pStyle w:val="Tarterikez"/>
        <w:rPr>
          <w:rFonts w:ascii="Calibri" w:hAnsi="Calibri" w:cs="Calibri"/>
          <w:b/>
        </w:rPr>
      </w:pPr>
      <w:r w:rsidRPr="00E2463C">
        <w:rPr>
          <w:rFonts w:ascii="Calibri" w:hAnsi="Calibri" w:cs="Calibri"/>
        </w:rPr>
        <w:t xml:space="preserve">2.6.3.2 </w:t>
      </w:r>
      <w:r w:rsidRPr="00E2463C">
        <w:rPr>
          <w:rFonts w:ascii="Calibri" w:hAnsi="Calibri" w:cs="Calibri"/>
          <w:b/>
        </w:rPr>
        <w:t>TETRAZIKLINAK:</w:t>
      </w:r>
    </w:p>
    <w:p w:rsidR="00E2463C" w:rsidRDefault="00E2463C" w:rsidP="00E2463C">
      <w:pPr>
        <w:pStyle w:val="Tarterikez"/>
        <w:ind w:firstLine="708"/>
        <w:rPr>
          <w:rFonts w:ascii="Calibri" w:hAnsi="Calibri" w:cs="Calibri"/>
        </w:rPr>
      </w:pPr>
      <w:r>
        <w:rPr>
          <w:rFonts w:ascii="Calibri" w:hAnsi="Calibri" w:cs="Calibri"/>
        </w:rPr>
        <w:t>Tetraziklina</w:t>
      </w:r>
    </w:p>
    <w:p w:rsidR="00E2463C" w:rsidRDefault="00E2463C" w:rsidP="00E2463C">
      <w:pPr>
        <w:pStyle w:val="Tarterikez"/>
        <w:ind w:firstLine="708"/>
        <w:rPr>
          <w:rFonts w:ascii="Calibri" w:hAnsi="Calibri" w:cs="Calibri"/>
        </w:rPr>
      </w:pPr>
      <w:r>
        <w:rPr>
          <w:rFonts w:ascii="Calibri" w:hAnsi="Calibri" w:cs="Calibri"/>
        </w:rPr>
        <w:t>Doxiziklina</w:t>
      </w:r>
    </w:p>
    <w:p w:rsidR="00E2463C" w:rsidRDefault="00E2463C" w:rsidP="00E2463C">
      <w:pPr>
        <w:pStyle w:val="Tarterikez"/>
        <w:ind w:firstLine="708"/>
        <w:rPr>
          <w:rFonts w:ascii="Calibri" w:hAnsi="Calibri" w:cs="Calibri"/>
        </w:rPr>
      </w:pPr>
      <w:r w:rsidRPr="00E2463C">
        <w:rPr>
          <w:rFonts w:ascii="Calibri" w:hAnsi="Calibri" w:cs="Calibri"/>
        </w:rPr>
        <w:t>Minoziklina</w:t>
      </w:r>
    </w:p>
    <w:p w:rsidR="003A459F" w:rsidRPr="003A459F" w:rsidRDefault="003A459F" w:rsidP="003A459F">
      <w:pPr>
        <w:pStyle w:val="Tarterikez"/>
        <w:rPr>
          <w:rFonts w:ascii="Calibri" w:hAnsi="Calibri" w:cs="Calibri"/>
          <w:u w:val="single"/>
        </w:rPr>
      </w:pPr>
      <w:r w:rsidRPr="003A459F">
        <w:rPr>
          <w:rFonts w:ascii="Calibri" w:hAnsi="Calibri" w:cs="Calibri"/>
          <w:u w:val="single"/>
        </w:rPr>
        <w:t xml:space="preserve">Ekintza mekanismoa: </w:t>
      </w:r>
    </w:p>
    <w:p w:rsidR="00E2463C" w:rsidRDefault="003A459F" w:rsidP="003A459F">
      <w:pPr>
        <w:pStyle w:val="Tarterikez"/>
        <w:rPr>
          <w:rFonts w:ascii="Calibri" w:hAnsi="Calibri" w:cs="Calibri"/>
        </w:rPr>
      </w:pPr>
      <w:r>
        <w:rPr>
          <w:rFonts w:ascii="Calibri" w:hAnsi="Calibri" w:cs="Calibri"/>
        </w:rPr>
        <w:t>B</w:t>
      </w:r>
      <w:r w:rsidRPr="003A459F">
        <w:rPr>
          <w:rFonts w:ascii="Calibri" w:hAnsi="Calibri" w:cs="Calibri"/>
        </w:rPr>
        <w:t>akterioek dituzten garraio sistemez aprobetxatuz bakterioetan barneratzen dira eta proteinen sintesirako beharrezkoa den RNAt-RNAm konplexua blokeatzen dute.</w:t>
      </w:r>
    </w:p>
    <w:p w:rsidR="003A459F" w:rsidRPr="003A459F" w:rsidRDefault="003A459F" w:rsidP="003A459F">
      <w:pPr>
        <w:pStyle w:val="Tarterikez"/>
        <w:rPr>
          <w:rFonts w:ascii="Calibri" w:hAnsi="Calibri" w:cs="Calibri"/>
          <w:u w:val="single"/>
        </w:rPr>
      </w:pPr>
      <w:r w:rsidRPr="003A459F">
        <w:rPr>
          <w:rFonts w:ascii="Calibri" w:hAnsi="Calibri" w:cs="Calibri"/>
          <w:u w:val="single"/>
        </w:rPr>
        <w:t xml:space="preserve">Emateko bidea: </w:t>
      </w:r>
    </w:p>
    <w:p w:rsidR="003A459F" w:rsidRPr="003A459F" w:rsidRDefault="003A459F" w:rsidP="003A459F">
      <w:pPr>
        <w:pStyle w:val="Tarterikez"/>
        <w:rPr>
          <w:rFonts w:ascii="Calibri" w:hAnsi="Calibri" w:cs="Calibri"/>
        </w:rPr>
      </w:pPr>
      <w:r w:rsidRPr="003A459F">
        <w:rPr>
          <w:rFonts w:ascii="Calibri" w:hAnsi="Calibri" w:cs="Calibri"/>
        </w:rPr>
        <w:t>Bide parenterala</w:t>
      </w:r>
      <w:r>
        <w:rPr>
          <w:rFonts w:ascii="Calibri" w:hAnsi="Calibri" w:cs="Calibri"/>
        </w:rPr>
        <w:t xml:space="preserve"> eta a</w:t>
      </w:r>
      <w:r w:rsidRPr="003A459F">
        <w:rPr>
          <w:rFonts w:ascii="Calibri" w:hAnsi="Calibri" w:cs="Calibri"/>
        </w:rPr>
        <w:t xml:space="preserve">ho-bidea.  </w:t>
      </w:r>
    </w:p>
    <w:p w:rsidR="003A459F" w:rsidRDefault="003A459F" w:rsidP="003A459F">
      <w:pPr>
        <w:pStyle w:val="Tarterikez"/>
        <w:rPr>
          <w:rFonts w:ascii="Calibri" w:hAnsi="Calibri" w:cs="Calibri"/>
        </w:rPr>
      </w:pPr>
      <w:r w:rsidRPr="003A459F">
        <w:rPr>
          <w:rFonts w:ascii="Calibri" w:hAnsi="Calibri" w:cs="Calibri"/>
        </w:rPr>
        <w:t>Zurgapen arazoak gertatzen dira kaltzioa, magnesioa eta aluminioaren presentzian. Horregatik ez da hartu behar esnea eta antiazidoekin batera.</w:t>
      </w:r>
    </w:p>
    <w:p w:rsidR="003A459F" w:rsidRPr="003A459F" w:rsidRDefault="003A459F" w:rsidP="003A459F">
      <w:pPr>
        <w:pStyle w:val="Tarterikez"/>
        <w:rPr>
          <w:rFonts w:ascii="Calibri" w:hAnsi="Calibri" w:cs="Calibri"/>
          <w:u w:val="single"/>
        </w:rPr>
      </w:pPr>
      <w:r w:rsidRPr="003A459F">
        <w:rPr>
          <w:rFonts w:ascii="Calibri" w:hAnsi="Calibri" w:cs="Calibri"/>
          <w:u w:val="single"/>
        </w:rPr>
        <w:t xml:space="preserve">Kontrako efektuak: </w:t>
      </w:r>
    </w:p>
    <w:p w:rsidR="003A459F" w:rsidRPr="003A459F" w:rsidRDefault="003A459F" w:rsidP="00602467">
      <w:pPr>
        <w:pStyle w:val="Tarterikez"/>
        <w:numPr>
          <w:ilvl w:val="0"/>
          <w:numId w:val="19"/>
        </w:numPr>
        <w:rPr>
          <w:rFonts w:ascii="Calibri" w:hAnsi="Calibri" w:cs="Calibri"/>
        </w:rPr>
      </w:pPr>
      <w:r w:rsidRPr="003A459F">
        <w:rPr>
          <w:rFonts w:ascii="Calibri" w:hAnsi="Calibri" w:cs="Calibri"/>
        </w:rPr>
        <w:t xml:space="preserve">Arazo gastrointestinal ugari. </w:t>
      </w:r>
    </w:p>
    <w:p w:rsidR="003A459F" w:rsidRPr="003A459F" w:rsidRDefault="003A459F" w:rsidP="00602467">
      <w:pPr>
        <w:pStyle w:val="Tarterikez"/>
        <w:numPr>
          <w:ilvl w:val="0"/>
          <w:numId w:val="19"/>
        </w:numPr>
        <w:rPr>
          <w:rFonts w:ascii="Calibri" w:hAnsi="Calibri" w:cs="Calibri"/>
        </w:rPr>
      </w:pPr>
      <w:r w:rsidRPr="003A459F">
        <w:rPr>
          <w:rFonts w:ascii="Calibri" w:hAnsi="Calibri" w:cs="Calibri"/>
        </w:rPr>
        <w:t xml:space="preserve">Hezur hazkuntzaren depresioa.  </w:t>
      </w:r>
    </w:p>
    <w:p w:rsidR="003A459F" w:rsidRPr="003A459F" w:rsidRDefault="003A459F" w:rsidP="00602467">
      <w:pPr>
        <w:pStyle w:val="Tarterikez"/>
        <w:numPr>
          <w:ilvl w:val="0"/>
          <w:numId w:val="19"/>
        </w:numPr>
        <w:rPr>
          <w:rFonts w:ascii="Calibri" w:hAnsi="Calibri" w:cs="Calibri"/>
        </w:rPr>
      </w:pPr>
      <w:r w:rsidRPr="003A459F">
        <w:rPr>
          <w:rFonts w:ascii="Calibri" w:hAnsi="Calibri" w:cs="Calibri"/>
        </w:rPr>
        <w:t xml:space="preserve">Ez eman haurretan ezta haurdun daudenetan. </w:t>
      </w:r>
    </w:p>
    <w:p w:rsidR="003A459F" w:rsidRDefault="003A459F" w:rsidP="00602467">
      <w:pPr>
        <w:pStyle w:val="Tarterikez"/>
        <w:numPr>
          <w:ilvl w:val="0"/>
          <w:numId w:val="19"/>
        </w:numPr>
        <w:rPr>
          <w:rFonts w:ascii="Calibri" w:hAnsi="Calibri" w:cs="Calibri"/>
        </w:rPr>
      </w:pPr>
      <w:r w:rsidRPr="003A459F">
        <w:rPr>
          <w:rFonts w:ascii="Calibri" w:hAnsi="Calibri" w:cs="Calibri"/>
        </w:rPr>
        <w:t>Haginen kolorazio gris ez itzulgarria.</w:t>
      </w:r>
    </w:p>
    <w:p w:rsidR="003A459F" w:rsidRDefault="003A459F" w:rsidP="003A459F">
      <w:pPr>
        <w:pStyle w:val="Tarterikez"/>
        <w:rPr>
          <w:rFonts w:ascii="Calibri" w:hAnsi="Calibri" w:cs="Calibri"/>
        </w:rPr>
      </w:pPr>
    </w:p>
    <w:p w:rsidR="003A459F" w:rsidRDefault="003A459F" w:rsidP="003A459F">
      <w:pPr>
        <w:pStyle w:val="Tarterikez"/>
        <w:rPr>
          <w:rFonts w:ascii="Calibri" w:hAnsi="Calibri" w:cs="Calibri"/>
        </w:rPr>
      </w:pPr>
    </w:p>
    <w:p w:rsidR="003A459F" w:rsidRDefault="003A459F" w:rsidP="003A459F">
      <w:pPr>
        <w:pStyle w:val="Tarterikez"/>
        <w:rPr>
          <w:rFonts w:ascii="Calibri" w:hAnsi="Calibri" w:cs="Calibri"/>
        </w:rPr>
      </w:pPr>
    </w:p>
    <w:p w:rsidR="003A459F" w:rsidRDefault="003A459F" w:rsidP="003A459F">
      <w:pPr>
        <w:pStyle w:val="Tarterikez"/>
        <w:rPr>
          <w:rFonts w:ascii="Calibri" w:hAnsi="Calibri" w:cs="Calibri"/>
        </w:rPr>
      </w:pPr>
    </w:p>
    <w:p w:rsidR="003A459F" w:rsidRDefault="003A459F" w:rsidP="003A459F">
      <w:pPr>
        <w:pStyle w:val="Tarterikez"/>
        <w:rPr>
          <w:rFonts w:ascii="Calibri" w:hAnsi="Calibri" w:cs="Calibri"/>
          <w:b/>
        </w:rPr>
      </w:pPr>
      <w:r w:rsidRPr="003A459F">
        <w:rPr>
          <w:rFonts w:ascii="Calibri" w:hAnsi="Calibri" w:cs="Calibri"/>
        </w:rPr>
        <w:lastRenderedPageBreak/>
        <w:t xml:space="preserve">2.6.3.3 </w:t>
      </w:r>
      <w:r w:rsidRPr="003A459F">
        <w:rPr>
          <w:rFonts w:ascii="Calibri" w:hAnsi="Calibri" w:cs="Calibri"/>
          <w:b/>
        </w:rPr>
        <w:t>MAKROLIDOAK:</w:t>
      </w:r>
    </w:p>
    <w:p w:rsidR="003A459F" w:rsidRDefault="003A459F" w:rsidP="003A459F">
      <w:pPr>
        <w:pStyle w:val="Tarterikez"/>
        <w:ind w:firstLine="708"/>
        <w:rPr>
          <w:rFonts w:ascii="Calibri" w:hAnsi="Calibri" w:cs="Calibri"/>
        </w:rPr>
      </w:pPr>
      <w:r w:rsidRPr="003A459F">
        <w:rPr>
          <w:rFonts w:ascii="Calibri" w:hAnsi="Calibri" w:cs="Calibri"/>
        </w:rPr>
        <w:t>Eritromizina</w:t>
      </w:r>
    </w:p>
    <w:p w:rsidR="003A459F" w:rsidRDefault="003A459F" w:rsidP="003A459F">
      <w:pPr>
        <w:pStyle w:val="Tarterikez"/>
        <w:ind w:firstLine="708"/>
        <w:rPr>
          <w:rFonts w:ascii="Calibri" w:hAnsi="Calibri" w:cs="Calibri"/>
        </w:rPr>
      </w:pPr>
      <w:r w:rsidRPr="003A459F">
        <w:rPr>
          <w:rFonts w:ascii="Calibri" w:hAnsi="Calibri" w:cs="Calibri"/>
        </w:rPr>
        <w:t>Klaritromizina</w:t>
      </w:r>
    </w:p>
    <w:p w:rsidR="003A459F" w:rsidRDefault="003A459F" w:rsidP="003A459F">
      <w:pPr>
        <w:pStyle w:val="Tarterikez"/>
        <w:ind w:firstLine="708"/>
        <w:rPr>
          <w:rFonts w:ascii="Calibri" w:hAnsi="Calibri" w:cs="Calibri"/>
        </w:rPr>
      </w:pPr>
      <w:r w:rsidRPr="003A459F">
        <w:rPr>
          <w:rFonts w:ascii="Calibri" w:hAnsi="Calibri" w:cs="Calibri"/>
        </w:rPr>
        <w:t>Azitromizina</w:t>
      </w:r>
    </w:p>
    <w:p w:rsidR="003A459F" w:rsidRPr="003A459F" w:rsidRDefault="003A459F" w:rsidP="003A459F">
      <w:pPr>
        <w:pStyle w:val="Tarterikez"/>
        <w:rPr>
          <w:rFonts w:ascii="Calibri" w:hAnsi="Calibri" w:cs="Calibri"/>
        </w:rPr>
      </w:pPr>
      <w:r w:rsidRPr="003A459F">
        <w:rPr>
          <w:rFonts w:ascii="Calibri" w:hAnsi="Calibri" w:cs="Calibri"/>
          <w:u w:val="single"/>
        </w:rPr>
        <w:t>Ekintza mekanismoa</w:t>
      </w:r>
      <w:r w:rsidRPr="003A459F">
        <w:rPr>
          <w:rFonts w:ascii="Calibri" w:hAnsi="Calibri" w:cs="Calibri"/>
        </w:rPr>
        <w:t xml:space="preserve">: </w:t>
      </w:r>
    </w:p>
    <w:p w:rsidR="003A459F" w:rsidRDefault="003A459F" w:rsidP="003A459F">
      <w:pPr>
        <w:pStyle w:val="Tarterikez"/>
        <w:rPr>
          <w:rFonts w:ascii="Calibri" w:hAnsi="Calibri" w:cs="Calibri"/>
        </w:rPr>
      </w:pPr>
      <w:r w:rsidRPr="003A459F">
        <w:rPr>
          <w:rFonts w:ascii="Calibri" w:hAnsi="Calibri" w:cs="Calibri"/>
        </w:rPr>
        <w:t>Erribosomari itsatsi eta RNAm-ei ez die mugitzen uzte</w:t>
      </w:r>
      <w:r>
        <w:rPr>
          <w:rFonts w:ascii="Calibri" w:hAnsi="Calibri" w:cs="Calibri"/>
        </w:rPr>
        <w:t>n.</w:t>
      </w:r>
    </w:p>
    <w:p w:rsidR="003A459F" w:rsidRPr="003A459F" w:rsidRDefault="003A459F" w:rsidP="003A459F">
      <w:pPr>
        <w:pStyle w:val="Tarterikez"/>
        <w:rPr>
          <w:rFonts w:ascii="Calibri" w:hAnsi="Calibri" w:cs="Calibri"/>
          <w:u w:val="single"/>
        </w:rPr>
      </w:pPr>
      <w:r w:rsidRPr="003A459F">
        <w:rPr>
          <w:rFonts w:ascii="Calibri" w:hAnsi="Calibri" w:cs="Calibri"/>
          <w:u w:val="single"/>
        </w:rPr>
        <w:t xml:space="preserve">Emateko bidea: </w:t>
      </w:r>
    </w:p>
    <w:p w:rsidR="003A459F" w:rsidRDefault="003A459F" w:rsidP="003A459F">
      <w:pPr>
        <w:pStyle w:val="Tarterikez"/>
        <w:rPr>
          <w:rFonts w:ascii="Calibri" w:hAnsi="Calibri" w:cs="Calibri"/>
        </w:rPr>
      </w:pPr>
      <w:r w:rsidRPr="003A459F">
        <w:rPr>
          <w:rFonts w:ascii="Calibri" w:hAnsi="Calibri" w:cs="Calibri"/>
        </w:rPr>
        <w:t>Parenterala</w:t>
      </w:r>
      <w:r>
        <w:rPr>
          <w:rFonts w:ascii="Calibri" w:hAnsi="Calibri" w:cs="Calibri"/>
        </w:rPr>
        <w:t>, aho-bidea, b</w:t>
      </w:r>
      <w:r w:rsidRPr="003A459F">
        <w:rPr>
          <w:rFonts w:ascii="Calibri" w:hAnsi="Calibri" w:cs="Calibri"/>
        </w:rPr>
        <w:t>ide topikoa</w:t>
      </w:r>
      <w:r>
        <w:rPr>
          <w:rFonts w:ascii="Calibri" w:hAnsi="Calibri" w:cs="Calibri"/>
        </w:rPr>
        <w:t>.</w:t>
      </w:r>
    </w:p>
    <w:p w:rsidR="003A459F" w:rsidRDefault="003A459F" w:rsidP="003A459F">
      <w:pPr>
        <w:pStyle w:val="Tarterikez"/>
        <w:rPr>
          <w:rFonts w:ascii="Calibri" w:hAnsi="Calibri" w:cs="Calibri"/>
        </w:rPr>
      </w:pPr>
      <w:r w:rsidRPr="003A459F">
        <w:rPr>
          <w:rFonts w:ascii="Calibri" w:hAnsi="Calibri" w:cs="Calibri"/>
          <w:u w:val="single"/>
        </w:rPr>
        <w:t>Kontrako efektuak</w:t>
      </w:r>
      <w:r w:rsidRPr="003A459F">
        <w:rPr>
          <w:rFonts w:ascii="Calibri" w:hAnsi="Calibri" w:cs="Calibri"/>
        </w:rPr>
        <w:t>: Arazo digestibo ugari</w:t>
      </w:r>
      <w:r>
        <w:rPr>
          <w:rFonts w:ascii="Calibri" w:hAnsi="Calibri" w:cs="Calibri"/>
        </w:rPr>
        <w:t>.</w:t>
      </w:r>
    </w:p>
    <w:p w:rsidR="003A459F" w:rsidRDefault="003A459F" w:rsidP="003A459F">
      <w:pPr>
        <w:pStyle w:val="Tarterikez"/>
        <w:rPr>
          <w:rFonts w:ascii="Calibri" w:hAnsi="Calibri" w:cs="Calibri"/>
        </w:rPr>
      </w:pPr>
    </w:p>
    <w:p w:rsidR="003A459F" w:rsidRDefault="003A459F" w:rsidP="003A459F">
      <w:pPr>
        <w:pStyle w:val="Tarterikez"/>
        <w:rPr>
          <w:rFonts w:ascii="Calibri" w:hAnsi="Calibri" w:cs="Calibri"/>
          <w:b/>
        </w:rPr>
      </w:pPr>
      <w:r w:rsidRPr="003A459F">
        <w:rPr>
          <w:rFonts w:ascii="Calibri" w:hAnsi="Calibri" w:cs="Calibri"/>
        </w:rPr>
        <w:t xml:space="preserve">2.6.3.4 </w:t>
      </w:r>
      <w:r w:rsidRPr="003A459F">
        <w:rPr>
          <w:rFonts w:ascii="Calibri" w:hAnsi="Calibri" w:cs="Calibri"/>
          <w:b/>
        </w:rPr>
        <w:t>KLORAMFENIKOLA</w:t>
      </w:r>
      <w:r>
        <w:rPr>
          <w:rFonts w:ascii="Calibri" w:hAnsi="Calibri" w:cs="Calibri"/>
          <w:b/>
        </w:rPr>
        <w:t>:</w:t>
      </w:r>
    </w:p>
    <w:p w:rsidR="003A459F" w:rsidRPr="003A459F" w:rsidRDefault="003A459F" w:rsidP="003A459F">
      <w:pPr>
        <w:pStyle w:val="Tarterikez"/>
        <w:rPr>
          <w:rFonts w:ascii="Calibri" w:hAnsi="Calibri" w:cs="Calibri"/>
          <w:u w:val="single"/>
        </w:rPr>
      </w:pPr>
      <w:r w:rsidRPr="003A459F">
        <w:rPr>
          <w:rFonts w:ascii="Calibri" w:hAnsi="Calibri" w:cs="Calibri"/>
          <w:u w:val="single"/>
        </w:rPr>
        <w:t xml:space="preserve">Espektroa:  </w:t>
      </w:r>
    </w:p>
    <w:p w:rsidR="003A459F" w:rsidRPr="003A459F" w:rsidRDefault="003A459F" w:rsidP="00602467">
      <w:pPr>
        <w:pStyle w:val="Tarterikez"/>
        <w:numPr>
          <w:ilvl w:val="0"/>
          <w:numId w:val="20"/>
        </w:numPr>
        <w:rPr>
          <w:rFonts w:ascii="Calibri" w:hAnsi="Calibri" w:cs="Calibri"/>
        </w:rPr>
      </w:pPr>
      <w:r w:rsidRPr="003A459F">
        <w:rPr>
          <w:rFonts w:ascii="Calibri" w:hAnsi="Calibri" w:cs="Calibri"/>
        </w:rPr>
        <w:t xml:space="preserve">Espektro zabalekoa. Bakteriostatiko eta bakterizida da. </w:t>
      </w:r>
    </w:p>
    <w:p w:rsidR="003A459F" w:rsidRDefault="003A459F" w:rsidP="00602467">
      <w:pPr>
        <w:pStyle w:val="Tarterikez"/>
        <w:numPr>
          <w:ilvl w:val="0"/>
          <w:numId w:val="20"/>
        </w:numPr>
        <w:rPr>
          <w:rFonts w:ascii="Calibri" w:hAnsi="Calibri" w:cs="Calibri"/>
        </w:rPr>
      </w:pPr>
      <w:r w:rsidRPr="003A459F">
        <w:rPr>
          <w:rFonts w:ascii="Calibri" w:hAnsi="Calibri" w:cs="Calibri"/>
        </w:rPr>
        <w:t xml:space="preserve">Hezur muinarekiko toxikotasuna azaltzen duenez (kasu larrienean, aplasia medular hilgarria (1/25000)) bere erabilpena oso egoera berezietara murriztu da: Salmonellak bakteriak sortutako sukar tifoideoa </w:t>
      </w:r>
      <w:r>
        <w:rPr>
          <w:rFonts w:ascii="Calibri" w:hAnsi="Calibri" w:cs="Calibri"/>
        </w:rPr>
        <w:t>eta m</w:t>
      </w:r>
      <w:r w:rsidRPr="003A459F">
        <w:rPr>
          <w:rFonts w:ascii="Calibri" w:hAnsi="Calibri" w:cs="Calibri"/>
        </w:rPr>
        <w:t>eningitis batzuk.</w:t>
      </w:r>
    </w:p>
    <w:p w:rsidR="003F7532" w:rsidRDefault="003F7532" w:rsidP="003A459F">
      <w:pPr>
        <w:pStyle w:val="Tarterikez"/>
        <w:rPr>
          <w:rFonts w:ascii="Calibri" w:hAnsi="Calibri" w:cs="Calibri"/>
        </w:rPr>
      </w:pPr>
    </w:p>
    <w:p w:rsidR="003F7532" w:rsidRDefault="003F7532" w:rsidP="003A459F">
      <w:pPr>
        <w:pStyle w:val="Tarterikez"/>
        <w:rPr>
          <w:rFonts w:ascii="Calibri" w:hAnsi="Calibri" w:cs="Calibri"/>
        </w:rPr>
      </w:pPr>
    </w:p>
    <w:p w:rsidR="003F7532" w:rsidRPr="003F7532" w:rsidRDefault="003F7532" w:rsidP="003F7532">
      <w:pPr>
        <w:pStyle w:val="Tarterikez"/>
        <w:rPr>
          <w:sz w:val="32"/>
          <w:szCs w:val="32"/>
        </w:rPr>
      </w:pPr>
      <w:r w:rsidRPr="003F7532">
        <w:rPr>
          <w:sz w:val="32"/>
          <w:szCs w:val="32"/>
        </w:rPr>
        <w:t>SISTEMA ORGANIKOEN FARMAKOLOGIA:</w:t>
      </w:r>
    </w:p>
    <w:p w:rsidR="003F7532" w:rsidRDefault="003F7532" w:rsidP="003F7532">
      <w:pPr>
        <w:pStyle w:val="Tarterikez"/>
      </w:pPr>
      <w:r w:rsidRPr="003F7532">
        <w:rPr>
          <w:b/>
        </w:rPr>
        <w:t>Antiseptikoak</w:t>
      </w:r>
      <w:r w:rsidRPr="003F7532">
        <w:t xml:space="preserve">: Organismoan eragiteko erabiltzen dira. </w:t>
      </w:r>
    </w:p>
    <w:p w:rsidR="003F7532" w:rsidRPr="003F7532" w:rsidRDefault="003F7532" w:rsidP="003F7532">
      <w:pPr>
        <w:pStyle w:val="Tarterikez"/>
      </w:pPr>
      <w:r w:rsidRPr="003F7532">
        <w:rPr>
          <w:b/>
        </w:rPr>
        <w:t>Desinfektatzaile eta esterilizatzaileak</w:t>
      </w:r>
      <w:r w:rsidRPr="003F7532">
        <w:t>: Tresnengan eragiteko erabiltzen dira.</w:t>
      </w:r>
      <w:r>
        <w:t xml:space="preserve"> </w:t>
      </w:r>
      <w:r w:rsidRPr="003F7532">
        <w:rPr>
          <w:rFonts w:ascii="Calibri" w:hAnsi="Calibri" w:cs="Calibri"/>
        </w:rPr>
        <w:t>Erabiltzen diren sustantziak eta/edo dosiak sustantziak gizakiarentzako toxikoak izaten d</w:t>
      </w:r>
      <w:r w:rsidRPr="003F7532">
        <w:t xml:space="preserve">ira. </w:t>
      </w:r>
    </w:p>
    <w:p w:rsidR="003F7532" w:rsidRDefault="003F7532" w:rsidP="003A459F">
      <w:pPr>
        <w:pStyle w:val="Tarterikez"/>
        <w:rPr>
          <w:rFonts w:ascii="Calibri" w:hAnsi="Calibri" w:cs="Calibri"/>
        </w:rPr>
      </w:pPr>
    </w:p>
    <w:tbl>
      <w:tblPr>
        <w:tblStyle w:val="Saretaduntaula"/>
        <w:tblW w:w="0" w:type="auto"/>
        <w:tblLook w:val="04A0" w:firstRow="1" w:lastRow="0" w:firstColumn="1" w:lastColumn="0" w:noHBand="0" w:noVBand="1"/>
      </w:tblPr>
      <w:tblGrid>
        <w:gridCol w:w="4322"/>
        <w:gridCol w:w="4322"/>
      </w:tblGrid>
      <w:tr w:rsidR="003F7532" w:rsidTr="003F7532">
        <w:tc>
          <w:tcPr>
            <w:tcW w:w="4322" w:type="dxa"/>
          </w:tcPr>
          <w:p w:rsidR="003F7532" w:rsidRDefault="003F7532" w:rsidP="003A459F">
            <w:pPr>
              <w:pStyle w:val="Tarterikez"/>
              <w:rPr>
                <w:rFonts w:ascii="Calibri" w:hAnsi="Calibri" w:cs="Calibri"/>
              </w:rPr>
            </w:pPr>
            <w:r>
              <w:rPr>
                <w:rFonts w:ascii="Calibri" w:hAnsi="Calibri" w:cs="Calibri"/>
              </w:rPr>
              <w:t>ANTISEPTIKOA</w:t>
            </w:r>
          </w:p>
        </w:tc>
        <w:tc>
          <w:tcPr>
            <w:tcW w:w="4322" w:type="dxa"/>
          </w:tcPr>
          <w:p w:rsidR="003F7532" w:rsidRDefault="003F7532" w:rsidP="003A459F">
            <w:pPr>
              <w:pStyle w:val="Tarterikez"/>
              <w:rPr>
                <w:rFonts w:ascii="Calibri" w:hAnsi="Calibri" w:cs="Calibri"/>
              </w:rPr>
            </w:pPr>
            <w:r w:rsidRPr="003F7532">
              <w:rPr>
                <w:rFonts w:ascii="Calibri" w:hAnsi="Calibri" w:cs="Calibri"/>
              </w:rPr>
              <w:t>Izaki bizidunen azalaren gainean dauden mikrobioak deuseztatzeko (bakterizida,…) edo hauen hazkuntza ekiditeko (bakteriostatikoa,…) erabiltzen da.</w:t>
            </w:r>
          </w:p>
        </w:tc>
      </w:tr>
      <w:tr w:rsidR="003F7532" w:rsidTr="003F7532">
        <w:tc>
          <w:tcPr>
            <w:tcW w:w="4322" w:type="dxa"/>
          </w:tcPr>
          <w:p w:rsidR="003F7532" w:rsidRDefault="003F7532" w:rsidP="003A459F">
            <w:pPr>
              <w:pStyle w:val="Tarterikez"/>
              <w:rPr>
                <w:rFonts w:ascii="Calibri" w:hAnsi="Calibri" w:cs="Calibri"/>
              </w:rPr>
            </w:pPr>
            <w:r>
              <w:rPr>
                <w:rFonts w:ascii="Calibri" w:hAnsi="Calibri" w:cs="Calibri"/>
              </w:rPr>
              <w:t>DESINFEKTATZAILEA</w:t>
            </w:r>
          </w:p>
        </w:tc>
        <w:tc>
          <w:tcPr>
            <w:tcW w:w="4322" w:type="dxa"/>
          </w:tcPr>
          <w:p w:rsidR="003F7532" w:rsidRDefault="003F7532" w:rsidP="003A459F">
            <w:pPr>
              <w:pStyle w:val="Tarterikez"/>
              <w:rPr>
                <w:rFonts w:ascii="Calibri" w:hAnsi="Calibri" w:cs="Calibri"/>
              </w:rPr>
            </w:pPr>
            <w:r w:rsidRPr="003F7532">
              <w:rPr>
                <w:rFonts w:ascii="Calibri" w:hAnsi="Calibri" w:cs="Calibri"/>
              </w:rPr>
              <w:t>Bizidunak ez diren objektuen gainean dauden mikroorganismo patogenoak deuseztatzeko (bakterizida,…) erabiltzen da.</w:t>
            </w:r>
          </w:p>
        </w:tc>
      </w:tr>
      <w:tr w:rsidR="003F7532" w:rsidTr="003F7532">
        <w:tc>
          <w:tcPr>
            <w:tcW w:w="4322" w:type="dxa"/>
          </w:tcPr>
          <w:p w:rsidR="003F7532" w:rsidRDefault="003F7532" w:rsidP="003A459F">
            <w:pPr>
              <w:pStyle w:val="Tarterikez"/>
              <w:rPr>
                <w:rFonts w:ascii="Calibri" w:hAnsi="Calibri" w:cs="Calibri"/>
              </w:rPr>
            </w:pPr>
            <w:r>
              <w:rPr>
                <w:rFonts w:ascii="Calibri" w:hAnsi="Calibri" w:cs="Calibri"/>
              </w:rPr>
              <w:t>ESTERILIZATZAILEA</w:t>
            </w:r>
          </w:p>
        </w:tc>
        <w:tc>
          <w:tcPr>
            <w:tcW w:w="4322" w:type="dxa"/>
          </w:tcPr>
          <w:p w:rsidR="003F7532" w:rsidRDefault="003F7532" w:rsidP="003A459F">
            <w:pPr>
              <w:pStyle w:val="Tarterikez"/>
              <w:rPr>
                <w:rFonts w:ascii="Calibri" w:hAnsi="Calibri" w:cs="Calibri"/>
              </w:rPr>
            </w:pPr>
            <w:r w:rsidRPr="003F7532">
              <w:rPr>
                <w:rFonts w:ascii="Calibri" w:hAnsi="Calibri" w:cs="Calibri"/>
              </w:rPr>
              <w:t>Objektu batean dagoen edozein izaki bizidun (patogenoa izan edo ez) deuseztatzeko erabiltzen da.</w:t>
            </w:r>
          </w:p>
        </w:tc>
      </w:tr>
    </w:tbl>
    <w:p w:rsidR="003F7532" w:rsidRDefault="003F7532" w:rsidP="003A459F">
      <w:pPr>
        <w:pStyle w:val="Tarterikez"/>
        <w:rPr>
          <w:rFonts w:ascii="Calibri" w:hAnsi="Calibri" w:cs="Calibri"/>
        </w:rPr>
      </w:pPr>
    </w:p>
    <w:p w:rsidR="003F7532" w:rsidRDefault="003F7532" w:rsidP="003A459F">
      <w:pPr>
        <w:pStyle w:val="Tarterikez"/>
        <w:rPr>
          <w:rFonts w:ascii="Calibri" w:hAnsi="Calibri" w:cs="Calibri"/>
        </w:rPr>
      </w:pPr>
      <w:r w:rsidRPr="003F7532">
        <w:rPr>
          <w:rFonts w:ascii="Calibri" w:hAnsi="Calibri" w:cs="Calibri"/>
        </w:rPr>
        <w:t>Asepsia = Mikroorganismoak izaki bizidunarekin kontaktuan ez sartzeko erabiltzen diren prozeduren bilduma.</w:t>
      </w:r>
    </w:p>
    <w:p w:rsidR="003F7532" w:rsidRDefault="003F7532" w:rsidP="003A459F">
      <w:pPr>
        <w:pStyle w:val="Tarterikez"/>
        <w:rPr>
          <w:rFonts w:ascii="Calibri" w:hAnsi="Calibri" w:cs="Calibri"/>
        </w:rPr>
      </w:pPr>
      <w:r w:rsidRPr="003F7532">
        <w:rPr>
          <w:rFonts w:ascii="Calibri" w:hAnsi="Calibri" w:cs="Calibri"/>
        </w:rPr>
        <w:t>Antisepsia = Izaki bizidunaren azalean edo mukosetan dauden mikroorganismoak deuseztatzeko edo hauen garapena inhibitzeko erabiltzen diren prozeduren bilduma.</w:t>
      </w:r>
    </w:p>
    <w:p w:rsidR="003F7532" w:rsidRPr="003F7532" w:rsidRDefault="003F7532" w:rsidP="003A459F">
      <w:pPr>
        <w:pStyle w:val="Tarterikez"/>
        <w:rPr>
          <w:rFonts w:ascii="Calibri" w:hAnsi="Calibri" w:cs="Calibri"/>
          <w:u w:val="single"/>
        </w:rPr>
      </w:pPr>
    </w:p>
    <w:p w:rsidR="003F7532" w:rsidRDefault="003F7532" w:rsidP="003A459F">
      <w:pPr>
        <w:pStyle w:val="Tarterikez"/>
        <w:rPr>
          <w:rFonts w:ascii="Calibri" w:hAnsi="Calibri" w:cs="Calibri"/>
          <w:u w:val="single"/>
        </w:rPr>
      </w:pPr>
      <w:r w:rsidRPr="003F7532">
        <w:rPr>
          <w:rFonts w:ascii="Calibri" w:hAnsi="Calibri" w:cs="Calibri"/>
          <w:u w:val="single"/>
        </w:rPr>
        <w:t>Ezaugarriak:</w:t>
      </w:r>
    </w:p>
    <w:p w:rsidR="003F7532" w:rsidRDefault="003F7532" w:rsidP="003A459F">
      <w:pPr>
        <w:pStyle w:val="Tarterikez"/>
        <w:rPr>
          <w:rFonts w:ascii="Calibri" w:hAnsi="Calibri" w:cs="Calibri"/>
        </w:rPr>
      </w:pPr>
      <w:r w:rsidRPr="003F7532">
        <w:rPr>
          <w:rFonts w:ascii="Calibri" w:hAnsi="Calibri" w:cs="Calibri"/>
        </w:rPr>
        <w:t xml:space="preserve">Germizida ahalmena:  </w:t>
      </w:r>
    </w:p>
    <w:p w:rsidR="003F7532" w:rsidRDefault="003F7532" w:rsidP="003F7532">
      <w:pPr>
        <w:pStyle w:val="Tarterikez"/>
        <w:ind w:firstLine="708"/>
        <w:rPr>
          <w:rFonts w:ascii="Calibri" w:hAnsi="Calibri" w:cs="Calibri"/>
        </w:rPr>
      </w:pPr>
      <w:r w:rsidRPr="003F7532">
        <w:rPr>
          <w:rFonts w:ascii="Calibri" w:hAnsi="Calibri" w:cs="Calibri"/>
        </w:rPr>
        <w:t xml:space="preserve">Mikroorganismoak deuseztatzeko duten ahalmena.  </w:t>
      </w:r>
    </w:p>
    <w:p w:rsidR="003F7532" w:rsidRDefault="003F7532" w:rsidP="003F7532">
      <w:pPr>
        <w:pStyle w:val="Tarterikez"/>
        <w:ind w:firstLine="708"/>
        <w:rPr>
          <w:rFonts w:ascii="Calibri" w:hAnsi="Calibri" w:cs="Calibri"/>
        </w:rPr>
      </w:pPr>
      <w:r w:rsidRPr="003F7532">
        <w:rPr>
          <w:rFonts w:ascii="Calibri" w:hAnsi="Calibri" w:cs="Calibri"/>
        </w:rPr>
        <w:t>Aktibitate g</w:t>
      </w:r>
      <w:r>
        <w:rPr>
          <w:rFonts w:ascii="Calibri" w:hAnsi="Calibri" w:cs="Calibri"/>
        </w:rPr>
        <w:t xml:space="preserve">ermizida hasteko bizkortasuna. </w:t>
      </w:r>
    </w:p>
    <w:p w:rsidR="003F7532" w:rsidRDefault="003F7532" w:rsidP="003F7532">
      <w:pPr>
        <w:pStyle w:val="Tarterikez"/>
        <w:ind w:firstLine="708"/>
        <w:rPr>
          <w:rFonts w:ascii="Calibri" w:hAnsi="Calibri" w:cs="Calibri"/>
        </w:rPr>
      </w:pPr>
      <w:r w:rsidRPr="003F7532">
        <w:rPr>
          <w:rFonts w:ascii="Calibri" w:hAnsi="Calibri" w:cs="Calibri"/>
        </w:rPr>
        <w:t>Aktibitate germizidaren iraupena.</w:t>
      </w:r>
    </w:p>
    <w:p w:rsidR="003F7532" w:rsidRDefault="003F7532" w:rsidP="003F7532">
      <w:pPr>
        <w:pStyle w:val="Tarterikez"/>
        <w:rPr>
          <w:rFonts w:ascii="Calibri" w:hAnsi="Calibri" w:cs="Calibri"/>
        </w:rPr>
      </w:pPr>
      <w:r w:rsidRPr="003F7532">
        <w:rPr>
          <w:rFonts w:ascii="Calibri" w:hAnsi="Calibri" w:cs="Calibri"/>
        </w:rPr>
        <w:t xml:space="preserve">Liposolugarritasuna: </w:t>
      </w:r>
    </w:p>
    <w:p w:rsidR="003F7532" w:rsidRDefault="003F7532" w:rsidP="003F7532">
      <w:pPr>
        <w:pStyle w:val="Tarterikez"/>
        <w:ind w:left="708"/>
        <w:rPr>
          <w:rFonts w:ascii="Calibri" w:hAnsi="Calibri" w:cs="Calibri"/>
        </w:rPr>
      </w:pPr>
      <w:r w:rsidRPr="003F7532">
        <w:rPr>
          <w:rFonts w:ascii="Calibri" w:hAnsi="Calibri" w:cs="Calibri"/>
        </w:rPr>
        <w:t>Liposolugarritasunak sustantzia azalean zehar sartzea errazten duenez, sustantziaren aktibitate germizida faboratzen du.</w:t>
      </w:r>
    </w:p>
    <w:p w:rsidR="003F7532" w:rsidRDefault="003F7532" w:rsidP="003F7532">
      <w:pPr>
        <w:pStyle w:val="Tarterikez"/>
        <w:rPr>
          <w:rFonts w:ascii="Calibri" w:hAnsi="Calibri" w:cs="Calibri"/>
        </w:rPr>
      </w:pPr>
      <w:r w:rsidRPr="003F7532">
        <w:rPr>
          <w:rFonts w:ascii="Calibri" w:hAnsi="Calibri" w:cs="Calibri"/>
        </w:rPr>
        <w:t xml:space="preserve">Dispertsio ahalmena: </w:t>
      </w:r>
    </w:p>
    <w:p w:rsidR="003F7532" w:rsidRDefault="003F7532" w:rsidP="003F7532">
      <w:pPr>
        <w:pStyle w:val="Tarterikez"/>
        <w:ind w:left="708"/>
        <w:rPr>
          <w:rFonts w:ascii="Calibri" w:hAnsi="Calibri" w:cs="Calibri"/>
        </w:rPr>
      </w:pPr>
      <w:r w:rsidRPr="003F7532">
        <w:rPr>
          <w:rFonts w:ascii="Calibri" w:hAnsi="Calibri" w:cs="Calibri"/>
        </w:rPr>
        <w:t>Dispertsio ahalmenak sustantzia eskaretan zehar sartzea errazten duenez, sustantziaren aktibitate germizida faboratzen du.</w:t>
      </w:r>
    </w:p>
    <w:p w:rsidR="003F7532" w:rsidRDefault="003F7532" w:rsidP="003F7532">
      <w:pPr>
        <w:pStyle w:val="Tarterikez"/>
        <w:rPr>
          <w:rFonts w:ascii="Calibri" w:hAnsi="Calibri" w:cs="Calibri"/>
        </w:rPr>
      </w:pPr>
      <w:r>
        <w:rPr>
          <w:rFonts w:ascii="Calibri" w:hAnsi="Calibri" w:cs="Calibri"/>
        </w:rPr>
        <w:t>EZ dute… Toxiko izan behar + kalte zelularrik eragin behar.</w:t>
      </w:r>
    </w:p>
    <w:p w:rsidR="003F7532" w:rsidRDefault="003F7532" w:rsidP="003F7532">
      <w:pPr>
        <w:pStyle w:val="Tarterikez"/>
        <w:rPr>
          <w:rFonts w:ascii="Calibri" w:hAnsi="Calibri" w:cs="Calibri"/>
          <w:u w:val="single"/>
        </w:rPr>
      </w:pPr>
      <w:r w:rsidRPr="003F7532">
        <w:rPr>
          <w:rFonts w:ascii="Calibri" w:hAnsi="Calibri" w:cs="Calibri"/>
          <w:u w:val="single"/>
        </w:rPr>
        <w:lastRenderedPageBreak/>
        <w:t>Ekintza mekanismoa:</w:t>
      </w:r>
    </w:p>
    <w:p w:rsidR="003F7532" w:rsidRDefault="003F7532" w:rsidP="00602467">
      <w:pPr>
        <w:pStyle w:val="Tarterikez"/>
        <w:numPr>
          <w:ilvl w:val="0"/>
          <w:numId w:val="21"/>
        </w:numPr>
        <w:rPr>
          <w:rFonts w:ascii="Calibri" w:hAnsi="Calibri" w:cs="Calibri"/>
        </w:rPr>
      </w:pPr>
      <w:r w:rsidRPr="003F7532">
        <w:rPr>
          <w:rFonts w:ascii="Calibri" w:hAnsi="Calibri" w:cs="Calibri"/>
        </w:rPr>
        <w:t>Mikroorganismoen aglutinazioa edo/e</w:t>
      </w:r>
      <w:r>
        <w:rPr>
          <w:rFonts w:ascii="Calibri" w:hAnsi="Calibri" w:cs="Calibri"/>
        </w:rPr>
        <w:t>ta proteinen desnaturalizazioa.</w:t>
      </w:r>
    </w:p>
    <w:p w:rsidR="003F7532" w:rsidRDefault="003F7532" w:rsidP="00602467">
      <w:pPr>
        <w:pStyle w:val="Tarterikez"/>
        <w:numPr>
          <w:ilvl w:val="0"/>
          <w:numId w:val="21"/>
        </w:numPr>
        <w:rPr>
          <w:rFonts w:ascii="Calibri" w:hAnsi="Calibri" w:cs="Calibri"/>
        </w:rPr>
      </w:pPr>
      <w:r w:rsidRPr="003F7532">
        <w:rPr>
          <w:rFonts w:ascii="Calibri" w:hAnsi="Calibri" w:cs="Calibri"/>
        </w:rPr>
        <w:t>Mikroorganismoen mintzaren iragazkortasuna deuseztatu.</w:t>
      </w:r>
    </w:p>
    <w:p w:rsidR="003F7532" w:rsidRDefault="003F7532" w:rsidP="00602467">
      <w:pPr>
        <w:pStyle w:val="Tarterikez"/>
        <w:numPr>
          <w:ilvl w:val="0"/>
          <w:numId w:val="21"/>
        </w:numPr>
        <w:rPr>
          <w:rFonts w:ascii="Calibri" w:hAnsi="Calibri" w:cs="Calibri"/>
        </w:rPr>
      </w:pPr>
      <w:r w:rsidRPr="003F7532">
        <w:rPr>
          <w:rFonts w:ascii="Calibri" w:hAnsi="Calibri" w:cs="Calibri"/>
        </w:rPr>
        <w:t>Mikroorganismoen sistema entzimatikoen eraldaketa</w:t>
      </w:r>
      <w:r>
        <w:rPr>
          <w:rFonts w:ascii="Calibri" w:hAnsi="Calibri" w:cs="Calibri"/>
        </w:rPr>
        <w:t>.</w:t>
      </w:r>
    </w:p>
    <w:p w:rsidR="003F7532" w:rsidRDefault="003F7532" w:rsidP="003F7532">
      <w:pPr>
        <w:pStyle w:val="Tarterikez"/>
        <w:rPr>
          <w:rFonts w:ascii="Calibri" w:hAnsi="Calibri" w:cs="Calibri"/>
          <w:u w:val="single"/>
        </w:rPr>
      </w:pPr>
      <w:r w:rsidRPr="003F7532">
        <w:rPr>
          <w:rFonts w:ascii="Calibri" w:hAnsi="Calibri" w:cs="Calibri"/>
          <w:u w:val="single"/>
        </w:rPr>
        <w:t>Espektroa:</w:t>
      </w:r>
    </w:p>
    <w:p w:rsidR="003F7532" w:rsidRDefault="003F7532" w:rsidP="003F7532">
      <w:pPr>
        <w:pStyle w:val="Tarterikez"/>
        <w:rPr>
          <w:rFonts w:ascii="Calibri" w:hAnsi="Calibri" w:cs="Calibri"/>
        </w:rPr>
      </w:pPr>
      <w:r w:rsidRPr="003F7532">
        <w:rPr>
          <w:rFonts w:ascii="Calibri" w:hAnsi="Calibri" w:cs="Calibri"/>
        </w:rPr>
        <w:t>Bakterioak, birusak, onddoak eta esporak deuseztatu ditzakete:</w:t>
      </w:r>
    </w:p>
    <w:p w:rsidR="003F7532" w:rsidRDefault="003F7532" w:rsidP="00602467">
      <w:pPr>
        <w:pStyle w:val="Tarterikez"/>
        <w:numPr>
          <w:ilvl w:val="0"/>
          <w:numId w:val="22"/>
        </w:numPr>
        <w:rPr>
          <w:rFonts w:ascii="Calibri" w:hAnsi="Calibri" w:cs="Calibri"/>
        </w:rPr>
      </w:pPr>
      <w:r w:rsidRPr="003F7532">
        <w:rPr>
          <w:rFonts w:ascii="Calibri" w:hAnsi="Calibri" w:cs="Calibri"/>
        </w:rPr>
        <w:t>Espektro zabalekoak: Mikroorganismo askotan  dute eragina.</w:t>
      </w:r>
    </w:p>
    <w:p w:rsidR="003F7532" w:rsidRDefault="003F7532" w:rsidP="00602467">
      <w:pPr>
        <w:pStyle w:val="Tarterikez"/>
        <w:numPr>
          <w:ilvl w:val="0"/>
          <w:numId w:val="22"/>
        </w:numPr>
        <w:rPr>
          <w:rFonts w:ascii="Calibri" w:hAnsi="Calibri" w:cs="Calibri"/>
        </w:rPr>
      </w:pPr>
      <w:r w:rsidRPr="003F7532">
        <w:rPr>
          <w:rFonts w:ascii="Calibri" w:hAnsi="Calibri" w:cs="Calibri"/>
        </w:rPr>
        <w:t>Espektro mugatukoak: Mikroorganismo askotan  dute eragina</w:t>
      </w:r>
      <w:r>
        <w:rPr>
          <w:rFonts w:ascii="Calibri" w:hAnsi="Calibri" w:cs="Calibri"/>
        </w:rPr>
        <w:t>.</w:t>
      </w:r>
    </w:p>
    <w:p w:rsidR="003F7532" w:rsidRDefault="003F7532" w:rsidP="003F7532">
      <w:pPr>
        <w:pStyle w:val="Tarterikez"/>
        <w:rPr>
          <w:rFonts w:ascii="Calibri" w:hAnsi="Calibri" w:cs="Calibri"/>
          <w:u w:val="single"/>
        </w:rPr>
      </w:pPr>
      <w:r w:rsidRPr="003F7532">
        <w:rPr>
          <w:rFonts w:ascii="Calibri" w:hAnsi="Calibri" w:cs="Calibri"/>
          <w:u w:val="single"/>
        </w:rPr>
        <w:t>Ondorio kaltegarriak:</w:t>
      </w:r>
    </w:p>
    <w:p w:rsidR="003F7532" w:rsidRDefault="003F7532" w:rsidP="003F7532">
      <w:pPr>
        <w:pStyle w:val="Tarterikez"/>
        <w:rPr>
          <w:rFonts w:ascii="Calibri" w:hAnsi="Calibri" w:cs="Calibri"/>
        </w:rPr>
      </w:pPr>
      <w:r>
        <w:rPr>
          <w:rFonts w:ascii="Calibri" w:hAnsi="Calibri" w:cs="Calibri"/>
        </w:rPr>
        <w:t>Azal eta mukosetako narritadura.</w:t>
      </w:r>
    </w:p>
    <w:p w:rsidR="003F7532" w:rsidRDefault="003F7532" w:rsidP="00602467">
      <w:pPr>
        <w:pStyle w:val="Tarterikez"/>
        <w:numPr>
          <w:ilvl w:val="0"/>
          <w:numId w:val="23"/>
        </w:numPr>
        <w:rPr>
          <w:rFonts w:ascii="Calibri" w:hAnsi="Calibri" w:cs="Calibri"/>
        </w:rPr>
      </w:pPr>
      <w:r>
        <w:rPr>
          <w:rFonts w:ascii="Calibri" w:hAnsi="Calibri" w:cs="Calibri"/>
        </w:rPr>
        <w:t xml:space="preserve">Narritagarrienak: </w:t>
      </w:r>
      <w:r w:rsidRPr="003F7532">
        <w:rPr>
          <w:rFonts w:ascii="Calibri" w:hAnsi="Calibri" w:cs="Calibri"/>
        </w:rPr>
        <w:t>Alkoho</w:t>
      </w:r>
      <w:r>
        <w:rPr>
          <w:rFonts w:ascii="Calibri" w:hAnsi="Calibri" w:cs="Calibri"/>
        </w:rPr>
        <w:t>lak,</w:t>
      </w:r>
      <w:r w:rsidRPr="003F7532">
        <w:rPr>
          <w:rFonts w:ascii="Calibri" w:hAnsi="Calibri" w:cs="Calibri"/>
        </w:rPr>
        <w:t xml:space="preserve"> Fenol</w:t>
      </w:r>
      <w:r>
        <w:rPr>
          <w:rFonts w:ascii="Calibri" w:hAnsi="Calibri" w:cs="Calibri"/>
        </w:rPr>
        <w:t>ak (hexaklorofenoa izan ezik), Aldehidoak</w:t>
      </w:r>
    </w:p>
    <w:p w:rsidR="003F7532" w:rsidRDefault="003F7532" w:rsidP="00602467">
      <w:pPr>
        <w:pStyle w:val="Tarterikez"/>
        <w:numPr>
          <w:ilvl w:val="0"/>
          <w:numId w:val="23"/>
        </w:numPr>
        <w:rPr>
          <w:rFonts w:ascii="Calibri" w:hAnsi="Calibri" w:cs="Calibri"/>
        </w:rPr>
      </w:pPr>
      <w:r w:rsidRPr="003F7532">
        <w:rPr>
          <w:rFonts w:ascii="Calibri" w:hAnsi="Calibri" w:cs="Calibri"/>
        </w:rPr>
        <w:t>Narritadura gutxi eragiten dutenak:</w:t>
      </w:r>
      <w:r>
        <w:rPr>
          <w:rFonts w:ascii="Calibri" w:hAnsi="Calibri" w:cs="Calibri"/>
        </w:rPr>
        <w:t xml:space="preserve"> Hidrogeno peroxidoa, Azido borikoa, Hexaklorofenoa, </w:t>
      </w:r>
      <w:r w:rsidRPr="003F7532">
        <w:rPr>
          <w:rFonts w:ascii="Calibri" w:hAnsi="Calibri" w:cs="Calibri"/>
        </w:rPr>
        <w:t>Detergente kationikoak</w:t>
      </w:r>
    </w:p>
    <w:p w:rsidR="003F7532" w:rsidRDefault="003F7532" w:rsidP="003F7532">
      <w:pPr>
        <w:pStyle w:val="Tarterikez"/>
        <w:rPr>
          <w:rFonts w:ascii="Calibri" w:hAnsi="Calibri" w:cs="Calibri"/>
        </w:rPr>
      </w:pPr>
      <w:r>
        <w:rPr>
          <w:rFonts w:ascii="Calibri" w:hAnsi="Calibri" w:cs="Calibri"/>
        </w:rPr>
        <w:t>MOTAK:</w:t>
      </w:r>
    </w:p>
    <w:p w:rsidR="003F7532" w:rsidRDefault="0022493C" w:rsidP="00602467">
      <w:pPr>
        <w:pStyle w:val="Tarterikez"/>
        <w:numPr>
          <w:ilvl w:val="0"/>
          <w:numId w:val="24"/>
        </w:numPr>
        <w:rPr>
          <w:rFonts w:ascii="Calibri" w:hAnsi="Calibri" w:cs="Calibri"/>
        </w:rPr>
      </w:pPr>
      <w:r>
        <w:rPr>
          <w:rFonts w:ascii="Calibri" w:hAnsi="Calibri" w:cs="Calibri"/>
        </w:rPr>
        <w:t>AZIDOAK</w:t>
      </w:r>
    </w:p>
    <w:p w:rsidR="00BD74C0" w:rsidRDefault="00BD74C0" w:rsidP="00BD74C0">
      <w:pPr>
        <w:pStyle w:val="Tarterikez"/>
        <w:rPr>
          <w:rFonts w:ascii="Calibri" w:hAnsi="Calibri" w:cs="Calibri"/>
        </w:rPr>
      </w:pPr>
      <w:r w:rsidRPr="00BD74C0">
        <w:rPr>
          <w:rFonts w:ascii="Calibri" w:hAnsi="Calibri" w:cs="Calibri"/>
        </w:rPr>
        <w:t>Azido AHULAK eta LIPOSOLUGARRIAK mikrobioetan sartzen dira hauen mintzaren apurketa eraginez.</w:t>
      </w:r>
    </w:p>
    <w:p w:rsidR="0022493C" w:rsidRDefault="0022493C" w:rsidP="00EE10DD">
      <w:pPr>
        <w:pStyle w:val="Tarterikez"/>
        <w:ind w:firstLine="708"/>
        <w:rPr>
          <w:rFonts w:ascii="Calibri" w:hAnsi="Calibri" w:cs="Calibri"/>
        </w:rPr>
      </w:pPr>
      <w:r w:rsidRPr="0022493C">
        <w:rPr>
          <w:rFonts w:ascii="Calibri" w:hAnsi="Calibri" w:cs="Calibri"/>
        </w:rPr>
        <w:t>Azido azetikoa</w:t>
      </w:r>
      <w:r w:rsidR="00BD74C0">
        <w:rPr>
          <w:rFonts w:ascii="Calibri" w:hAnsi="Calibri" w:cs="Calibri"/>
        </w:rPr>
        <w:t>:</w:t>
      </w:r>
    </w:p>
    <w:p w:rsidR="00EE10DD" w:rsidRDefault="00BD74C0" w:rsidP="00EE10DD">
      <w:pPr>
        <w:pStyle w:val="Tarterikez"/>
        <w:ind w:left="708"/>
        <w:rPr>
          <w:rFonts w:ascii="Calibri" w:hAnsi="Calibri" w:cs="Calibri"/>
        </w:rPr>
      </w:pPr>
      <w:r>
        <w:rPr>
          <w:rFonts w:ascii="Calibri" w:hAnsi="Calibri" w:cs="Calibri"/>
        </w:rPr>
        <w:t>Maskur eta garatxoen aurka, apositu kirurgikoetan, erredura zabaletan, baginako kandidak eta trikomonak eragindako infekzioetan, espermizida bezala.</w:t>
      </w:r>
    </w:p>
    <w:p w:rsidR="002A64CC" w:rsidRDefault="002A64CC" w:rsidP="00EE10DD">
      <w:pPr>
        <w:pStyle w:val="Tarterikez"/>
        <w:ind w:left="708"/>
        <w:rPr>
          <w:rFonts w:ascii="Calibri" w:hAnsi="Calibri" w:cs="Calibri"/>
        </w:rPr>
      </w:pPr>
    </w:p>
    <w:p w:rsidR="0022493C" w:rsidRDefault="0022493C" w:rsidP="00EE10DD">
      <w:pPr>
        <w:pStyle w:val="Tarterikez"/>
        <w:ind w:firstLine="708"/>
        <w:rPr>
          <w:rFonts w:ascii="Calibri" w:hAnsi="Calibri" w:cs="Calibri"/>
        </w:rPr>
      </w:pPr>
      <w:r w:rsidRPr="0022493C">
        <w:rPr>
          <w:rFonts w:ascii="Calibri" w:hAnsi="Calibri" w:cs="Calibri"/>
        </w:rPr>
        <w:t>Azido benzoikoa</w:t>
      </w:r>
      <w:r w:rsidR="00BD74C0">
        <w:rPr>
          <w:rFonts w:ascii="Calibri" w:hAnsi="Calibri" w:cs="Calibri"/>
        </w:rPr>
        <w:t>:</w:t>
      </w:r>
    </w:p>
    <w:p w:rsidR="00BD74C0" w:rsidRDefault="00BD74C0" w:rsidP="002A64CC">
      <w:pPr>
        <w:pStyle w:val="Tarterikez"/>
        <w:tabs>
          <w:tab w:val="left" w:pos="7311"/>
        </w:tabs>
        <w:ind w:left="708"/>
        <w:rPr>
          <w:rFonts w:ascii="Calibri" w:hAnsi="Calibri" w:cs="Calibri"/>
        </w:rPr>
      </w:pPr>
      <w:r>
        <w:rPr>
          <w:rFonts w:ascii="Calibri" w:hAnsi="Calibri" w:cs="Calibri"/>
        </w:rPr>
        <w:t>Industrian (bakterioen hazkundea ekiditeko), azalean eta mukosetan.</w:t>
      </w:r>
      <w:r w:rsidR="002A64CC">
        <w:rPr>
          <w:rFonts w:ascii="Calibri" w:hAnsi="Calibri" w:cs="Calibri"/>
        </w:rPr>
        <w:tab/>
      </w:r>
    </w:p>
    <w:p w:rsidR="002A64CC" w:rsidRDefault="002A64CC" w:rsidP="002A64CC">
      <w:pPr>
        <w:pStyle w:val="Tarterikez"/>
        <w:tabs>
          <w:tab w:val="left" w:pos="7311"/>
        </w:tabs>
        <w:ind w:left="708"/>
        <w:rPr>
          <w:rFonts w:ascii="Calibri" w:hAnsi="Calibri" w:cs="Calibri"/>
        </w:rPr>
      </w:pPr>
    </w:p>
    <w:p w:rsidR="0022493C" w:rsidRDefault="0022493C" w:rsidP="00EE10DD">
      <w:pPr>
        <w:pStyle w:val="Tarterikez"/>
        <w:ind w:firstLine="708"/>
        <w:rPr>
          <w:rFonts w:ascii="Calibri" w:hAnsi="Calibri" w:cs="Calibri"/>
        </w:rPr>
      </w:pPr>
      <w:r w:rsidRPr="0022493C">
        <w:rPr>
          <w:rFonts w:ascii="Calibri" w:hAnsi="Calibri" w:cs="Calibri"/>
        </w:rPr>
        <w:t>Azido borikoa</w:t>
      </w:r>
      <w:r w:rsidR="00BD74C0">
        <w:rPr>
          <w:rFonts w:ascii="Calibri" w:hAnsi="Calibri" w:cs="Calibri"/>
        </w:rPr>
        <w:t>:</w:t>
      </w:r>
    </w:p>
    <w:p w:rsidR="00BD74C0" w:rsidRDefault="00BD74C0" w:rsidP="00EE10DD">
      <w:pPr>
        <w:pStyle w:val="Tarterikez"/>
        <w:ind w:firstLine="708"/>
        <w:rPr>
          <w:rFonts w:ascii="Calibri" w:hAnsi="Calibri" w:cs="Calibri"/>
        </w:rPr>
      </w:pPr>
      <w:r>
        <w:rPr>
          <w:rFonts w:ascii="Calibri" w:hAnsi="Calibri" w:cs="Calibri"/>
        </w:rPr>
        <w:t xml:space="preserve">Bakterizida eta fungizida. (Desodoranteetan). </w:t>
      </w:r>
    </w:p>
    <w:p w:rsidR="002A64CC" w:rsidRDefault="002A64CC" w:rsidP="00EE10DD">
      <w:pPr>
        <w:pStyle w:val="Tarterikez"/>
        <w:ind w:firstLine="708"/>
        <w:rPr>
          <w:rFonts w:ascii="Calibri" w:hAnsi="Calibri" w:cs="Calibri"/>
        </w:rPr>
      </w:pPr>
    </w:p>
    <w:p w:rsidR="0022493C" w:rsidRDefault="0022493C" w:rsidP="00EE10DD">
      <w:pPr>
        <w:pStyle w:val="Tarterikez"/>
        <w:ind w:left="360" w:firstLine="348"/>
        <w:rPr>
          <w:rFonts w:ascii="Calibri" w:hAnsi="Calibri" w:cs="Calibri"/>
        </w:rPr>
      </w:pPr>
      <w:r>
        <w:rPr>
          <w:rFonts w:ascii="Calibri" w:hAnsi="Calibri" w:cs="Calibri"/>
        </w:rPr>
        <w:t>Azido laktikoa</w:t>
      </w:r>
      <w:r w:rsidR="00EE10DD">
        <w:rPr>
          <w:rFonts w:ascii="Calibri" w:hAnsi="Calibri" w:cs="Calibri"/>
        </w:rPr>
        <w:t>:</w:t>
      </w:r>
    </w:p>
    <w:p w:rsidR="00EE10DD" w:rsidRDefault="00EE10DD" w:rsidP="00EE10DD">
      <w:pPr>
        <w:pStyle w:val="Tarterikez"/>
        <w:ind w:left="708"/>
        <w:rPr>
          <w:rFonts w:ascii="Calibri" w:hAnsi="Calibri" w:cs="Calibri"/>
        </w:rPr>
      </w:pPr>
      <w:r w:rsidRPr="00EE10DD">
        <w:rPr>
          <w:rFonts w:ascii="Calibri" w:hAnsi="Calibri" w:cs="Calibri"/>
        </w:rPr>
        <w:t>Azalaren lehortasunaren, iktiosiaren, dermatitis exfoliatiboaren eta hiperkeratosiaren tratamenduan</w:t>
      </w:r>
      <w:r>
        <w:rPr>
          <w:rFonts w:ascii="Calibri" w:hAnsi="Calibri" w:cs="Calibri"/>
        </w:rPr>
        <w:t xml:space="preserve"> (%1). </w:t>
      </w:r>
      <w:r w:rsidRPr="00EE10DD">
        <w:rPr>
          <w:rFonts w:ascii="Calibri" w:hAnsi="Calibri" w:cs="Calibri"/>
        </w:rPr>
        <w:t xml:space="preserve">Espermizida bezala (% 1-2an) </w:t>
      </w:r>
      <w:r>
        <w:rPr>
          <w:rFonts w:ascii="Calibri" w:hAnsi="Calibri" w:cs="Calibri"/>
        </w:rPr>
        <w:t>eta j</w:t>
      </w:r>
      <w:r w:rsidRPr="00EE10DD">
        <w:rPr>
          <w:rFonts w:ascii="Calibri" w:hAnsi="Calibri" w:cs="Calibri"/>
        </w:rPr>
        <w:t>aioberrien azaleko bakterio patogenoak deuseztatzeko</w:t>
      </w:r>
      <w:r>
        <w:rPr>
          <w:rFonts w:ascii="Calibri" w:hAnsi="Calibri" w:cs="Calibri"/>
        </w:rPr>
        <w:t xml:space="preserve"> (%10) ere erabiltzen da.</w:t>
      </w:r>
    </w:p>
    <w:p w:rsidR="00EE10DD" w:rsidRDefault="00EE10DD" w:rsidP="00EE10DD">
      <w:pPr>
        <w:pStyle w:val="Tarterikez"/>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ALKOHOLAK</w:t>
      </w:r>
    </w:p>
    <w:p w:rsidR="0022493C" w:rsidRDefault="0022493C" w:rsidP="00EE10DD">
      <w:pPr>
        <w:pStyle w:val="Tarterikez"/>
        <w:ind w:firstLine="708"/>
        <w:rPr>
          <w:rFonts w:ascii="Calibri" w:hAnsi="Calibri" w:cs="Calibri"/>
        </w:rPr>
      </w:pPr>
      <w:r>
        <w:rPr>
          <w:rFonts w:ascii="Calibri" w:hAnsi="Calibri" w:cs="Calibri"/>
        </w:rPr>
        <w:t>E</w:t>
      </w:r>
      <w:r w:rsidRPr="0022493C">
        <w:rPr>
          <w:rFonts w:ascii="Calibri" w:hAnsi="Calibri" w:cs="Calibri"/>
        </w:rPr>
        <w:t>tanola</w:t>
      </w:r>
      <w:r w:rsidR="00EE10DD">
        <w:rPr>
          <w:rFonts w:ascii="Calibri" w:hAnsi="Calibri" w:cs="Calibri"/>
        </w:rPr>
        <w:t>:</w:t>
      </w:r>
    </w:p>
    <w:p w:rsidR="00EE10DD" w:rsidRDefault="00EE10DD" w:rsidP="00EE10DD">
      <w:pPr>
        <w:pStyle w:val="Tarterikez"/>
        <w:ind w:left="708"/>
        <w:rPr>
          <w:rFonts w:ascii="Calibri" w:hAnsi="Calibri" w:cs="Calibri"/>
        </w:rPr>
      </w:pPr>
      <w:r w:rsidRPr="00EE10DD">
        <w:rPr>
          <w:rFonts w:ascii="Calibri" w:hAnsi="Calibri" w:cs="Calibri"/>
        </w:rPr>
        <w:t>Bakterio amankomunentzako bakterizida, baina fungizida eta biruzida bezala nahiko eskasa da. Azalean % 70ean ematen denean, bakterioen % 90 deuseztatzen da 2 minututan.</w:t>
      </w:r>
    </w:p>
    <w:p w:rsidR="00EE10DD" w:rsidRDefault="00EE10DD" w:rsidP="00EE10DD">
      <w:pPr>
        <w:pStyle w:val="Tarterikez"/>
        <w:ind w:left="708"/>
        <w:rPr>
          <w:rFonts w:ascii="Calibri" w:hAnsi="Calibri" w:cs="Calibri"/>
        </w:rPr>
      </w:pPr>
      <w:r>
        <w:rPr>
          <w:rFonts w:ascii="Calibri" w:hAnsi="Calibri" w:cs="Calibri"/>
        </w:rPr>
        <w:t>Kontuz ibili behar da:</w:t>
      </w:r>
      <w:r w:rsidRPr="00EE10DD">
        <w:rPr>
          <w:rFonts w:ascii="Calibri" w:hAnsi="Calibri" w:cs="Calibri"/>
        </w:rPr>
        <w:t xml:space="preserve"> Zauri irekietan odola koagulatu egiten du eta, horren azpian, bakterioak haz daitezke era errazean. </w:t>
      </w:r>
    </w:p>
    <w:p w:rsidR="002A64CC" w:rsidRDefault="002A64CC" w:rsidP="00EE10DD">
      <w:pPr>
        <w:pStyle w:val="Tarterikez"/>
        <w:ind w:left="708"/>
        <w:rPr>
          <w:rFonts w:ascii="Calibri" w:hAnsi="Calibri" w:cs="Calibri"/>
        </w:rPr>
      </w:pPr>
    </w:p>
    <w:p w:rsidR="0022493C" w:rsidRDefault="0022493C" w:rsidP="00EE10DD">
      <w:pPr>
        <w:pStyle w:val="Tarterikez"/>
        <w:ind w:firstLine="708"/>
        <w:rPr>
          <w:rFonts w:ascii="Calibri" w:hAnsi="Calibri" w:cs="Calibri"/>
        </w:rPr>
      </w:pPr>
      <w:r>
        <w:rPr>
          <w:rFonts w:ascii="Calibri" w:hAnsi="Calibri" w:cs="Calibri"/>
        </w:rPr>
        <w:t>Isopropanola</w:t>
      </w:r>
      <w:r w:rsidR="00EE10DD">
        <w:rPr>
          <w:rFonts w:ascii="Calibri" w:hAnsi="Calibri" w:cs="Calibri"/>
        </w:rPr>
        <w:t>:</w:t>
      </w:r>
    </w:p>
    <w:p w:rsidR="00EE10DD" w:rsidRDefault="00EE10DD" w:rsidP="00EE10DD">
      <w:pPr>
        <w:pStyle w:val="Tarterikez"/>
        <w:ind w:left="708"/>
        <w:rPr>
          <w:rFonts w:ascii="Calibri" w:hAnsi="Calibri" w:cs="Calibri"/>
        </w:rPr>
      </w:pPr>
      <w:r w:rsidRPr="00EE10DD">
        <w:rPr>
          <w:rFonts w:ascii="Calibri" w:hAnsi="Calibri" w:cs="Calibri"/>
        </w:rPr>
        <w:t>Etanola baino pixka bat indartsuago</w:t>
      </w:r>
      <w:r>
        <w:rPr>
          <w:rFonts w:ascii="Calibri" w:hAnsi="Calibri" w:cs="Calibri"/>
        </w:rPr>
        <w:t xml:space="preserve">. </w:t>
      </w:r>
      <w:r w:rsidRPr="00EE10DD">
        <w:rPr>
          <w:rFonts w:ascii="Calibri" w:hAnsi="Calibri" w:cs="Calibri"/>
        </w:rPr>
        <w:t>Basodilatazioa eragiten duenez germiziden disolbatzaile gisa erabiltzen da; azken horien eraginkortasuna handitzen duelako</w:t>
      </w:r>
      <w:r>
        <w:rPr>
          <w:rFonts w:ascii="Calibri" w:hAnsi="Calibri" w:cs="Calibri"/>
        </w:rPr>
        <w:t>.</w:t>
      </w:r>
    </w:p>
    <w:p w:rsidR="00EE10DD" w:rsidRPr="0022493C" w:rsidRDefault="00EE10DD" w:rsidP="00EE10DD">
      <w:pPr>
        <w:pStyle w:val="Tarterikez"/>
        <w:ind w:firstLine="708"/>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ALDEHIDOAK</w:t>
      </w:r>
    </w:p>
    <w:p w:rsidR="0022493C" w:rsidRDefault="0022493C" w:rsidP="00EE10DD">
      <w:pPr>
        <w:pStyle w:val="Tarterikez"/>
        <w:ind w:firstLine="708"/>
        <w:rPr>
          <w:rFonts w:ascii="Calibri" w:hAnsi="Calibri" w:cs="Calibri"/>
        </w:rPr>
      </w:pPr>
      <w:r>
        <w:rPr>
          <w:rFonts w:ascii="Calibri" w:hAnsi="Calibri" w:cs="Calibri"/>
        </w:rPr>
        <w:t>Formaldehidoa</w:t>
      </w:r>
      <w:r w:rsidR="00EE10DD">
        <w:rPr>
          <w:rFonts w:ascii="Calibri" w:hAnsi="Calibri" w:cs="Calibri"/>
        </w:rPr>
        <w:t>:</w:t>
      </w:r>
    </w:p>
    <w:p w:rsidR="00EE10DD" w:rsidRDefault="00EE10DD" w:rsidP="002A64CC">
      <w:pPr>
        <w:pStyle w:val="Tarterikez"/>
        <w:ind w:left="708"/>
        <w:rPr>
          <w:rFonts w:ascii="Calibri" w:hAnsi="Calibri" w:cs="Calibri"/>
        </w:rPr>
      </w:pPr>
      <w:r>
        <w:rPr>
          <w:rFonts w:ascii="Calibri" w:hAnsi="Calibri" w:cs="Calibri"/>
        </w:rPr>
        <w:t>O</w:t>
      </w:r>
      <w:r w:rsidRPr="00EE10DD">
        <w:rPr>
          <w:rFonts w:ascii="Calibri" w:hAnsi="Calibri" w:cs="Calibri"/>
        </w:rPr>
        <w:t>bjektuen desinfekziorako (%2-8an</w:t>
      </w:r>
      <w:r>
        <w:rPr>
          <w:rFonts w:ascii="Calibri" w:hAnsi="Calibri" w:cs="Calibri"/>
        </w:rPr>
        <w:t xml:space="preserve">). </w:t>
      </w:r>
      <w:r w:rsidRPr="00EE10DD">
        <w:rPr>
          <w:rFonts w:ascii="Calibri" w:hAnsi="Calibri" w:cs="Calibri"/>
        </w:rPr>
        <w:t>Astringente (ehunak uzkurtu eta lehorrarazteko) bezala, hiperhidrosian (izerdi gehiegi ekoiztea edo jariatzea), eskuen eta oinen azpialdean, erabil daiteke (% 20-30ean)</w:t>
      </w:r>
      <w:r>
        <w:rPr>
          <w:rFonts w:ascii="Calibri" w:hAnsi="Calibri" w:cs="Calibri"/>
        </w:rPr>
        <w:t xml:space="preserve">. </w:t>
      </w:r>
      <w:r w:rsidRPr="00EE10DD">
        <w:rPr>
          <w:rFonts w:ascii="Calibri" w:hAnsi="Calibri" w:cs="Calibri"/>
        </w:rPr>
        <w:t>Proteinak hauspeatzen dituenez, lagin biologikoen finkapen prozesuetan. Bakterioen toxinen eta bakunen toxoideen eraldaketak lortzeko.</w:t>
      </w:r>
    </w:p>
    <w:p w:rsidR="002A64CC" w:rsidRDefault="002A64CC" w:rsidP="00EE10DD">
      <w:pPr>
        <w:pStyle w:val="Tarterikez"/>
        <w:ind w:firstLine="708"/>
        <w:rPr>
          <w:rFonts w:ascii="Calibri" w:hAnsi="Calibri" w:cs="Calibri"/>
        </w:rPr>
      </w:pPr>
    </w:p>
    <w:p w:rsidR="00567AC6" w:rsidRDefault="0022493C" w:rsidP="002A64CC">
      <w:pPr>
        <w:pStyle w:val="Tarterikez"/>
        <w:ind w:left="708"/>
        <w:rPr>
          <w:rFonts w:ascii="Calibri" w:hAnsi="Calibri" w:cs="Calibri"/>
        </w:rPr>
      </w:pPr>
      <w:r>
        <w:rPr>
          <w:rFonts w:ascii="Calibri" w:hAnsi="Calibri" w:cs="Calibri"/>
        </w:rPr>
        <w:lastRenderedPageBreak/>
        <w:t>Glutaraldehidoa</w:t>
      </w:r>
      <w:r w:rsidR="00EE10DD">
        <w:rPr>
          <w:rFonts w:ascii="Calibri" w:hAnsi="Calibri" w:cs="Calibri"/>
        </w:rPr>
        <w:t xml:space="preserve">: </w:t>
      </w:r>
    </w:p>
    <w:p w:rsidR="00871D4D" w:rsidRDefault="00EE10DD" w:rsidP="002A64CC">
      <w:pPr>
        <w:pStyle w:val="Tarterikez"/>
        <w:ind w:left="708"/>
        <w:rPr>
          <w:rFonts w:ascii="Calibri" w:hAnsi="Calibri" w:cs="Calibri"/>
        </w:rPr>
      </w:pPr>
      <w:r w:rsidRPr="00EE10DD">
        <w:rPr>
          <w:rFonts w:ascii="Calibri" w:hAnsi="Calibri" w:cs="Calibri"/>
        </w:rPr>
        <w:t>Mikroorganismo desberdinen aurka eraginkorra izateaz gain, esporen aurka ere eraginkorra da. Formaldehidoa baino indartsuagoa da.</w:t>
      </w:r>
      <w:r w:rsidR="00871D4D" w:rsidRPr="00871D4D">
        <w:t xml:space="preserve"> </w:t>
      </w:r>
      <w:r w:rsidR="00871D4D" w:rsidRPr="00871D4D">
        <w:rPr>
          <w:rFonts w:ascii="Calibri" w:hAnsi="Calibri" w:cs="Calibri"/>
        </w:rPr>
        <w:t>Instrumentu edo aparatu desberdinen desinfekziorako edo esterilizaziorako.</w:t>
      </w:r>
    </w:p>
    <w:p w:rsidR="00871D4D" w:rsidRDefault="00871D4D" w:rsidP="00EE10DD">
      <w:pPr>
        <w:pStyle w:val="Tarterikez"/>
        <w:ind w:firstLine="708"/>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BIGUANIDAK</w:t>
      </w:r>
    </w:p>
    <w:p w:rsidR="0022493C" w:rsidRDefault="0022493C" w:rsidP="00EE10DD">
      <w:pPr>
        <w:pStyle w:val="Tarterikez"/>
        <w:ind w:firstLine="708"/>
        <w:rPr>
          <w:rFonts w:ascii="Calibri" w:hAnsi="Calibri" w:cs="Calibri"/>
        </w:rPr>
      </w:pPr>
      <w:r>
        <w:rPr>
          <w:rFonts w:ascii="Calibri" w:hAnsi="Calibri" w:cs="Calibri"/>
        </w:rPr>
        <w:t>Klorhexdina</w:t>
      </w:r>
      <w:r w:rsidR="00EE10DD">
        <w:rPr>
          <w:rFonts w:ascii="Calibri" w:hAnsi="Calibri" w:cs="Calibri"/>
        </w:rPr>
        <w:t>:</w:t>
      </w:r>
      <w:r w:rsidR="00871D4D">
        <w:rPr>
          <w:rFonts w:ascii="Calibri" w:hAnsi="Calibri" w:cs="Calibri"/>
        </w:rPr>
        <w:t xml:space="preserve"> </w:t>
      </w:r>
    </w:p>
    <w:p w:rsidR="00871D4D" w:rsidRDefault="00871D4D" w:rsidP="002A64CC">
      <w:pPr>
        <w:pStyle w:val="Tarterikez"/>
        <w:ind w:left="708"/>
      </w:pPr>
      <w:r w:rsidRPr="00871D4D">
        <w:rPr>
          <w:rFonts w:ascii="Calibri" w:hAnsi="Calibri" w:cs="Calibri"/>
        </w:rPr>
        <w:t>Oso indartsua edo ahaltsua den antiseptikoa.</w:t>
      </w:r>
      <w:r w:rsidRPr="00871D4D">
        <w:t xml:space="preserve"> </w:t>
      </w:r>
      <w:r w:rsidRPr="00871D4D">
        <w:rPr>
          <w:rFonts w:ascii="Calibri" w:hAnsi="Calibri" w:cs="Calibri"/>
        </w:rPr>
        <w:t>Bakterioak oso era bizkorrean hiltzen ditu (Gram + eta -), baina ez du biruzida aktibitaterik. Esporen grapena ekiditen du</w:t>
      </w:r>
      <w:r>
        <w:rPr>
          <w:rFonts w:ascii="Calibri" w:hAnsi="Calibri" w:cs="Calibri"/>
        </w:rPr>
        <w:t>.</w:t>
      </w:r>
      <w:r w:rsidRPr="00871D4D">
        <w:t xml:space="preserve"> Ez da ia </w:t>
      </w:r>
      <w:r>
        <w:t>erreakzio alergikorik agertzen b</w:t>
      </w:r>
      <w:r w:rsidRPr="00871D4D">
        <w:t>aina denbora luzean zehar erabiltzean (zaurietan, erreduretan eta barrunbeetan) dermatitisa eta fotosentikortasuna eragin ditzake.</w:t>
      </w:r>
    </w:p>
    <w:p w:rsidR="00871D4D" w:rsidRDefault="00871D4D" w:rsidP="00EE10DD">
      <w:pPr>
        <w:pStyle w:val="Tarterikez"/>
        <w:ind w:firstLine="708"/>
        <w:rPr>
          <w:rFonts w:ascii="Calibri" w:hAnsi="Calibri" w:cs="Calibri"/>
        </w:rPr>
      </w:pPr>
      <w:r w:rsidRPr="00871D4D">
        <w:rPr>
          <w:rFonts w:ascii="Calibri" w:hAnsi="Calibri" w:cs="Calibri"/>
        </w:rPr>
        <w:t xml:space="preserve">Bere eraginkortasuna handitzen dute:  </w:t>
      </w:r>
    </w:p>
    <w:p w:rsidR="00EE10DD" w:rsidRDefault="00871D4D" w:rsidP="00871D4D">
      <w:pPr>
        <w:pStyle w:val="Tarterikez"/>
        <w:ind w:left="708"/>
        <w:rPr>
          <w:rFonts w:ascii="Calibri" w:hAnsi="Calibri" w:cs="Calibri"/>
        </w:rPr>
      </w:pPr>
      <w:r>
        <w:rPr>
          <w:rFonts w:ascii="Calibri" w:hAnsi="Calibri" w:cs="Calibri"/>
        </w:rPr>
        <w:t>Alkoholak/pH neutroak/</w:t>
      </w:r>
      <w:r w:rsidRPr="00871D4D">
        <w:rPr>
          <w:rFonts w:ascii="Calibri" w:hAnsi="Calibri" w:cs="Calibri"/>
        </w:rPr>
        <w:t xml:space="preserve">Tenperatura </w:t>
      </w:r>
      <w:r>
        <w:rPr>
          <w:rFonts w:ascii="Calibri" w:hAnsi="Calibri" w:cs="Calibri"/>
        </w:rPr>
        <w:t>altuak/</w:t>
      </w:r>
      <w:r w:rsidRPr="00871D4D">
        <w:rPr>
          <w:rFonts w:ascii="Calibri" w:hAnsi="Calibri" w:cs="Calibri"/>
        </w:rPr>
        <w:t>Amonio kuaternariozko gatzek (desinfektatzalea).</w:t>
      </w:r>
    </w:p>
    <w:p w:rsidR="00871D4D" w:rsidRDefault="00871D4D" w:rsidP="00EE10DD">
      <w:pPr>
        <w:pStyle w:val="Tarterikez"/>
        <w:ind w:firstLine="708"/>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FENOLAK</w:t>
      </w:r>
    </w:p>
    <w:p w:rsidR="0022493C" w:rsidRDefault="0022493C" w:rsidP="00871D4D">
      <w:pPr>
        <w:pStyle w:val="Tarterikez"/>
        <w:ind w:firstLine="708"/>
      </w:pPr>
      <w:r>
        <w:t>Fenola</w:t>
      </w:r>
      <w:r w:rsidR="00871D4D">
        <w:t>:</w:t>
      </w:r>
    </w:p>
    <w:p w:rsidR="00871D4D" w:rsidRDefault="002A64CC" w:rsidP="002A64CC">
      <w:pPr>
        <w:pStyle w:val="Tarterikez"/>
        <w:ind w:left="708"/>
        <w:rPr>
          <w:rFonts w:ascii="Calibri" w:hAnsi="Calibri" w:cs="Calibri"/>
        </w:rPr>
      </w:pPr>
      <w:r w:rsidRPr="002A64CC">
        <w:t>Aspalditk erabili izan den antiseptikoa da</w:t>
      </w:r>
      <w:r>
        <w:t>, o</w:t>
      </w:r>
      <w:r w:rsidRPr="002A64CC">
        <w:t>so narritagarria da eta erredurak eragin ditzake</w:t>
      </w:r>
      <w:r>
        <w:t xml:space="preserve">. Bakteriostatikoa (% 0.02-1ean), </w:t>
      </w:r>
      <w:r w:rsidRPr="002A64CC">
        <w:rPr>
          <w:rFonts w:ascii="Calibri" w:hAnsi="Calibri" w:cs="Calibri"/>
        </w:rPr>
        <w:t>Bakterizida (% 1.</w:t>
      </w:r>
      <w:r>
        <w:t xml:space="preserve">6ean), </w:t>
      </w:r>
      <w:r>
        <w:rPr>
          <w:rFonts w:ascii="Calibri" w:hAnsi="Calibri" w:cs="Calibri"/>
        </w:rPr>
        <w:t>Fungizida (&gt; 1.3ean), e</w:t>
      </w:r>
      <w:r w:rsidRPr="002A64CC">
        <w:rPr>
          <w:rFonts w:ascii="Calibri" w:hAnsi="Calibri" w:cs="Calibri"/>
        </w:rPr>
        <w:t>z du esporengan eraginik</w:t>
      </w:r>
      <w:r>
        <w:rPr>
          <w:rFonts w:ascii="Calibri" w:hAnsi="Calibri" w:cs="Calibri"/>
        </w:rPr>
        <w:t>. %5ean anestesiko lokal bezala.</w:t>
      </w:r>
    </w:p>
    <w:p w:rsidR="002A64CC" w:rsidRDefault="002A64CC" w:rsidP="002A64CC">
      <w:pPr>
        <w:pStyle w:val="Tarterikez"/>
        <w:ind w:left="708"/>
      </w:pPr>
    </w:p>
    <w:p w:rsidR="0022493C" w:rsidRDefault="0022493C" w:rsidP="002A64CC">
      <w:pPr>
        <w:pStyle w:val="Tarterikez"/>
        <w:ind w:firstLine="708"/>
      </w:pPr>
      <w:r w:rsidRPr="0022493C">
        <w:t>Hexaklorofenoa</w:t>
      </w:r>
      <w:r w:rsidR="002A64CC">
        <w:t>:</w:t>
      </w:r>
    </w:p>
    <w:p w:rsidR="002A64CC" w:rsidRDefault="002A64CC" w:rsidP="002A64CC">
      <w:pPr>
        <w:pStyle w:val="Tarterikez"/>
        <w:ind w:left="708"/>
        <w:rPr>
          <w:rFonts w:ascii="Calibri" w:hAnsi="Calibri" w:cs="Calibri"/>
        </w:rPr>
      </w:pPr>
      <w:r w:rsidRPr="002A64CC">
        <w:t>Gutxi erabilia, bere t</w:t>
      </w:r>
      <w:r>
        <w:t xml:space="preserve">oxikotasun sistemikoarengatik. </w:t>
      </w:r>
      <w:r w:rsidRPr="002A64CC">
        <w:rPr>
          <w:rFonts w:ascii="Calibri" w:hAnsi="Calibri" w:cs="Calibri"/>
        </w:rPr>
        <w:t>Ondorio neurologiko eta teratogenikoak ditu</w:t>
      </w:r>
      <w:r>
        <w:rPr>
          <w:rFonts w:ascii="Calibri" w:hAnsi="Calibri" w:cs="Calibri"/>
        </w:rPr>
        <w:t>.</w:t>
      </w:r>
    </w:p>
    <w:p w:rsidR="002A64CC" w:rsidRDefault="002A64CC" w:rsidP="002A64CC">
      <w:pPr>
        <w:pStyle w:val="Tarterikez"/>
        <w:ind w:left="708"/>
      </w:pPr>
    </w:p>
    <w:p w:rsidR="0022493C" w:rsidRDefault="0022493C" w:rsidP="002A64CC">
      <w:pPr>
        <w:pStyle w:val="Tarterikez"/>
        <w:ind w:firstLine="708"/>
      </w:pPr>
      <w:r>
        <w:t>Parabenoak</w:t>
      </w:r>
      <w:r w:rsidR="002A64CC">
        <w:t>:</w:t>
      </w:r>
    </w:p>
    <w:p w:rsidR="002A64CC" w:rsidRDefault="002A64CC" w:rsidP="002A64CC">
      <w:pPr>
        <w:pStyle w:val="Tarterikez"/>
        <w:ind w:left="708"/>
        <w:rPr>
          <w:rFonts w:ascii="Calibri" w:hAnsi="Calibri" w:cs="Calibri"/>
        </w:rPr>
      </w:pPr>
      <w:r w:rsidRPr="002A64CC">
        <w:t>Ezaugarri bakterizida eta fungizida dute kontzentrazio baxuetan</w:t>
      </w:r>
      <w:r>
        <w:t xml:space="preserve">. </w:t>
      </w:r>
      <w:r w:rsidRPr="002A64CC">
        <w:t xml:space="preserve">Prestakin farmazeutiko ugarien mantenurako erabiltzen dira. </w:t>
      </w:r>
      <w:r w:rsidRPr="002A64CC">
        <w:rPr>
          <w:rFonts w:ascii="Calibri" w:hAnsi="Calibri" w:cs="Calibri"/>
        </w:rPr>
        <w:t>Ez dute toxizitate sistemikorik, baina azal gainean emanez gero dermatitisa eragin dezakete.</w:t>
      </w:r>
    </w:p>
    <w:p w:rsidR="002A64CC" w:rsidRDefault="002A64CC" w:rsidP="002A64CC">
      <w:pPr>
        <w:pStyle w:val="Tarterikez"/>
        <w:ind w:left="708"/>
      </w:pPr>
    </w:p>
    <w:p w:rsidR="0022493C" w:rsidRDefault="0022493C" w:rsidP="002A64CC">
      <w:pPr>
        <w:pStyle w:val="Tarterikez"/>
        <w:ind w:firstLine="708"/>
      </w:pPr>
      <w:r w:rsidRPr="0022493C">
        <w:t>Resorzinola</w:t>
      </w:r>
      <w:r w:rsidR="002A64CC">
        <w:t>:</w:t>
      </w:r>
    </w:p>
    <w:p w:rsidR="002A64CC" w:rsidRDefault="002A64CC" w:rsidP="002A64CC">
      <w:pPr>
        <w:pStyle w:val="Tarterikez"/>
        <w:ind w:left="708"/>
      </w:pPr>
      <w:r w:rsidRPr="002A64CC">
        <w:t>Bakterizida eta fungizida aktibitatea izan arren, fenolak duen efektuaren herena besterik ez du.</w:t>
      </w:r>
      <w:r>
        <w:t xml:space="preserve"> </w:t>
      </w:r>
      <w:r w:rsidRPr="002A64CC">
        <w:t>Ahoko eta faringeko gaixotasunen tratamenduetan erabiltzen da</w:t>
      </w:r>
      <w:r>
        <w:t>, e</w:t>
      </w:r>
      <w:r w:rsidRPr="002A64CC">
        <w:t>z da aholkatzen zauri irekien gainean botatzea</w:t>
      </w:r>
      <w:r>
        <w:t>.</w:t>
      </w:r>
    </w:p>
    <w:p w:rsidR="002A64CC" w:rsidRPr="0022493C" w:rsidRDefault="002A64CC" w:rsidP="002A64CC">
      <w:pPr>
        <w:pStyle w:val="Tarterikez"/>
        <w:ind w:firstLine="708"/>
      </w:pPr>
    </w:p>
    <w:p w:rsidR="0022493C" w:rsidRDefault="0022493C" w:rsidP="00602467">
      <w:pPr>
        <w:pStyle w:val="Tarterikez"/>
        <w:numPr>
          <w:ilvl w:val="0"/>
          <w:numId w:val="24"/>
        </w:numPr>
        <w:rPr>
          <w:rFonts w:ascii="Calibri" w:hAnsi="Calibri" w:cs="Calibri"/>
        </w:rPr>
      </w:pPr>
      <w:r>
        <w:rPr>
          <w:rFonts w:ascii="Calibri" w:hAnsi="Calibri" w:cs="Calibri"/>
        </w:rPr>
        <w:t>KONPOSATU HALOGENATUAK</w:t>
      </w:r>
    </w:p>
    <w:p w:rsidR="0022493C" w:rsidRDefault="0022493C" w:rsidP="002A64CC">
      <w:pPr>
        <w:pStyle w:val="Tarterikez"/>
        <w:ind w:firstLine="708"/>
        <w:rPr>
          <w:rFonts w:ascii="Calibri" w:hAnsi="Calibri" w:cs="Calibri"/>
        </w:rPr>
      </w:pPr>
      <w:r w:rsidRPr="0022493C">
        <w:rPr>
          <w:rFonts w:ascii="Calibri" w:hAnsi="Calibri" w:cs="Calibri"/>
        </w:rPr>
        <w:t>Kloroa eta konposatu halogenatuak</w:t>
      </w:r>
      <w:r w:rsidR="002A64CC">
        <w:rPr>
          <w:rFonts w:ascii="Calibri" w:hAnsi="Calibri" w:cs="Calibri"/>
        </w:rPr>
        <w:t>:</w:t>
      </w:r>
    </w:p>
    <w:p w:rsidR="002A64CC" w:rsidRDefault="002A64CC" w:rsidP="002A64CC">
      <w:pPr>
        <w:pStyle w:val="Tarterikez"/>
        <w:ind w:left="708"/>
        <w:rPr>
          <w:rFonts w:ascii="Calibri" w:hAnsi="Calibri" w:cs="Calibri"/>
        </w:rPr>
      </w:pPr>
      <w:r w:rsidRPr="002A64CC">
        <w:rPr>
          <w:rFonts w:ascii="Calibri" w:hAnsi="Calibri" w:cs="Calibri"/>
        </w:rPr>
        <w:t>Bere aktibitatea pH aren menpekoa da: pH 6an pH 9an baino 10 aldiz indartsuagoa da.</w:t>
      </w:r>
      <w:r>
        <w:rPr>
          <w:rFonts w:ascii="Calibri" w:hAnsi="Calibri" w:cs="Calibri"/>
        </w:rPr>
        <w:t xml:space="preserve"> Azido hipoklorosoa</w:t>
      </w:r>
      <w:r w:rsidRPr="002A64CC">
        <w:rPr>
          <w:rFonts w:ascii="Calibri" w:hAnsi="Calibri" w:cs="Calibri"/>
        </w:rPr>
        <w:sym w:font="Wingdings" w:char="F0E0"/>
      </w:r>
      <w:r w:rsidRPr="002A64CC">
        <w:rPr>
          <w:rFonts w:ascii="Calibri" w:hAnsi="Calibri" w:cs="Calibri"/>
        </w:rPr>
        <w:t xml:space="preserve">Materialen </w:t>
      </w:r>
      <w:r>
        <w:rPr>
          <w:rFonts w:ascii="Calibri" w:hAnsi="Calibri" w:cs="Calibri"/>
        </w:rPr>
        <w:t>desinfektatzaile gisa (% 5ean)eta antiseptiko gisa (%</w:t>
      </w:r>
      <w:r w:rsidRPr="002A64CC">
        <w:rPr>
          <w:rFonts w:ascii="Calibri" w:hAnsi="Calibri" w:cs="Calibri"/>
        </w:rPr>
        <w:t>0.5ean) zaurien garbiketarako</w:t>
      </w:r>
      <w:r>
        <w:rPr>
          <w:rFonts w:ascii="Calibri" w:hAnsi="Calibri" w:cs="Calibri"/>
        </w:rPr>
        <w:t>.</w:t>
      </w:r>
    </w:p>
    <w:p w:rsidR="002A64CC" w:rsidRDefault="002A64CC" w:rsidP="002A64CC">
      <w:pPr>
        <w:pStyle w:val="Tarterikez"/>
        <w:ind w:left="708"/>
        <w:rPr>
          <w:rFonts w:ascii="Calibri" w:hAnsi="Calibri" w:cs="Calibri"/>
        </w:rPr>
      </w:pPr>
    </w:p>
    <w:p w:rsidR="0022493C" w:rsidRDefault="0022493C" w:rsidP="002A64CC">
      <w:pPr>
        <w:pStyle w:val="Tarterikez"/>
        <w:ind w:firstLine="708"/>
        <w:rPr>
          <w:rFonts w:ascii="Calibri" w:hAnsi="Calibri" w:cs="Calibri"/>
        </w:rPr>
      </w:pPr>
      <w:r>
        <w:rPr>
          <w:rFonts w:ascii="Calibri" w:hAnsi="Calibri" w:cs="Calibri"/>
        </w:rPr>
        <w:t>Iodoa eta konposatu iodatuak</w:t>
      </w:r>
      <w:r w:rsidR="002A64CC">
        <w:rPr>
          <w:rFonts w:ascii="Calibri" w:hAnsi="Calibri" w:cs="Calibri"/>
        </w:rPr>
        <w:t>:</w:t>
      </w:r>
    </w:p>
    <w:p w:rsidR="002A64CC" w:rsidRDefault="002A64CC" w:rsidP="002A64CC">
      <w:pPr>
        <w:pStyle w:val="Tarterikez"/>
        <w:ind w:left="708"/>
        <w:rPr>
          <w:rFonts w:ascii="Calibri" w:hAnsi="Calibri" w:cs="Calibri"/>
        </w:rPr>
      </w:pPr>
      <w:r w:rsidRPr="002A64CC">
        <w:rPr>
          <w:rFonts w:ascii="Calibri" w:hAnsi="Calibri" w:cs="Calibri"/>
        </w:rPr>
        <w:t>Bakterizida (Gram + eta –), fungizida, espo</w:t>
      </w:r>
      <w:r>
        <w:rPr>
          <w:rFonts w:ascii="Calibri" w:hAnsi="Calibri" w:cs="Calibri"/>
        </w:rPr>
        <w:t>rizida, kistizida eta biruzida.</w:t>
      </w:r>
      <w:r w:rsidRPr="002A64CC">
        <w:rPr>
          <w:rFonts w:ascii="Calibri" w:hAnsi="Calibri" w:cs="Calibri"/>
        </w:rPr>
        <w:t xml:space="preserve"> Horretaz gain, bere aktibitate germizida etanolaren presentziarekin indartu egiten da, etanolak iodoaren barreiadura eta sarkunde ahalmena handitzen duelako.</w:t>
      </w:r>
    </w:p>
    <w:p w:rsidR="002A64CC" w:rsidRDefault="002A64CC" w:rsidP="002A64CC">
      <w:pPr>
        <w:pStyle w:val="Tarterikez"/>
        <w:ind w:left="708"/>
        <w:rPr>
          <w:rFonts w:ascii="Calibri" w:hAnsi="Calibri" w:cs="Calibri"/>
        </w:rPr>
      </w:pPr>
      <w:r w:rsidRPr="002A64CC">
        <w:rPr>
          <w:rFonts w:ascii="Calibri" w:hAnsi="Calibri" w:cs="Calibri"/>
        </w:rPr>
        <w:t>Azalaren antiseptiko gisa</w:t>
      </w:r>
      <w:r>
        <w:rPr>
          <w:rFonts w:ascii="Calibri" w:hAnsi="Calibri" w:cs="Calibri"/>
        </w:rPr>
        <w:t>, irrigazioetan (%0,1), zauri eta erreduretan (%0,5-2), mukosetan(%2).</w:t>
      </w:r>
    </w:p>
    <w:p w:rsidR="002A64CC" w:rsidRDefault="002A64CC" w:rsidP="002A64CC">
      <w:pPr>
        <w:pStyle w:val="Tarterikez"/>
        <w:ind w:left="708"/>
        <w:rPr>
          <w:rFonts w:ascii="Calibri" w:hAnsi="Calibri" w:cs="Calibri"/>
        </w:rPr>
      </w:pPr>
      <w:r>
        <w:rPr>
          <w:rFonts w:ascii="Calibri" w:hAnsi="Calibri" w:cs="Calibri"/>
        </w:rPr>
        <w:t xml:space="preserve">Iodopobidona </w:t>
      </w:r>
      <w:r w:rsidRPr="002A64CC">
        <w:rPr>
          <w:rFonts w:ascii="Calibri" w:hAnsi="Calibri" w:cs="Calibri"/>
        </w:rPr>
        <w:sym w:font="Wingdings" w:char="F0E0"/>
      </w:r>
      <w:r>
        <w:rPr>
          <w:rFonts w:ascii="Calibri" w:hAnsi="Calibri" w:cs="Calibri"/>
        </w:rPr>
        <w:t xml:space="preserve"> </w:t>
      </w:r>
      <w:r w:rsidRPr="002A64CC">
        <w:rPr>
          <w:rFonts w:ascii="Calibri" w:hAnsi="Calibri" w:cs="Calibri"/>
        </w:rPr>
        <w:t>Osasun-pr</w:t>
      </w:r>
      <w:r>
        <w:rPr>
          <w:rFonts w:ascii="Calibri" w:hAnsi="Calibri" w:cs="Calibri"/>
        </w:rPr>
        <w:t xml:space="preserve">ofesionalen garbiketan, Esku-garbiketa kirurgikoan, </w:t>
      </w:r>
      <w:r w:rsidRPr="002A64CC">
        <w:rPr>
          <w:rFonts w:ascii="Calibri" w:hAnsi="Calibri" w:cs="Calibri"/>
        </w:rPr>
        <w:t>Ebakuntzen on</w:t>
      </w:r>
      <w:r>
        <w:rPr>
          <w:rFonts w:ascii="Calibri" w:hAnsi="Calibri" w:cs="Calibri"/>
        </w:rPr>
        <w:t>doko gaixotasunen profilaxian,</w:t>
      </w:r>
      <w:r w:rsidRPr="002A64CC">
        <w:rPr>
          <w:rFonts w:ascii="Calibri" w:hAnsi="Calibri" w:cs="Calibri"/>
        </w:rPr>
        <w:t xml:space="preserve"> Erreduren eta zaurien tratamendu normalean eraginkorra bada ere, beti ere eskarak eratu aurretik eman behar da.  </w:t>
      </w:r>
    </w:p>
    <w:p w:rsidR="002A64CC" w:rsidRDefault="00427E3A" w:rsidP="002A64CC">
      <w:pPr>
        <w:pStyle w:val="Tarterikez"/>
        <w:ind w:left="708"/>
        <w:rPr>
          <w:rFonts w:ascii="Calibri" w:hAnsi="Calibri" w:cs="Calibri"/>
        </w:rPr>
      </w:pPr>
      <w:r w:rsidRPr="00427E3A">
        <w:rPr>
          <w:rFonts w:ascii="Calibri" w:hAnsi="Calibri" w:cs="Calibri"/>
        </w:rPr>
        <w:t xml:space="preserve">Toxikotasuna baxua izan arren, batzuetan hipersentsibilitate erreakzioak ager daitezke: </w:t>
      </w:r>
      <w:r>
        <w:rPr>
          <w:rFonts w:ascii="Calibri" w:hAnsi="Calibri" w:cs="Calibri"/>
        </w:rPr>
        <w:t>Erreakzio alergikoak eta</w:t>
      </w:r>
      <w:r w:rsidRPr="00427E3A">
        <w:rPr>
          <w:rFonts w:ascii="Calibri" w:hAnsi="Calibri" w:cs="Calibri"/>
        </w:rPr>
        <w:t xml:space="preserve"> Dermatitisa.  Kasu hauetan klorhexidina eman behar da</w:t>
      </w:r>
      <w:r>
        <w:rPr>
          <w:rFonts w:ascii="Calibri" w:hAnsi="Calibri" w:cs="Calibri"/>
        </w:rPr>
        <w:t>.</w:t>
      </w:r>
    </w:p>
    <w:p w:rsidR="002A64CC" w:rsidRDefault="00427E3A" w:rsidP="00427E3A">
      <w:pPr>
        <w:pStyle w:val="Tarterikez"/>
        <w:ind w:left="708"/>
        <w:rPr>
          <w:rFonts w:ascii="Calibri" w:hAnsi="Calibri" w:cs="Calibri"/>
        </w:rPr>
      </w:pPr>
      <w:r>
        <w:rPr>
          <w:rFonts w:ascii="Calibri" w:hAnsi="Calibri" w:cs="Calibri"/>
        </w:rPr>
        <w:lastRenderedPageBreak/>
        <w:t>KONTUZ h</w:t>
      </w:r>
      <w:r w:rsidRPr="00427E3A">
        <w:rPr>
          <w:rFonts w:ascii="Calibri" w:hAnsi="Calibri" w:cs="Calibri"/>
        </w:rPr>
        <w:t>aurdunaldia</w:t>
      </w:r>
      <w:r>
        <w:rPr>
          <w:rFonts w:ascii="Calibri" w:hAnsi="Calibri" w:cs="Calibri"/>
        </w:rPr>
        <w:t>n, erditzean eta edoskitzaroan, eta j</w:t>
      </w:r>
      <w:r w:rsidRPr="00427E3A">
        <w:rPr>
          <w:rFonts w:ascii="Calibri" w:hAnsi="Calibri" w:cs="Calibri"/>
        </w:rPr>
        <w:t>aioberrietan; tiroidearen blokeoa eragin dezakete, hazkundean eraginez.</w:t>
      </w:r>
    </w:p>
    <w:p w:rsidR="002A64CC" w:rsidRDefault="002A64CC" w:rsidP="002A64CC">
      <w:pPr>
        <w:pStyle w:val="Tarterikez"/>
        <w:ind w:left="708"/>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METAL ASTUNAK</w:t>
      </w:r>
    </w:p>
    <w:p w:rsidR="0022493C" w:rsidRDefault="0022493C" w:rsidP="00427E3A">
      <w:pPr>
        <w:pStyle w:val="Tarterikez"/>
        <w:ind w:firstLine="360"/>
        <w:rPr>
          <w:rFonts w:ascii="Calibri" w:hAnsi="Calibri" w:cs="Calibri"/>
        </w:rPr>
      </w:pPr>
      <w:r w:rsidRPr="0022493C">
        <w:rPr>
          <w:rFonts w:ascii="Calibri" w:hAnsi="Calibri" w:cs="Calibri"/>
        </w:rPr>
        <w:t>Merkuriozko konposatuak</w:t>
      </w:r>
      <w:r w:rsidR="00427E3A">
        <w:rPr>
          <w:rFonts w:ascii="Calibri" w:hAnsi="Calibri" w:cs="Calibri"/>
        </w:rPr>
        <w:t>:</w:t>
      </w:r>
    </w:p>
    <w:p w:rsidR="00427E3A" w:rsidRDefault="00427E3A" w:rsidP="00427E3A">
      <w:pPr>
        <w:pStyle w:val="Tarterikez"/>
        <w:ind w:firstLine="360"/>
        <w:rPr>
          <w:rFonts w:ascii="Calibri" w:hAnsi="Calibri" w:cs="Calibri"/>
        </w:rPr>
      </w:pPr>
      <w:r w:rsidRPr="00427E3A">
        <w:rPr>
          <w:rFonts w:ascii="Calibri" w:hAnsi="Calibri" w:cs="Calibri"/>
        </w:rPr>
        <w:t>Euren toxikotasunarengatik, ez dira gaur egun erabiltzen.</w:t>
      </w:r>
    </w:p>
    <w:p w:rsidR="00427E3A" w:rsidRDefault="00427E3A" w:rsidP="00427E3A">
      <w:pPr>
        <w:pStyle w:val="Tarterikez"/>
        <w:ind w:firstLine="360"/>
        <w:rPr>
          <w:rFonts w:ascii="Calibri" w:hAnsi="Calibri" w:cs="Calibri"/>
        </w:rPr>
      </w:pPr>
    </w:p>
    <w:p w:rsidR="0022493C" w:rsidRDefault="0022493C" w:rsidP="00427E3A">
      <w:pPr>
        <w:pStyle w:val="Tarterikez"/>
        <w:ind w:firstLine="360"/>
        <w:rPr>
          <w:rFonts w:ascii="Calibri" w:hAnsi="Calibri" w:cs="Calibri"/>
        </w:rPr>
      </w:pPr>
      <w:r w:rsidRPr="0022493C">
        <w:rPr>
          <w:rFonts w:ascii="Calibri" w:hAnsi="Calibri" w:cs="Calibri"/>
        </w:rPr>
        <w:t>Zilarrezko konposatuak</w:t>
      </w:r>
      <w:r w:rsidR="00427E3A">
        <w:rPr>
          <w:rFonts w:ascii="Calibri" w:hAnsi="Calibri" w:cs="Calibri"/>
        </w:rPr>
        <w:t>:</w:t>
      </w:r>
    </w:p>
    <w:p w:rsidR="00427E3A" w:rsidRDefault="00427E3A" w:rsidP="00427E3A">
      <w:pPr>
        <w:pStyle w:val="Tarterikez"/>
        <w:ind w:firstLine="360"/>
        <w:rPr>
          <w:rFonts w:ascii="Calibri" w:hAnsi="Calibri" w:cs="Calibri"/>
        </w:rPr>
      </w:pPr>
      <w:r w:rsidRPr="00427E3A">
        <w:rPr>
          <w:rFonts w:ascii="Calibri" w:hAnsi="Calibri" w:cs="Calibri"/>
        </w:rPr>
        <w:t>Zilarraren gatz inorganikoak oso germizida onak dira (zilar nitratoa % 0.1ean).</w:t>
      </w:r>
    </w:p>
    <w:p w:rsidR="00427E3A" w:rsidRDefault="00427E3A" w:rsidP="00427E3A">
      <w:pPr>
        <w:pStyle w:val="Tarterikez"/>
        <w:ind w:left="360"/>
        <w:rPr>
          <w:rFonts w:ascii="Calibri" w:hAnsi="Calibri" w:cs="Calibri"/>
        </w:rPr>
      </w:pPr>
      <w:r w:rsidRPr="00427E3A">
        <w:rPr>
          <w:rFonts w:ascii="Calibri" w:hAnsi="Calibri" w:cs="Calibri"/>
        </w:rPr>
        <w:t>Jaioberrien oftalmiaren (begien hantura) profilaxian</w:t>
      </w:r>
      <w:r>
        <w:rPr>
          <w:rFonts w:ascii="Calibri" w:hAnsi="Calibri" w:cs="Calibri"/>
        </w:rPr>
        <w:t>, e</w:t>
      </w:r>
      <w:r w:rsidRPr="00427E3A">
        <w:rPr>
          <w:rFonts w:ascii="Calibri" w:hAnsi="Calibri" w:cs="Calibri"/>
        </w:rPr>
        <w:t>rredura zabaletan</w:t>
      </w:r>
      <w:r>
        <w:rPr>
          <w:rFonts w:ascii="Calibri" w:hAnsi="Calibri" w:cs="Calibri"/>
        </w:rPr>
        <w:t>, ultzera aftosoetan, g</w:t>
      </w:r>
      <w:r w:rsidRPr="00427E3A">
        <w:rPr>
          <w:rFonts w:ascii="Calibri" w:hAnsi="Calibri" w:cs="Calibri"/>
        </w:rPr>
        <w:t>ranulaziozko ehuna eta garatxoak kentzeko</w:t>
      </w:r>
      <w:r>
        <w:rPr>
          <w:rFonts w:ascii="Calibri" w:hAnsi="Calibri" w:cs="Calibri"/>
        </w:rPr>
        <w:t>.</w:t>
      </w:r>
    </w:p>
    <w:p w:rsidR="00427E3A" w:rsidRDefault="00427E3A" w:rsidP="00427E3A">
      <w:pPr>
        <w:pStyle w:val="Tarterikez"/>
        <w:ind w:left="360"/>
        <w:rPr>
          <w:rFonts w:ascii="Calibri" w:hAnsi="Calibri" w:cs="Calibri"/>
        </w:rPr>
      </w:pPr>
      <w:r>
        <w:rPr>
          <w:rFonts w:ascii="Calibri" w:hAnsi="Calibri" w:cs="Calibri"/>
        </w:rPr>
        <w:t xml:space="preserve">Zilar nitrato solidoa </w:t>
      </w:r>
      <w:r w:rsidRPr="00427E3A">
        <w:rPr>
          <w:rFonts w:ascii="Calibri" w:hAnsi="Calibri" w:cs="Calibri"/>
        </w:rPr>
        <w:sym w:font="Wingdings" w:char="F0E0"/>
      </w:r>
      <w:r>
        <w:rPr>
          <w:rFonts w:ascii="Calibri" w:hAnsi="Calibri" w:cs="Calibri"/>
        </w:rPr>
        <w:t xml:space="preserve"> </w:t>
      </w:r>
      <w:r w:rsidRPr="00427E3A">
        <w:rPr>
          <w:rFonts w:ascii="Calibri" w:hAnsi="Calibri" w:cs="Calibri"/>
        </w:rPr>
        <w:t>zaurien kauterizaziorako erabiltzen da.</w:t>
      </w:r>
    </w:p>
    <w:p w:rsidR="00427E3A" w:rsidRDefault="00427E3A" w:rsidP="00427E3A">
      <w:pPr>
        <w:pStyle w:val="Tarterikez"/>
        <w:ind w:left="360"/>
        <w:rPr>
          <w:rFonts w:ascii="Calibri" w:hAnsi="Calibri" w:cs="Calibri"/>
        </w:rPr>
      </w:pPr>
      <w:r>
        <w:rPr>
          <w:rFonts w:ascii="Calibri" w:hAnsi="Calibri" w:cs="Calibri"/>
        </w:rPr>
        <w:t xml:space="preserve">Sulfadiazina </w:t>
      </w:r>
      <w:r w:rsidRPr="00427E3A">
        <w:rPr>
          <w:rFonts w:ascii="Calibri" w:hAnsi="Calibri" w:cs="Calibri"/>
        </w:rPr>
        <w:sym w:font="Wingdings" w:char="F0E0"/>
      </w:r>
      <w:r>
        <w:rPr>
          <w:rFonts w:ascii="Calibri" w:hAnsi="Calibri" w:cs="Calibri"/>
        </w:rPr>
        <w:t xml:space="preserve"> </w:t>
      </w:r>
      <w:r w:rsidRPr="00427E3A">
        <w:rPr>
          <w:rFonts w:ascii="Calibri" w:hAnsi="Calibri" w:cs="Calibri"/>
        </w:rPr>
        <w:t>Erredura zabalen tratamendurako ZILAR NITRATOAren ordez SULFADIAZINA ARGENTIKOA erabiltzen da. Presioak sorturiko ultzera infektatuen tratamenduan erabiltzen da.  Eskaren barnean erraz sartzen da, bakterio Gram+ eta Gram- engan eraginez</w:t>
      </w:r>
      <w:r>
        <w:rPr>
          <w:rFonts w:ascii="Calibri" w:hAnsi="Calibri" w:cs="Calibri"/>
        </w:rPr>
        <w:t>.</w:t>
      </w:r>
    </w:p>
    <w:p w:rsidR="00427E3A" w:rsidRDefault="00427E3A" w:rsidP="00427E3A">
      <w:pPr>
        <w:pStyle w:val="Tarterikez"/>
        <w:ind w:left="360"/>
        <w:rPr>
          <w:rFonts w:ascii="Calibri" w:hAnsi="Calibri" w:cs="Calibri"/>
        </w:rPr>
      </w:pPr>
    </w:p>
    <w:p w:rsidR="00427E3A" w:rsidRDefault="00427E3A" w:rsidP="00427E3A">
      <w:pPr>
        <w:pStyle w:val="Tarterikez"/>
        <w:ind w:left="360"/>
        <w:rPr>
          <w:rFonts w:ascii="Calibri" w:hAnsi="Calibri" w:cs="Calibri"/>
        </w:rPr>
      </w:pPr>
      <w:r>
        <w:rPr>
          <w:rFonts w:ascii="Calibri" w:hAnsi="Calibri" w:cs="Calibri"/>
        </w:rPr>
        <w:t>Zink-ezko konposatuak:</w:t>
      </w:r>
    </w:p>
    <w:p w:rsidR="00427E3A" w:rsidRDefault="00427E3A" w:rsidP="00427E3A">
      <w:pPr>
        <w:pStyle w:val="Tarterikez"/>
        <w:ind w:left="360"/>
        <w:rPr>
          <w:rFonts w:ascii="Calibri" w:hAnsi="Calibri" w:cs="Calibri"/>
        </w:rPr>
      </w:pPr>
      <w:r>
        <w:rPr>
          <w:rFonts w:ascii="Calibri" w:hAnsi="Calibri" w:cs="Calibri"/>
        </w:rPr>
        <w:t xml:space="preserve">Izerditzearen aurka (izerdia lehortuarazi). </w:t>
      </w:r>
    </w:p>
    <w:p w:rsidR="00427E3A" w:rsidRDefault="00427E3A" w:rsidP="00427E3A">
      <w:pPr>
        <w:pStyle w:val="Tarterikez"/>
        <w:ind w:left="360"/>
        <w:rPr>
          <w:rFonts w:ascii="Calibri" w:hAnsi="Calibri" w:cs="Calibri"/>
        </w:rPr>
      </w:pPr>
      <w:r>
        <w:rPr>
          <w:rFonts w:ascii="Calibri" w:hAnsi="Calibri" w:cs="Calibri"/>
        </w:rPr>
        <w:t xml:space="preserve">Zink sulfatoa </w:t>
      </w:r>
      <w:r w:rsidRPr="00427E3A">
        <w:rPr>
          <w:rFonts w:ascii="Calibri" w:hAnsi="Calibri" w:cs="Calibri"/>
        </w:rPr>
        <w:sym w:font="Wingdings" w:char="F0E0"/>
      </w:r>
      <w:r>
        <w:rPr>
          <w:rFonts w:ascii="Calibri" w:hAnsi="Calibri" w:cs="Calibri"/>
        </w:rPr>
        <w:t xml:space="preserve"> </w:t>
      </w:r>
      <w:r w:rsidRPr="00427E3A">
        <w:rPr>
          <w:rFonts w:ascii="Calibri" w:hAnsi="Calibri" w:cs="Calibri"/>
        </w:rPr>
        <w:t xml:space="preserve"> Soluzio oftalmikoan konjuntibitis angularraren aurka (% 0.25ean)</w:t>
      </w:r>
      <w:r>
        <w:rPr>
          <w:rFonts w:ascii="Calibri" w:hAnsi="Calibri" w:cs="Calibri"/>
        </w:rPr>
        <w:t xml:space="preserve">, </w:t>
      </w:r>
      <w:r w:rsidRPr="00427E3A">
        <w:rPr>
          <w:rFonts w:ascii="Calibri" w:hAnsi="Calibri" w:cs="Calibri"/>
        </w:rPr>
        <w:t>% 4ean aknearentzako eta lupus mota batzuentzako</w:t>
      </w:r>
      <w:r>
        <w:rPr>
          <w:rFonts w:ascii="Calibri" w:hAnsi="Calibri" w:cs="Calibri"/>
        </w:rPr>
        <w:t>.</w:t>
      </w:r>
    </w:p>
    <w:p w:rsidR="00427E3A" w:rsidRDefault="00427E3A" w:rsidP="00427E3A">
      <w:pPr>
        <w:pStyle w:val="Tarterikez"/>
        <w:ind w:left="360"/>
        <w:rPr>
          <w:rFonts w:ascii="Calibri" w:hAnsi="Calibri" w:cs="Calibri"/>
        </w:rPr>
      </w:pPr>
      <w:r>
        <w:rPr>
          <w:rFonts w:ascii="Calibri" w:hAnsi="Calibri" w:cs="Calibri"/>
        </w:rPr>
        <w:t xml:space="preserve">Zink oxidoa </w:t>
      </w:r>
      <w:r w:rsidRPr="00427E3A">
        <w:rPr>
          <w:rFonts w:ascii="Calibri" w:hAnsi="Calibri" w:cs="Calibri"/>
        </w:rPr>
        <w:sym w:font="Wingdings" w:char="F0E0"/>
      </w:r>
      <w:r>
        <w:rPr>
          <w:rFonts w:ascii="Calibri" w:hAnsi="Calibri" w:cs="Calibri"/>
        </w:rPr>
        <w:t xml:space="preserve"> </w:t>
      </w:r>
      <w:r w:rsidRPr="00427E3A">
        <w:rPr>
          <w:rFonts w:ascii="Calibri" w:hAnsi="Calibri" w:cs="Calibri"/>
        </w:rPr>
        <w:t>Astrigente eta antiseptiko arin bezala</w:t>
      </w:r>
      <w:r>
        <w:rPr>
          <w:rFonts w:ascii="Calibri" w:hAnsi="Calibri" w:cs="Calibri"/>
        </w:rPr>
        <w:t xml:space="preserve">. </w:t>
      </w:r>
      <w:r w:rsidR="005A56D5">
        <w:rPr>
          <w:rFonts w:ascii="Calibri" w:hAnsi="Calibri" w:cs="Calibri"/>
        </w:rPr>
        <w:t>Ekzeman (dermatitis atopikoa), i</w:t>
      </w:r>
      <w:r w:rsidRPr="00427E3A">
        <w:rPr>
          <w:rFonts w:ascii="Calibri" w:hAnsi="Calibri" w:cs="Calibri"/>
        </w:rPr>
        <w:t>npetigoa</w:t>
      </w:r>
      <w:r w:rsidR="005A56D5">
        <w:rPr>
          <w:rFonts w:ascii="Calibri" w:hAnsi="Calibri" w:cs="Calibri"/>
        </w:rPr>
        <w:t>n, u</w:t>
      </w:r>
      <w:r w:rsidRPr="00427E3A">
        <w:rPr>
          <w:rFonts w:ascii="Calibri" w:hAnsi="Calibri" w:cs="Calibri"/>
        </w:rPr>
        <w:t>ltzera barikosoa/benosoa</w:t>
      </w:r>
      <w:r w:rsidR="005A56D5">
        <w:rPr>
          <w:rFonts w:ascii="Calibri" w:hAnsi="Calibri" w:cs="Calibri"/>
        </w:rPr>
        <w:t>n, intertrigoan eta psoriasian.</w:t>
      </w:r>
    </w:p>
    <w:p w:rsidR="005A56D5" w:rsidRDefault="005A56D5" w:rsidP="00427E3A">
      <w:pPr>
        <w:pStyle w:val="Tarterikez"/>
        <w:ind w:left="360"/>
        <w:rPr>
          <w:rFonts w:ascii="Calibri" w:hAnsi="Calibri" w:cs="Calibri"/>
        </w:rPr>
      </w:pPr>
      <w:r>
        <w:rPr>
          <w:rFonts w:ascii="Calibri" w:hAnsi="Calibri" w:cs="Calibri"/>
        </w:rPr>
        <w:t xml:space="preserve">Zink piritionatoa </w:t>
      </w:r>
      <w:r w:rsidRPr="005A56D5">
        <w:rPr>
          <w:rFonts w:ascii="Calibri" w:hAnsi="Calibri" w:cs="Calibri"/>
        </w:rPr>
        <w:sym w:font="Wingdings" w:char="F0E0"/>
      </w:r>
      <w:r>
        <w:rPr>
          <w:rFonts w:ascii="Calibri" w:hAnsi="Calibri" w:cs="Calibri"/>
        </w:rPr>
        <w:t xml:space="preserve"> </w:t>
      </w:r>
      <w:r w:rsidRPr="005A56D5">
        <w:rPr>
          <w:rFonts w:ascii="Calibri" w:hAnsi="Calibri" w:cs="Calibri"/>
        </w:rPr>
        <w:t xml:space="preserve"> % 1-2ean seborrea eta zahiaren (“caspa”) tratamenduan</w:t>
      </w:r>
      <w:r>
        <w:rPr>
          <w:rFonts w:ascii="Calibri" w:hAnsi="Calibri" w:cs="Calibri"/>
        </w:rPr>
        <w:t>.</w:t>
      </w:r>
    </w:p>
    <w:p w:rsidR="00427E3A" w:rsidRDefault="00427E3A" w:rsidP="00427E3A">
      <w:pPr>
        <w:pStyle w:val="Tarterikez"/>
        <w:ind w:firstLine="360"/>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GAI OXIDANTEAK</w:t>
      </w:r>
    </w:p>
    <w:p w:rsidR="0022493C" w:rsidRDefault="0022493C" w:rsidP="00427E3A">
      <w:pPr>
        <w:pStyle w:val="Tarterikez"/>
        <w:ind w:firstLine="360"/>
      </w:pPr>
      <w:r w:rsidRPr="0022493C">
        <w:rPr>
          <w:rFonts w:ascii="Calibri" w:hAnsi="Calibri" w:cs="Calibri"/>
        </w:rPr>
        <w:t>Hidrogeno peroxidoa</w:t>
      </w:r>
      <w:r w:rsidR="005A56D5">
        <w:rPr>
          <w:rFonts w:ascii="Calibri" w:hAnsi="Calibri" w:cs="Calibri"/>
        </w:rPr>
        <w:t xml:space="preserve"> (ur oxigenatua)</w:t>
      </w:r>
      <w:r w:rsidR="009E27EB">
        <w:t>:</w:t>
      </w:r>
    </w:p>
    <w:p w:rsidR="009E27EB" w:rsidRDefault="009E27EB" w:rsidP="009E27EB">
      <w:pPr>
        <w:pStyle w:val="Tarterikez"/>
        <w:ind w:left="360"/>
        <w:rPr>
          <w:rFonts w:ascii="Calibri" w:hAnsi="Calibri" w:cs="Calibri"/>
        </w:rPr>
      </w:pPr>
      <w:r>
        <w:rPr>
          <w:rFonts w:ascii="Calibri" w:hAnsi="Calibri" w:cs="Calibri"/>
        </w:rPr>
        <w:t>B</w:t>
      </w:r>
      <w:r w:rsidRPr="009E27EB">
        <w:rPr>
          <w:rFonts w:ascii="Calibri" w:hAnsi="Calibri" w:cs="Calibri"/>
        </w:rPr>
        <w:t>akterio anaerobio eta mikroaerofiloak deuseztatzen ditu.</w:t>
      </w:r>
      <w:r>
        <w:rPr>
          <w:rFonts w:ascii="Calibri" w:hAnsi="Calibri" w:cs="Calibri"/>
        </w:rPr>
        <w:t xml:space="preserve"> </w:t>
      </w:r>
      <w:r w:rsidRPr="009E27EB">
        <w:rPr>
          <w:rFonts w:ascii="Calibri" w:hAnsi="Calibri" w:cs="Calibri"/>
        </w:rPr>
        <w:t>Ehunetako katalasa entzimek hidrogeno peroxidoa era bizkorrean apurtzen dutenez, antiseptiko honen eragina laster amaitzen da</w:t>
      </w:r>
      <w:r>
        <w:rPr>
          <w:rFonts w:ascii="Calibri" w:hAnsi="Calibri" w:cs="Calibri"/>
        </w:rPr>
        <w:t>.</w:t>
      </w:r>
    </w:p>
    <w:p w:rsidR="009E27EB" w:rsidRDefault="009E27EB" w:rsidP="009E27EB">
      <w:pPr>
        <w:pStyle w:val="Tarterikez"/>
        <w:ind w:left="360"/>
        <w:rPr>
          <w:rFonts w:ascii="Calibri" w:hAnsi="Calibri" w:cs="Calibri"/>
        </w:rPr>
      </w:pPr>
    </w:p>
    <w:p w:rsidR="0022493C" w:rsidRDefault="0022493C" w:rsidP="00427E3A">
      <w:pPr>
        <w:pStyle w:val="Tarterikez"/>
        <w:ind w:firstLine="360"/>
        <w:rPr>
          <w:rFonts w:ascii="Calibri" w:hAnsi="Calibri" w:cs="Calibri"/>
        </w:rPr>
      </w:pPr>
      <w:r w:rsidRPr="0022493C">
        <w:rPr>
          <w:rFonts w:ascii="Calibri" w:hAnsi="Calibri" w:cs="Calibri"/>
        </w:rPr>
        <w:t>Benzoilo peroxidoa</w:t>
      </w:r>
      <w:r w:rsidR="00427E3A">
        <w:rPr>
          <w:rFonts w:ascii="Calibri" w:hAnsi="Calibri" w:cs="Calibri"/>
        </w:rPr>
        <w:t>:</w:t>
      </w:r>
    </w:p>
    <w:p w:rsidR="009E27EB" w:rsidRDefault="009E27EB" w:rsidP="009E27EB">
      <w:pPr>
        <w:pStyle w:val="Tarterikez"/>
        <w:ind w:left="360"/>
        <w:rPr>
          <w:rFonts w:ascii="Calibri" w:hAnsi="Calibri" w:cs="Calibri"/>
        </w:rPr>
      </w:pPr>
      <w:r w:rsidRPr="009E27EB">
        <w:rPr>
          <w:rFonts w:ascii="Calibri" w:hAnsi="Calibri" w:cs="Calibri"/>
        </w:rPr>
        <w:t>Konposatu honek, oxigenoa pixkanaka askatzen duenez, bakterio anaerobikoen eta mikroaerofiloen aurkako ezaugarri bakterizidak ditu.</w:t>
      </w:r>
      <w:r>
        <w:rPr>
          <w:rFonts w:ascii="Calibri" w:hAnsi="Calibri" w:cs="Calibri"/>
        </w:rPr>
        <w:t xml:space="preserve"> Presioak eragindako ultzeretan eta a</w:t>
      </w:r>
      <w:r w:rsidRPr="009E27EB">
        <w:rPr>
          <w:rFonts w:ascii="Calibri" w:hAnsi="Calibri" w:cs="Calibri"/>
        </w:rPr>
        <w:t>kne normalaren tratamenduan</w:t>
      </w:r>
      <w:r>
        <w:rPr>
          <w:rFonts w:ascii="Calibri" w:hAnsi="Calibri" w:cs="Calibri"/>
        </w:rPr>
        <w:t>.</w:t>
      </w:r>
    </w:p>
    <w:p w:rsidR="009E27EB" w:rsidRDefault="009E27EB" w:rsidP="009E27EB">
      <w:pPr>
        <w:pStyle w:val="Tarterikez"/>
        <w:ind w:left="360"/>
        <w:rPr>
          <w:rFonts w:ascii="Calibri" w:hAnsi="Calibri" w:cs="Calibri"/>
        </w:rPr>
      </w:pPr>
    </w:p>
    <w:p w:rsidR="0022493C" w:rsidRDefault="0022493C" w:rsidP="00427E3A">
      <w:pPr>
        <w:pStyle w:val="Tarterikez"/>
        <w:ind w:firstLine="360"/>
        <w:rPr>
          <w:rFonts w:ascii="Calibri" w:hAnsi="Calibri" w:cs="Calibri"/>
        </w:rPr>
      </w:pPr>
      <w:r>
        <w:rPr>
          <w:rFonts w:ascii="Calibri" w:hAnsi="Calibri" w:cs="Calibri"/>
        </w:rPr>
        <w:t>Elileno oxidoa</w:t>
      </w:r>
      <w:r w:rsidR="00427E3A">
        <w:rPr>
          <w:rFonts w:ascii="Calibri" w:hAnsi="Calibri" w:cs="Calibri"/>
        </w:rPr>
        <w:t>:</w:t>
      </w:r>
    </w:p>
    <w:p w:rsidR="009E27EB" w:rsidRDefault="009E27EB" w:rsidP="009E27EB">
      <w:pPr>
        <w:pStyle w:val="Tarterikez"/>
        <w:ind w:left="360"/>
        <w:rPr>
          <w:rFonts w:ascii="Calibri" w:hAnsi="Calibri" w:cs="Calibri"/>
        </w:rPr>
      </w:pPr>
      <w:r w:rsidRPr="009E27EB">
        <w:rPr>
          <w:rFonts w:ascii="Calibri" w:hAnsi="Calibri" w:cs="Calibri"/>
        </w:rPr>
        <w:t>Giro tenperaturan lan egiten duen, eta mikroorganismo guztien aurka (espektro zabalekoa) eragina duen germizida alkilantea (ADN aren funtzioa ekiditen du) da.  Beroaren bitartez esteriliza ezin daitezkeen instrumentala eta botikak esterilizatzeko erabiltzen da.</w:t>
      </w:r>
    </w:p>
    <w:p w:rsidR="009E27EB" w:rsidRDefault="009E27EB" w:rsidP="00427E3A">
      <w:pPr>
        <w:pStyle w:val="Tarterikez"/>
        <w:ind w:firstLine="360"/>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t>DETERGENTE KATIONIKOAK</w:t>
      </w:r>
    </w:p>
    <w:p w:rsidR="009E27EB" w:rsidRDefault="009E27EB" w:rsidP="009E27EB">
      <w:pPr>
        <w:pStyle w:val="Tarterikez"/>
        <w:ind w:left="360"/>
        <w:rPr>
          <w:rFonts w:ascii="Calibri" w:hAnsi="Calibri" w:cs="Calibri"/>
        </w:rPr>
      </w:pPr>
      <w:r w:rsidRPr="009E27EB">
        <w:rPr>
          <w:rFonts w:ascii="Calibri" w:hAnsi="Calibri" w:cs="Calibri"/>
        </w:rPr>
        <w:t>Orokorrean oso aktibitate germizida ahula dute</w:t>
      </w:r>
      <w:r>
        <w:rPr>
          <w:rFonts w:ascii="Calibri" w:hAnsi="Calibri" w:cs="Calibri"/>
        </w:rPr>
        <w:t xml:space="preserve">. </w:t>
      </w:r>
      <w:r w:rsidRPr="009E27EB">
        <w:rPr>
          <w:rFonts w:ascii="Calibri" w:hAnsi="Calibri" w:cs="Calibri"/>
        </w:rPr>
        <w:t>Etanolak euren aktibitate germizida handitzen duenez, uretan disolbatu beharrean tinturetan erabiltzen dira.</w:t>
      </w:r>
      <w:r>
        <w:rPr>
          <w:rFonts w:ascii="Calibri" w:hAnsi="Calibri" w:cs="Calibri"/>
        </w:rPr>
        <w:t xml:space="preserve"> </w:t>
      </w:r>
      <w:r w:rsidRPr="009E27EB">
        <w:rPr>
          <w:rFonts w:ascii="Calibri" w:hAnsi="Calibri" w:cs="Calibri"/>
        </w:rPr>
        <w:t>Kaltea mikroorganismoaren mintzean eragiten dute; mintzaren iragazkortasuna aldatzen baitute.</w:t>
      </w:r>
      <w:r w:rsidRPr="009E27EB">
        <w:t xml:space="preserve"> </w:t>
      </w:r>
      <w:r w:rsidRPr="009E27EB">
        <w:rPr>
          <w:rFonts w:ascii="Calibri" w:hAnsi="Calibri" w:cs="Calibri"/>
        </w:rPr>
        <w:t xml:space="preserve">Azala hezetzeaz gain, emultsionanteak ere badira, keratolitikoak eta ekintza detergenteak dituzte.  </w:t>
      </w:r>
      <w:r>
        <w:rPr>
          <w:rFonts w:ascii="Calibri" w:hAnsi="Calibri" w:cs="Calibri"/>
        </w:rPr>
        <w:t xml:space="preserve">Egun, </w:t>
      </w:r>
      <w:r w:rsidRPr="009E27EB">
        <w:rPr>
          <w:rFonts w:ascii="Calibri" w:hAnsi="Calibri" w:cs="Calibri"/>
        </w:rPr>
        <w:t>altzarien, lurraren eta hormen garbiketarako erabiltzen dira</w:t>
      </w:r>
      <w:r>
        <w:rPr>
          <w:rFonts w:ascii="Calibri" w:hAnsi="Calibri" w:cs="Calibri"/>
        </w:rPr>
        <w:t>.</w:t>
      </w:r>
    </w:p>
    <w:p w:rsidR="009E27EB" w:rsidRDefault="009E27EB" w:rsidP="009E27EB">
      <w:pPr>
        <w:pStyle w:val="Tarterikez"/>
        <w:rPr>
          <w:rFonts w:ascii="Calibri" w:hAnsi="Calibri" w:cs="Calibri"/>
        </w:rPr>
      </w:pPr>
    </w:p>
    <w:p w:rsidR="009E27EB" w:rsidRDefault="009E27EB" w:rsidP="009E27EB">
      <w:pPr>
        <w:pStyle w:val="Tarterikez"/>
        <w:rPr>
          <w:rFonts w:ascii="Calibri" w:hAnsi="Calibri" w:cs="Calibri"/>
        </w:rPr>
      </w:pPr>
    </w:p>
    <w:p w:rsidR="009E27EB" w:rsidRDefault="009E27EB" w:rsidP="009E27EB">
      <w:pPr>
        <w:pStyle w:val="Tarterikez"/>
        <w:rPr>
          <w:rFonts w:ascii="Calibri" w:hAnsi="Calibri" w:cs="Calibri"/>
        </w:rPr>
      </w:pPr>
    </w:p>
    <w:p w:rsidR="009E27EB" w:rsidRDefault="009E27EB" w:rsidP="009E27EB">
      <w:pPr>
        <w:pStyle w:val="Tarterikez"/>
        <w:rPr>
          <w:rFonts w:ascii="Calibri" w:hAnsi="Calibri" w:cs="Calibri"/>
        </w:rPr>
      </w:pPr>
    </w:p>
    <w:p w:rsidR="009E27EB" w:rsidRDefault="009E27EB" w:rsidP="009E27EB">
      <w:pPr>
        <w:pStyle w:val="Tarterikez"/>
        <w:rPr>
          <w:rFonts w:ascii="Calibri" w:hAnsi="Calibri" w:cs="Calibri"/>
        </w:rPr>
      </w:pPr>
    </w:p>
    <w:p w:rsidR="0022493C" w:rsidRDefault="0022493C" w:rsidP="00602467">
      <w:pPr>
        <w:pStyle w:val="Tarterikez"/>
        <w:numPr>
          <w:ilvl w:val="0"/>
          <w:numId w:val="24"/>
        </w:numPr>
        <w:rPr>
          <w:rFonts w:ascii="Calibri" w:hAnsi="Calibri" w:cs="Calibri"/>
        </w:rPr>
      </w:pPr>
      <w:r>
        <w:rPr>
          <w:rFonts w:ascii="Calibri" w:hAnsi="Calibri" w:cs="Calibri"/>
        </w:rPr>
        <w:lastRenderedPageBreak/>
        <w:t>BESTE BATZUK</w:t>
      </w:r>
    </w:p>
    <w:p w:rsidR="0022493C" w:rsidRDefault="009E27EB" w:rsidP="00427E3A">
      <w:pPr>
        <w:pStyle w:val="Tarterikez"/>
        <w:ind w:firstLine="360"/>
        <w:rPr>
          <w:rFonts w:ascii="Calibri" w:hAnsi="Calibri" w:cs="Calibri"/>
        </w:rPr>
      </w:pPr>
      <w:r>
        <w:rPr>
          <w:rFonts w:ascii="Calibri" w:hAnsi="Calibri" w:cs="Calibri"/>
        </w:rPr>
        <w:t>Mafenida</w:t>
      </w:r>
      <w:r w:rsidR="0022493C" w:rsidRPr="0022493C">
        <w:rPr>
          <w:rFonts w:ascii="Calibri" w:hAnsi="Calibri" w:cs="Calibri"/>
        </w:rPr>
        <w:t xml:space="preserve"> azetatoa</w:t>
      </w:r>
      <w:r w:rsidR="00427E3A">
        <w:rPr>
          <w:rFonts w:ascii="Calibri" w:hAnsi="Calibri" w:cs="Calibri"/>
        </w:rPr>
        <w:t>:</w:t>
      </w:r>
    </w:p>
    <w:p w:rsidR="009E27EB" w:rsidRDefault="009E27EB" w:rsidP="009E27EB">
      <w:pPr>
        <w:pStyle w:val="Tarterikez"/>
        <w:ind w:left="360"/>
        <w:rPr>
          <w:rFonts w:ascii="Calibri" w:hAnsi="Calibri" w:cs="Calibri"/>
        </w:rPr>
      </w:pPr>
      <w:r w:rsidRPr="009E27EB">
        <w:rPr>
          <w:rFonts w:ascii="Calibri" w:hAnsi="Calibri" w:cs="Calibri"/>
        </w:rPr>
        <w:t>Pseudomona aeruginosa bakterioaren aurka oso ona da.</w:t>
      </w:r>
      <w:r w:rsidRPr="009E27EB">
        <w:t xml:space="preserve"> </w:t>
      </w:r>
      <w:r w:rsidRPr="009E27EB">
        <w:rPr>
          <w:rFonts w:ascii="Calibri" w:hAnsi="Calibri" w:cs="Calibri"/>
        </w:rPr>
        <w:t>Barreiadura/difusio ahalmen handia du, baina lokalki mina, hipersentikortasuna eta eraldaketa elektrolitikoak eragiten ditu.</w:t>
      </w:r>
      <w:r>
        <w:rPr>
          <w:rFonts w:ascii="Calibri" w:hAnsi="Calibri" w:cs="Calibri"/>
        </w:rPr>
        <w:t xml:space="preserve"> Erreduren ttduan.</w:t>
      </w:r>
    </w:p>
    <w:p w:rsidR="009E27EB" w:rsidRDefault="009E27EB" w:rsidP="00427E3A">
      <w:pPr>
        <w:pStyle w:val="Tarterikez"/>
        <w:ind w:firstLine="360"/>
        <w:rPr>
          <w:rFonts w:ascii="Calibri" w:hAnsi="Calibri" w:cs="Calibri"/>
        </w:rPr>
      </w:pPr>
    </w:p>
    <w:p w:rsidR="0022493C" w:rsidRDefault="0022493C" w:rsidP="00427E3A">
      <w:pPr>
        <w:pStyle w:val="Tarterikez"/>
        <w:ind w:firstLine="360"/>
        <w:rPr>
          <w:rFonts w:ascii="Calibri" w:hAnsi="Calibri" w:cs="Calibri"/>
        </w:rPr>
      </w:pPr>
      <w:r>
        <w:rPr>
          <w:rFonts w:ascii="Calibri" w:hAnsi="Calibri" w:cs="Calibri"/>
        </w:rPr>
        <w:t>Antralina</w:t>
      </w:r>
      <w:r w:rsidR="00427E3A">
        <w:rPr>
          <w:rFonts w:ascii="Calibri" w:hAnsi="Calibri" w:cs="Calibri"/>
        </w:rPr>
        <w:t>:</w:t>
      </w:r>
    </w:p>
    <w:p w:rsidR="009E27EB" w:rsidRDefault="009E27EB" w:rsidP="009E27EB">
      <w:pPr>
        <w:pStyle w:val="Tarterikez"/>
        <w:ind w:left="360"/>
        <w:rPr>
          <w:rFonts w:ascii="Calibri" w:hAnsi="Calibri" w:cs="Calibri"/>
        </w:rPr>
      </w:pPr>
      <w:r w:rsidRPr="009E27EB">
        <w:rPr>
          <w:rFonts w:ascii="Calibri" w:hAnsi="Calibri" w:cs="Calibri"/>
        </w:rPr>
        <w:t>Aktibitate antimikrobiar eskasa du. Sustantzia narritagarria da.</w:t>
      </w:r>
      <w:r>
        <w:rPr>
          <w:rFonts w:ascii="Calibri" w:hAnsi="Calibri" w:cs="Calibri"/>
        </w:rPr>
        <w:t xml:space="preserve"> Psoriasis eta dermatitis kronikoan.</w:t>
      </w:r>
    </w:p>
    <w:p w:rsidR="009E27EB" w:rsidRDefault="009E27EB" w:rsidP="009E27EB">
      <w:pPr>
        <w:pStyle w:val="Tarterikez"/>
        <w:ind w:left="360"/>
        <w:rPr>
          <w:rFonts w:ascii="Calibri" w:hAnsi="Calibri" w:cs="Calibri"/>
        </w:rPr>
      </w:pPr>
    </w:p>
    <w:p w:rsidR="0022493C" w:rsidRDefault="0022493C" w:rsidP="00427E3A">
      <w:pPr>
        <w:pStyle w:val="Tarterikez"/>
        <w:ind w:firstLine="360"/>
        <w:rPr>
          <w:rFonts w:ascii="Calibri" w:hAnsi="Calibri" w:cs="Calibri"/>
        </w:rPr>
      </w:pPr>
      <w:r>
        <w:rPr>
          <w:rFonts w:ascii="Calibri" w:hAnsi="Calibri" w:cs="Calibri"/>
        </w:rPr>
        <w:t>Kalamina</w:t>
      </w:r>
      <w:r w:rsidR="00427E3A">
        <w:rPr>
          <w:rFonts w:ascii="Calibri" w:hAnsi="Calibri" w:cs="Calibri"/>
        </w:rPr>
        <w:t>:</w:t>
      </w:r>
    </w:p>
    <w:p w:rsidR="009E27EB" w:rsidRDefault="009E27EB" w:rsidP="009E27EB">
      <w:pPr>
        <w:pStyle w:val="Tarterikez"/>
        <w:ind w:left="360"/>
        <w:rPr>
          <w:rFonts w:ascii="Calibri" w:hAnsi="Calibri" w:cs="Calibri"/>
        </w:rPr>
      </w:pPr>
      <w:r w:rsidRPr="009E27EB">
        <w:rPr>
          <w:rFonts w:ascii="Calibri" w:hAnsi="Calibri" w:cs="Calibri"/>
        </w:rPr>
        <w:t xml:space="preserve">Azalean atxikitu eta babeslea den geruza osatzen du. Erabilpena: </w:t>
      </w:r>
      <w:bookmarkStart w:id="0" w:name="_GoBack"/>
      <w:r w:rsidRPr="009E27EB">
        <w:rPr>
          <w:rFonts w:ascii="Calibri" w:hAnsi="Calibri" w:cs="Calibri"/>
        </w:rPr>
        <w:t>Pruri</w:t>
      </w:r>
      <w:bookmarkEnd w:id="0"/>
      <w:r w:rsidRPr="009E27EB">
        <w:rPr>
          <w:rFonts w:ascii="Calibri" w:hAnsi="Calibri" w:cs="Calibri"/>
        </w:rPr>
        <w:t xml:space="preserve">toaren sintomak </w:t>
      </w:r>
      <w:r>
        <w:rPr>
          <w:rFonts w:ascii="Calibri" w:hAnsi="Calibri" w:cs="Calibri"/>
        </w:rPr>
        <w:t xml:space="preserve">hobetzeko erabiltzen da. </w:t>
      </w:r>
      <w:r w:rsidRPr="009E27EB">
        <w:rPr>
          <w:rFonts w:ascii="Calibri" w:hAnsi="Calibri" w:cs="Calibri"/>
        </w:rPr>
        <w:t>Fotosentikortasuna eragin dezake.</w:t>
      </w:r>
    </w:p>
    <w:p w:rsidR="009E27EB" w:rsidRDefault="009E27EB" w:rsidP="00427E3A">
      <w:pPr>
        <w:pStyle w:val="Tarterikez"/>
        <w:ind w:firstLine="360"/>
        <w:rPr>
          <w:rFonts w:ascii="Calibri" w:hAnsi="Calibri" w:cs="Calibri"/>
        </w:rPr>
      </w:pPr>
    </w:p>
    <w:p w:rsidR="0022493C" w:rsidRDefault="0022493C" w:rsidP="00427E3A">
      <w:pPr>
        <w:pStyle w:val="Tarterikez"/>
        <w:ind w:firstLine="360"/>
        <w:rPr>
          <w:rFonts w:ascii="Calibri" w:hAnsi="Calibri" w:cs="Calibri"/>
        </w:rPr>
      </w:pPr>
      <w:r>
        <w:rPr>
          <w:rFonts w:ascii="Calibri" w:hAnsi="Calibri" w:cs="Calibri"/>
        </w:rPr>
        <w:t>Iktamol</w:t>
      </w:r>
      <w:r w:rsidR="00427E3A">
        <w:rPr>
          <w:rFonts w:ascii="Calibri" w:hAnsi="Calibri" w:cs="Calibri"/>
        </w:rPr>
        <w:t>:</w:t>
      </w:r>
    </w:p>
    <w:p w:rsidR="00FF6058" w:rsidRDefault="00FF6058" w:rsidP="00FF6058">
      <w:pPr>
        <w:pStyle w:val="Tarterikez"/>
        <w:ind w:left="360"/>
        <w:rPr>
          <w:rFonts w:ascii="Calibri" w:hAnsi="Calibri" w:cs="Calibri"/>
        </w:rPr>
      </w:pPr>
      <w:r w:rsidRPr="00FF6058">
        <w:rPr>
          <w:rFonts w:ascii="Calibri" w:hAnsi="Calibri" w:cs="Calibri"/>
        </w:rPr>
        <w:t>Hanturaren aurkako ezaugarriak dituen antiseptikoa da.</w:t>
      </w:r>
      <w:r w:rsidRPr="00FF6058">
        <w:t xml:space="preserve"> </w:t>
      </w:r>
      <w:r>
        <w:rPr>
          <w:rFonts w:ascii="Calibri" w:hAnsi="Calibri" w:cs="Calibri"/>
        </w:rPr>
        <w:t>Hemorroide eta uzkiko fisuretarako.</w:t>
      </w:r>
    </w:p>
    <w:p w:rsidR="00FF6058" w:rsidRDefault="00FF6058" w:rsidP="00427E3A">
      <w:pPr>
        <w:pStyle w:val="Tarterikez"/>
        <w:ind w:firstLine="360"/>
        <w:rPr>
          <w:rFonts w:ascii="Calibri" w:hAnsi="Calibri" w:cs="Calibri"/>
        </w:rPr>
      </w:pPr>
    </w:p>
    <w:p w:rsidR="0022493C" w:rsidRDefault="0022493C" w:rsidP="00427E3A">
      <w:pPr>
        <w:pStyle w:val="Tarterikez"/>
        <w:ind w:firstLine="360"/>
        <w:rPr>
          <w:rFonts w:ascii="Calibri" w:hAnsi="Calibri" w:cs="Calibri"/>
        </w:rPr>
      </w:pPr>
      <w:r>
        <w:rPr>
          <w:rFonts w:ascii="Calibri" w:hAnsi="Calibri" w:cs="Calibri"/>
        </w:rPr>
        <w:t>Nitrofurazona</w:t>
      </w:r>
      <w:r w:rsidR="00427E3A">
        <w:rPr>
          <w:rFonts w:ascii="Calibri" w:hAnsi="Calibri" w:cs="Calibri"/>
        </w:rPr>
        <w:t>:</w:t>
      </w:r>
    </w:p>
    <w:p w:rsidR="00FF6058" w:rsidRDefault="00FF6058" w:rsidP="00FF6058">
      <w:pPr>
        <w:pStyle w:val="Tarterikez"/>
        <w:ind w:left="360"/>
        <w:rPr>
          <w:rFonts w:ascii="Calibri" w:hAnsi="Calibri" w:cs="Calibri"/>
        </w:rPr>
      </w:pPr>
      <w:r w:rsidRPr="00FF6058">
        <w:rPr>
          <w:rFonts w:ascii="Calibri" w:hAnsi="Calibri" w:cs="Calibri"/>
        </w:rPr>
        <w:t>Bakterio Gram+ eta Gram- en aurkako aktibitatea du eta zenbait protozooen aurka</w:t>
      </w:r>
      <w:r>
        <w:rPr>
          <w:rFonts w:ascii="Calibri" w:hAnsi="Calibri" w:cs="Calibri"/>
        </w:rPr>
        <w:t xml:space="preserve">. </w:t>
      </w:r>
      <w:r w:rsidRPr="00FF6058">
        <w:rPr>
          <w:rFonts w:ascii="Calibri" w:hAnsi="Calibri" w:cs="Calibri"/>
        </w:rPr>
        <w:t>Era topikoan ematen bada ez du minik</w:t>
      </w:r>
      <w:r>
        <w:rPr>
          <w:rFonts w:ascii="Calibri" w:hAnsi="Calibri" w:cs="Calibri"/>
        </w:rPr>
        <w:t xml:space="preserve"> eragiten eta ez da zitotoxikoa, hala ere dermatitisa eragin dezake. Erreduren aurka.</w:t>
      </w:r>
    </w:p>
    <w:p w:rsidR="00BD74C0" w:rsidRDefault="00BD74C0" w:rsidP="0022493C">
      <w:pPr>
        <w:pStyle w:val="Tarterikez"/>
        <w:rPr>
          <w:rFonts w:ascii="Calibri" w:hAnsi="Calibri" w:cs="Calibri"/>
        </w:rPr>
      </w:pPr>
    </w:p>
    <w:p w:rsidR="00567AC6" w:rsidRDefault="00567AC6" w:rsidP="0022493C">
      <w:pPr>
        <w:pStyle w:val="Tarterikez"/>
        <w:rPr>
          <w:rFonts w:ascii="Calibri" w:hAnsi="Calibri" w:cs="Calibri"/>
        </w:rPr>
      </w:pPr>
    </w:p>
    <w:p w:rsidR="00567AC6" w:rsidRPr="00567AC6" w:rsidRDefault="00567AC6" w:rsidP="0022493C">
      <w:pPr>
        <w:pStyle w:val="Tarterikez"/>
        <w:rPr>
          <w:rFonts w:ascii="Calibri" w:hAnsi="Calibri" w:cs="Calibri"/>
          <w:sz w:val="32"/>
          <w:szCs w:val="32"/>
        </w:rPr>
      </w:pPr>
    </w:p>
    <w:p w:rsidR="00567AC6" w:rsidRPr="00567AC6" w:rsidRDefault="00567AC6" w:rsidP="0022493C">
      <w:pPr>
        <w:pStyle w:val="Tarterikez"/>
        <w:rPr>
          <w:rFonts w:ascii="Calibri" w:hAnsi="Calibri" w:cs="Calibri"/>
          <w:sz w:val="32"/>
          <w:szCs w:val="32"/>
        </w:rPr>
      </w:pPr>
      <w:r w:rsidRPr="00567AC6">
        <w:rPr>
          <w:rFonts w:ascii="Calibri" w:hAnsi="Calibri" w:cs="Calibri"/>
          <w:sz w:val="32"/>
          <w:szCs w:val="32"/>
        </w:rPr>
        <w:t>FARMAKOLOGIA ANTINEOPLASIKOA</w:t>
      </w:r>
    </w:p>
    <w:p w:rsidR="00567AC6" w:rsidRDefault="00567AC6" w:rsidP="0022493C">
      <w:pPr>
        <w:pStyle w:val="Tarterikez"/>
        <w:rPr>
          <w:rFonts w:ascii="Calibri" w:hAnsi="Calibri" w:cs="Calibri"/>
        </w:rPr>
      </w:pPr>
    </w:p>
    <w:p w:rsidR="00BD74C0" w:rsidRDefault="00567AC6" w:rsidP="0022493C">
      <w:pPr>
        <w:pStyle w:val="Tarterikez"/>
        <w:rPr>
          <w:rFonts w:ascii="Calibri" w:hAnsi="Calibri" w:cs="Calibri"/>
        </w:rPr>
      </w:pPr>
      <w:r w:rsidRPr="00567AC6">
        <w:rPr>
          <w:rFonts w:ascii="Calibri" w:hAnsi="Calibri" w:cs="Calibri"/>
        </w:rPr>
        <w:t>Minbizi zelulek 4 ezaugarri berezi dituzte zelula normaletaz bereizten dituztenak</w:t>
      </w:r>
      <w:r>
        <w:rPr>
          <w:rFonts w:ascii="Calibri" w:hAnsi="Calibri" w:cs="Calibri"/>
        </w:rPr>
        <w:t>:</w:t>
      </w:r>
    </w:p>
    <w:p w:rsidR="005B73E4" w:rsidRPr="00567AC6" w:rsidRDefault="005B73E4" w:rsidP="00602467">
      <w:pPr>
        <w:pStyle w:val="Tarterikez"/>
        <w:numPr>
          <w:ilvl w:val="0"/>
          <w:numId w:val="25"/>
        </w:numPr>
        <w:rPr>
          <w:rFonts w:ascii="Calibri" w:hAnsi="Calibri" w:cs="Calibri"/>
        </w:rPr>
      </w:pPr>
      <w:r w:rsidRPr="00567AC6">
        <w:rPr>
          <w:rFonts w:ascii="Calibri" w:hAnsi="Calibri" w:cs="Calibri"/>
        </w:rPr>
        <w:t xml:space="preserve">Kontrolik gabeko ugalketa </w:t>
      </w:r>
    </w:p>
    <w:p w:rsidR="005B73E4" w:rsidRPr="00567AC6" w:rsidRDefault="005B73E4" w:rsidP="00602467">
      <w:pPr>
        <w:pStyle w:val="Tarterikez"/>
        <w:numPr>
          <w:ilvl w:val="0"/>
          <w:numId w:val="25"/>
        </w:numPr>
        <w:rPr>
          <w:rFonts w:ascii="Calibri" w:hAnsi="Calibri" w:cs="Calibri"/>
        </w:rPr>
      </w:pPr>
      <w:r w:rsidRPr="00567AC6">
        <w:rPr>
          <w:rFonts w:ascii="Calibri" w:hAnsi="Calibri" w:cs="Calibri"/>
        </w:rPr>
        <w:t>Desberdinketa eza eta funtzioaren galera</w:t>
      </w:r>
    </w:p>
    <w:p w:rsidR="005B73E4" w:rsidRPr="00567AC6" w:rsidRDefault="005B73E4" w:rsidP="00602467">
      <w:pPr>
        <w:pStyle w:val="Tarterikez"/>
        <w:numPr>
          <w:ilvl w:val="0"/>
          <w:numId w:val="25"/>
        </w:numPr>
        <w:rPr>
          <w:rFonts w:ascii="Calibri" w:hAnsi="Calibri" w:cs="Calibri"/>
        </w:rPr>
      </w:pPr>
      <w:r w:rsidRPr="00567AC6">
        <w:rPr>
          <w:rFonts w:ascii="Calibri" w:hAnsi="Calibri" w:cs="Calibri"/>
        </w:rPr>
        <w:t xml:space="preserve">Inbasibitatea </w:t>
      </w:r>
    </w:p>
    <w:p w:rsidR="005B73E4" w:rsidRPr="00567AC6" w:rsidRDefault="005B73E4" w:rsidP="00602467">
      <w:pPr>
        <w:pStyle w:val="Tarterikez"/>
        <w:numPr>
          <w:ilvl w:val="0"/>
          <w:numId w:val="25"/>
        </w:numPr>
        <w:rPr>
          <w:rFonts w:ascii="Calibri" w:hAnsi="Calibri" w:cs="Calibri"/>
        </w:rPr>
      </w:pPr>
      <w:r w:rsidRPr="00567AC6">
        <w:rPr>
          <w:rFonts w:ascii="Calibri" w:hAnsi="Calibri" w:cs="Calibri"/>
        </w:rPr>
        <w:t xml:space="preserve">Metastasiak </w:t>
      </w:r>
    </w:p>
    <w:p w:rsidR="00567AC6" w:rsidRDefault="00567AC6" w:rsidP="00567AC6">
      <w:pPr>
        <w:pStyle w:val="Tarterikez"/>
        <w:rPr>
          <w:rFonts w:ascii="Calibri" w:hAnsi="Calibri" w:cs="Calibri"/>
        </w:rPr>
      </w:pPr>
      <w:r>
        <w:rPr>
          <w:rFonts w:ascii="Calibri" w:hAnsi="Calibri" w:cs="Calibri"/>
        </w:rPr>
        <w:t>M</w:t>
      </w:r>
      <w:r w:rsidRPr="00567AC6">
        <w:rPr>
          <w:rFonts w:ascii="Calibri" w:hAnsi="Calibri" w:cs="Calibri"/>
        </w:rPr>
        <w:t>inbizi zelula bilakatzen da aldaketa genetikoak pairatzen dituelako</w:t>
      </w:r>
      <w:r>
        <w:rPr>
          <w:rFonts w:ascii="Calibri" w:hAnsi="Calibri" w:cs="Calibri"/>
        </w:rPr>
        <w:t>. Arrazoiak:</w:t>
      </w:r>
    </w:p>
    <w:p w:rsidR="00567AC6" w:rsidRDefault="00567AC6" w:rsidP="00602467">
      <w:pPr>
        <w:pStyle w:val="Tarterikez"/>
        <w:numPr>
          <w:ilvl w:val="0"/>
          <w:numId w:val="26"/>
        </w:numPr>
        <w:rPr>
          <w:rFonts w:ascii="Calibri" w:hAnsi="Calibri" w:cs="Calibri"/>
        </w:rPr>
      </w:pPr>
      <w:r w:rsidRPr="00567AC6">
        <w:rPr>
          <w:rFonts w:ascii="Calibri" w:hAnsi="Calibri" w:cs="Calibri"/>
          <w:b/>
          <w:bCs/>
        </w:rPr>
        <w:t xml:space="preserve">Protoonkogeneen </w:t>
      </w:r>
      <w:r w:rsidRPr="00567AC6">
        <w:rPr>
          <w:rFonts w:ascii="Calibri" w:hAnsi="Calibri" w:cs="Calibri"/>
        </w:rPr>
        <w:t>aktibazioa</w:t>
      </w:r>
      <w:r>
        <w:rPr>
          <w:rFonts w:ascii="Calibri" w:hAnsi="Calibri" w:cs="Calibri"/>
        </w:rPr>
        <w:t xml:space="preserve">. </w:t>
      </w:r>
      <w:r>
        <w:rPr>
          <w:rFonts w:ascii="Calibri" w:hAnsi="Calibri" w:cs="Calibri"/>
          <w:b/>
          <w:bCs/>
        </w:rPr>
        <w:t>O</w:t>
      </w:r>
      <w:r w:rsidRPr="00567AC6">
        <w:rPr>
          <w:rFonts w:ascii="Calibri" w:hAnsi="Calibri" w:cs="Calibri"/>
          <w:b/>
          <w:bCs/>
        </w:rPr>
        <w:t xml:space="preserve">nkogeneak </w:t>
      </w:r>
      <w:r w:rsidRPr="00567AC6">
        <w:rPr>
          <w:rFonts w:ascii="Calibri" w:hAnsi="Calibri" w:cs="Calibri"/>
          <w:bCs/>
        </w:rPr>
        <w:t>emanez</w:t>
      </w:r>
      <w:r w:rsidRPr="00567AC6">
        <w:rPr>
          <w:rFonts w:ascii="Calibri" w:hAnsi="Calibri" w:cs="Calibri"/>
        </w:rPr>
        <w:t>. Gen hauek zelulen bikoizketa, apoptosia edo desberdintzaketa kontolatzen dute</w:t>
      </w:r>
      <w:r>
        <w:rPr>
          <w:rFonts w:ascii="Calibri" w:hAnsi="Calibri" w:cs="Calibri"/>
        </w:rPr>
        <w:t>.</w:t>
      </w:r>
    </w:p>
    <w:p w:rsidR="00567AC6" w:rsidRPr="00567AC6" w:rsidRDefault="00567AC6" w:rsidP="00602467">
      <w:pPr>
        <w:pStyle w:val="Tarterikez"/>
        <w:numPr>
          <w:ilvl w:val="0"/>
          <w:numId w:val="26"/>
        </w:numPr>
        <w:rPr>
          <w:rFonts w:ascii="Calibri" w:hAnsi="Calibri" w:cs="Calibri"/>
        </w:rPr>
      </w:pPr>
      <w:r w:rsidRPr="00567AC6">
        <w:rPr>
          <w:rFonts w:ascii="Calibri" w:hAnsi="Calibri" w:cs="Calibri"/>
          <w:bCs/>
        </w:rPr>
        <w:t>Tumoreen gene inhibitzaileen inaktibazioa. Zelula normalek aldaketa kaltegarriak kentzeko baliagarriak diren geneak dituzte.</w:t>
      </w:r>
    </w:p>
    <w:p w:rsidR="00567AC6" w:rsidRDefault="00567AC6" w:rsidP="00567AC6">
      <w:pPr>
        <w:pStyle w:val="Tarterikez"/>
        <w:rPr>
          <w:rFonts w:ascii="Calibri" w:hAnsi="Calibri" w:cs="Calibri"/>
        </w:rPr>
      </w:pPr>
      <w:r>
        <w:rPr>
          <w:rFonts w:ascii="Calibri" w:hAnsi="Calibri" w:cs="Calibri"/>
        </w:rPr>
        <w:t>Euren ugalketa ez dago</w:t>
      </w:r>
      <w:r w:rsidRPr="00567AC6">
        <w:rPr>
          <w:rFonts w:ascii="Calibri" w:hAnsi="Calibri" w:cs="Calibri"/>
        </w:rPr>
        <w:t xml:space="preserve"> organu baten mekanismo erregulatzaileen menpe</w:t>
      </w:r>
      <w:r>
        <w:rPr>
          <w:rFonts w:ascii="Calibri" w:hAnsi="Calibri" w:cs="Calibri"/>
        </w:rPr>
        <w:t>.</w:t>
      </w: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r w:rsidRPr="00567AC6">
        <w:rPr>
          <w:rFonts w:ascii="Calibri" w:hAnsi="Calibri" w:cs="Calibri"/>
        </w:rPr>
        <w:t xml:space="preserve">Zelula normalen ugalketa zelula </w:t>
      </w:r>
      <w:r>
        <w:rPr>
          <w:rFonts w:ascii="Calibri" w:hAnsi="Calibri" w:cs="Calibri"/>
        </w:rPr>
        <w:t>pluripotenteetatik (</w:t>
      </w:r>
      <w:r w:rsidRPr="00567AC6">
        <w:rPr>
          <w:rFonts w:ascii="Calibri" w:hAnsi="Calibri" w:cs="Calibri"/>
        </w:rPr>
        <w:t>ahalguztidunetatik</w:t>
      </w:r>
      <w:r>
        <w:rPr>
          <w:rFonts w:ascii="Calibri" w:hAnsi="Calibri" w:cs="Calibri"/>
        </w:rPr>
        <w:t>)</w:t>
      </w:r>
      <w:r w:rsidRPr="00567AC6">
        <w:rPr>
          <w:rFonts w:ascii="Calibri" w:hAnsi="Calibri" w:cs="Calibri"/>
        </w:rPr>
        <w:t xml:space="preserve"> sortarazten da. Ondoren, zelula normalak desberdintzatu egiten dira organu edo ehun zehatz horren funtzioa irabaziz</w:t>
      </w:r>
      <w:r>
        <w:rPr>
          <w:rFonts w:ascii="Calibri" w:hAnsi="Calibri" w:cs="Calibri"/>
        </w:rPr>
        <w:t>.</w:t>
      </w:r>
      <w:r w:rsidRPr="00567AC6">
        <w:rPr>
          <w:rFonts w:ascii="Corbel" w:eastAsia="+mn-ea" w:hAnsi="Corbel" w:cs="+mn-cs"/>
          <w:color w:val="FFFFFF"/>
          <w:kern w:val="24"/>
          <w:sz w:val="60"/>
          <w:szCs w:val="60"/>
        </w:rPr>
        <w:t xml:space="preserve"> </w:t>
      </w:r>
      <w:r w:rsidRPr="00567AC6">
        <w:rPr>
          <w:rFonts w:ascii="Calibri" w:hAnsi="Calibri" w:cs="Calibri"/>
        </w:rPr>
        <w:t>Minbizietan ordea zelulek ez dute behar bezalako desberdintzaketarik.</w:t>
      </w:r>
    </w:p>
    <w:p w:rsidR="00567AC6" w:rsidRDefault="00567AC6" w:rsidP="00567AC6">
      <w:pPr>
        <w:pStyle w:val="Tarterikez"/>
        <w:rPr>
          <w:rFonts w:ascii="Calibri" w:hAnsi="Calibri" w:cs="Calibri"/>
        </w:rPr>
      </w:pPr>
      <w:r w:rsidRPr="00567AC6">
        <w:rPr>
          <w:rFonts w:ascii="Calibri" w:hAnsi="Calibri" w:cs="Calibri"/>
        </w:rPr>
        <w:t>Zenbait tumoretan minbizi zelulek aldaketa genetikoak pairatzen dituzte eta aldaketa horiei esker ehunean gelditzeko baliagarriak diren faktoreei erantzunik ez dute eta arazorik gabe beste eremuetara joan daitezke</w:t>
      </w:r>
      <w:r>
        <w:rPr>
          <w:rFonts w:ascii="Calibri" w:hAnsi="Calibri" w:cs="Calibri"/>
        </w:rPr>
        <w:t xml:space="preserve">. </w:t>
      </w:r>
      <w:r w:rsidRPr="00567AC6">
        <w:rPr>
          <w:rFonts w:ascii="Calibri" w:hAnsi="Calibri" w:cs="Calibri"/>
        </w:rPr>
        <w:t>Horretaz gain, odol hodi berrien eraketak (angiogenesia) metastasien agerpena faboratzen dute</w:t>
      </w:r>
      <w:r>
        <w:rPr>
          <w:rFonts w:ascii="Calibri" w:hAnsi="Calibri" w:cs="Calibri"/>
        </w:rPr>
        <w:t>.</w:t>
      </w: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p>
    <w:p w:rsidR="00567AC6" w:rsidRDefault="00567AC6" w:rsidP="00567AC6">
      <w:pPr>
        <w:pStyle w:val="Tarterikez"/>
        <w:rPr>
          <w:rFonts w:ascii="Calibri" w:hAnsi="Calibri" w:cs="Calibri"/>
        </w:rPr>
      </w:pPr>
      <w:r>
        <w:rPr>
          <w:rFonts w:ascii="Calibri" w:hAnsi="Calibri" w:cs="Calibri"/>
        </w:rPr>
        <w:lastRenderedPageBreak/>
        <w:t xml:space="preserve">Antineoplasikoen oinarrizko ekintzak: </w:t>
      </w:r>
    </w:p>
    <w:p w:rsidR="00567AC6" w:rsidRDefault="00567AC6" w:rsidP="00567AC6">
      <w:pPr>
        <w:pStyle w:val="Tarterikez"/>
        <w:rPr>
          <w:rFonts w:ascii="Calibri" w:hAnsi="Calibri" w:cs="Calibri"/>
        </w:rPr>
      </w:pPr>
      <w:r>
        <w:rPr>
          <w:rFonts w:ascii="Calibri" w:hAnsi="Calibri" w:cs="Calibri"/>
        </w:rPr>
        <w:t>H</w:t>
      </w:r>
      <w:r w:rsidRPr="00567AC6">
        <w:rPr>
          <w:rFonts w:ascii="Calibri" w:hAnsi="Calibri" w:cs="Calibri"/>
        </w:rPr>
        <w:t>elburua ahalik eta minbizi zelula gehien deuseztatzea da.</w:t>
      </w:r>
    </w:p>
    <w:p w:rsidR="005B73E4" w:rsidRPr="00567AC6" w:rsidRDefault="005B73E4" w:rsidP="00567AC6">
      <w:pPr>
        <w:pStyle w:val="Tarterikez"/>
        <w:rPr>
          <w:rFonts w:ascii="Calibri" w:hAnsi="Calibri" w:cs="Calibri"/>
        </w:rPr>
      </w:pPr>
      <w:r w:rsidRPr="00567AC6">
        <w:rPr>
          <w:rFonts w:ascii="Calibri" w:hAnsi="Calibri" w:cs="Calibri"/>
        </w:rPr>
        <w:t>Tumore solido batean hiru azpieremu daude:</w:t>
      </w:r>
    </w:p>
    <w:p w:rsidR="00567AC6" w:rsidRDefault="005B73E4" w:rsidP="00602467">
      <w:pPr>
        <w:pStyle w:val="Tarterikez"/>
        <w:numPr>
          <w:ilvl w:val="0"/>
          <w:numId w:val="27"/>
        </w:numPr>
        <w:rPr>
          <w:rFonts w:ascii="Calibri" w:hAnsi="Calibri" w:cs="Calibri"/>
        </w:rPr>
      </w:pPr>
      <w:r w:rsidRPr="00567AC6">
        <w:rPr>
          <w:rFonts w:ascii="Calibri" w:hAnsi="Calibri" w:cs="Calibri"/>
        </w:rPr>
        <w:t xml:space="preserve">A atala: ugaltzen ari diren zelulaz osatua </w:t>
      </w:r>
    </w:p>
    <w:p w:rsidR="00567AC6" w:rsidRDefault="005B73E4" w:rsidP="00602467">
      <w:pPr>
        <w:pStyle w:val="Tarterikez"/>
        <w:numPr>
          <w:ilvl w:val="0"/>
          <w:numId w:val="27"/>
        </w:numPr>
        <w:rPr>
          <w:rFonts w:ascii="Calibri" w:hAnsi="Calibri" w:cs="Calibri"/>
        </w:rPr>
      </w:pPr>
      <w:r w:rsidRPr="00567AC6">
        <w:rPr>
          <w:rFonts w:ascii="Calibri" w:hAnsi="Calibri" w:cs="Calibri"/>
        </w:rPr>
        <w:t>B atala: geldialdian dauden zeluletaz (G0 aldian) osaturikoa baino une batean berriro ere ugaltzen hasi daitezkeenak.</w:t>
      </w:r>
    </w:p>
    <w:p w:rsidR="005B73E4" w:rsidRPr="00567AC6" w:rsidRDefault="005B73E4" w:rsidP="00602467">
      <w:pPr>
        <w:pStyle w:val="Tarterikez"/>
        <w:numPr>
          <w:ilvl w:val="0"/>
          <w:numId w:val="27"/>
        </w:numPr>
        <w:rPr>
          <w:rFonts w:ascii="Calibri" w:hAnsi="Calibri" w:cs="Calibri"/>
        </w:rPr>
      </w:pPr>
      <w:r w:rsidRPr="00567AC6">
        <w:rPr>
          <w:rFonts w:ascii="Calibri" w:hAnsi="Calibri" w:cs="Calibri"/>
        </w:rPr>
        <w:t xml:space="preserve">C atala: Ugaldu ezin daitezkeen zeluletaz osatua. </w:t>
      </w:r>
    </w:p>
    <w:p w:rsidR="00567AC6" w:rsidRDefault="0059782E" w:rsidP="00567AC6">
      <w:pPr>
        <w:pStyle w:val="Tarterikez"/>
        <w:rPr>
          <w:rFonts w:ascii="Calibri" w:hAnsi="Calibri" w:cs="Calibri"/>
        </w:rPr>
      </w:pPr>
      <w:r w:rsidRPr="0059782E">
        <w:rPr>
          <w:rFonts w:ascii="Calibri" w:hAnsi="Calibri" w:cs="Calibri"/>
        </w:rPr>
        <w:t>A ataleko zelulak soilik dira farmako antineoplasikoekiko sentikorrak</w:t>
      </w:r>
      <w:r>
        <w:rPr>
          <w:rFonts w:ascii="Calibri" w:hAnsi="Calibri" w:cs="Calibri"/>
        </w:rPr>
        <w:t xml:space="preserve">, </w:t>
      </w:r>
      <w:r w:rsidRPr="0059782E">
        <w:rPr>
          <w:rFonts w:ascii="Calibri" w:hAnsi="Calibri" w:cs="Calibri"/>
        </w:rPr>
        <w:t>C  atalekoak ez dute arazo suposatzen baina B atalekoak ordea berriro ere ugaltzen hasi daitezkeenez arazoa suposatzen dute</w:t>
      </w:r>
      <w:r>
        <w:rPr>
          <w:rFonts w:ascii="Calibri" w:hAnsi="Calibri" w:cs="Calibri"/>
        </w:rPr>
        <w:t xml:space="preserve">. </w:t>
      </w:r>
    </w:p>
    <w:p w:rsidR="0059782E" w:rsidRDefault="0059782E" w:rsidP="00567AC6">
      <w:pPr>
        <w:pStyle w:val="Tarterikez"/>
        <w:rPr>
          <w:rFonts w:ascii="Calibri" w:hAnsi="Calibri" w:cs="Calibri"/>
        </w:rPr>
      </w:pPr>
      <w:r w:rsidRPr="0059782E">
        <w:rPr>
          <w:rFonts w:ascii="Calibri" w:hAnsi="Calibri" w:cs="Calibri"/>
        </w:rPr>
        <w:t>Egun ditugun farmako antineoplasiko gehienak soilik kontrolik gabeko ugalketan eragiten dute baina ez inbasibitatean, desberdintzaketa ezan edo metastasiak garatzeko ahalmenean</w:t>
      </w:r>
      <w:r>
        <w:rPr>
          <w:rFonts w:ascii="Calibri" w:hAnsi="Calibri" w:cs="Calibri"/>
        </w:rPr>
        <w:t>.</w:t>
      </w:r>
    </w:p>
    <w:p w:rsidR="0059782E" w:rsidRDefault="0059782E" w:rsidP="00567AC6">
      <w:pPr>
        <w:pStyle w:val="Tarterikez"/>
        <w:rPr>
          <w:rFonts w:ascii="Calibri" w:hAnsi="Calibri" w:cs="Calibri"/>
        </w:rPr>
      </w:pPr>
    </w:p>
    <w:p w:rsidR="0059782E" w:rsidRDefault="0059782E" w:rsidP="0059782E">
      <w:pPr>
        <w:pStyle w:val="Tarterikez"/>
        <w:rPr>
          <w:rFonts w:ascii="Calibri" w:hAnsi="Calibri" w:cs="Calibri"/>
        </w:rPr>
      </w:pPr>
      <w:r>
        <w:rPr>
          <w:rFonts w:ascii="Calibri" w:hAnsi="Calibri" w:cs="Calibri"/>
        </w:rPr>
        <w:t>MOTAK:</w:t>
      </w:r>
    </w:p>
    <w:p w:rsidR="0059782E" w:rsidRPr="003C074D" w:rsidRDefault="0059782E" w:rsidP="00602467">
      <w:pPr>
        <w:pStyle w:val="Tarterikez"/>
        <w:numPr>
          <w:ilvl w:val="0"/>
          <w:numId w:val="29"/>
        </w:numPr>
        <w:rPr>
          <w:rFonts w:ascii="Calibri" w:hAnsi="Calibri" w:cs="Calibri"/>
          <w:b/>
          <w:u w:val="single"/>
        </w:rPr>
      </w:pPr>
      <w:r w:rsidRPr="003C074D">
        <w:rPr>
          <w:rFonts w:ascii="Calibri" w:hAnsi="Calibri" w:cs="Calibri"/>
          <w:b/>
          <w:u w:val="single"/>
        </w:rPr>
        <w:t>Alkilanteak</w:t>
      </w:r>
    </w:p>
    <w:p w:rsidR="0059782E" w:rsidRDefault="0059782E" w:rsidP="0059782E">
      <w:pPr>
        <w:pStyle w:val="Tarterikez"/>
        <w:rPr>
          <w:rFonts w:ascii="Calibri" w:hAnsi="Calibri" w:cs="Calibri"/>
        </w:rPr>
      </w:pPr>
      <w:r w:rsidRPr="0059782E">
        <w:rPr>
          <w:rFonts w:ascii="Calibri" w:hAnsi="Calibri" w:cs="Calibri"/>
        </w:rPr>
        <w:t>Farmako alkilanteak gure nukleoko zenbait sustantziekin</w:t>
      </w:r>
      <w:r>
        <w:rPr>
          <w:rFonts w:ascii="Calibri" w:hAnsi="Calibri" w:cs="Calibri"/>
        </w:rPr>
        <w:t xml:space="preserve"> </w:t>
      </w:r>
      <w:r w:rsidRPr="0059782E">
        <w:rPr>
          <w:rFonts w:ascii="Calibri" w:hAnsi="Calibri" w:cs="Calibri"/>
        </w:rPr>
        <w:t>kobalenteki erreakzionatzen duten sustantzia kimikoak dira.</w:t>
      </w:r>
      <w:r>
        <w:rPr>
          <w:rFonts w:ascii="Calibri" w:hAnsi="Calibri" w:cs="Calibri"/>
        </w:rPr>
        <w:t xml:space="preserve"> G</w:t>
      </w:r>
      <w:r w:rsidRPr="0059782E">
        <w:rPr>
          <w:rFonts w:ascii="Calibri" w:hAnsi="Calibri" w:cs="Calibri"/>
        </w:rPr>
        <w:t>ehienak bifuntzionalak dira bi molekulekin erreakzionatuz</w:t>
      </w:r>
      <w:r>
        <w:rPr>
          <w:rFonts w:ascii="Calibri" w:hAnsi="Calibri" w:cs="Calibri"/>
        </w:rPr>
        <w:t>.</w:t>
      </w:r>
    </w:p>
    <w:p w:rsidR="000B02BA" w:rsidRDefault="000B02BA" w:rsidP="0059782E">
      <w:pPr>
        <w:pStyle w:val="Tarterikez"/>
        <w:rPr>
          <w:rFonts w:ascii="Calibri" w:hAnsi="Calibri" w:cs="Calibri"/>
        </w:rPr>
      </w:pPr>
      <w:r w:rsidRPr="000B02BA">
        <w:rPr>
          <w:rFonts w:ascii="Calibri" w:hAnsi="Calibri" w:cs="Calibri"/>
        </w:rPr>
        <w:t>Bi nukleotido elkartzeak transkripzioa inhibitzeaz gain bikoizketa ere inhibitzen du</w:t>
      </w:r>
      <w:r>
        <w:rPr>
          <w:rFonts w:ascii="Calibri" w:hAnsi="Calibri" w:cs="Calibri"/>
        </w:rPr>
        <w:t xml:space="preserve">, </w:t>
      </w:r>
      <w:r w:rsidR="004F1A19">
        <w:rPr>
          <w:rFonts w:ascii="Calibri" w:hAnsi="Calibri" w:cs="Calibri"/>
        </w:rPr>
        <w:t>h</w:t>
      </w:r>
      <w:r w:rsidR="004F1A19" w:rsidRPr="000B02BA">
        <w:rPr>
          <w:rFonts w:ascii="Calibri" w:hAnsi="Calibri" w:cs="Calibri"/>
        </w:rPr>
        <w:t>orretaz gain kate nagusiaren apurketa ere ager daiteke beste efektuen artean</w:t>
      </w:r>
      <w:r w:rsidR="004F1A19">
        <w:rPr>
          <w:rFonts w:ascii="Calibri" w:hAnsi="Calibri" w:cs="Calibri"/>
        </w:rPr>
        <w:t xml:space="preserve">. </w:t>
      </w:r>
    </w:p>
    <w:p w:rsidR="003C074D" w:rsidRDefault="003C074D" w:rsidP="0059782E">
      <w:pPr>
        <w:pStyle w:val="Tarterikez"/>
        <w:rPr>
          <w:rFonts w:ascii="Calibri" w:hAnsi="Calibri" w:cs="Calibri"/>
        </w:rPr>
      </w:pPr>
      <w:r w:rsidRPr="003C074D">
        <w:rPr>
          <w:rFonts w:ascii="Calibri" w:hAnsi="Calibri" w:cs="Calibri"/>
          <w:u w:val="single"/>
        </w:rPr>
        <w:t>Kontrako efektuak</w:t>
      </w:r>
      <w:r>
        <w:rPr>
          <w:rFonts w:ascii="Calibri" w:hAnsi="Calibri" w:cs="Calibri"/>
        </w:rPr>
        <w:t>:</w:t>
      </w:r>
    </w:p>
    <w:p w:rsidR="003C074D" w:rsidRDefault="005B73E4" w:rsidP="00602467">
      <w:pPr>
        <w:pStyle w:val="Tarterikez"/>
        <w:numPr>
          <w:ilvl w:val="0"/>
          <w:numId w:val="30"/>
        </w:numPr>
        <w:rPr>
          <w:rFonts w:ascii="Calibri" w:hAnsi="Calibri" w:cs="Calibri"/>
        </w:rPr>
      </w:pPr>
      <w:r w:rsidRPr="003C074D">
        <w:rPr>
          <w:rFonts w:ascii="Calibri" w:hAnsi="Calibri" w:cs="Calibri"/>
        </w:rPr>
        <w:t>Hezur muinaren funtzioa gutxitzen dute.</w:t>
      </w:r>
    </w:p>
    <w:p w:rsidR="003C074D" w:rsidRDefault="005B73E4" w:rsidP="00602467">
      <w:pPr>
        <w:pStyle w:val="Tarterikez"/>
        <w:numPr>
          <w:ilvl w:val="0"/>
          <w:numId w:val="30"/>
        </w:numPr>
        <w:rPr>
          <w:rFonts w:ascii="Calibri" w:hAnsi="Calibri" w:cs="Calibri"/>
        </w:rPr>
      </w:pPr>
      <w:r w:rsidRPr="003C074D">
        <w:rPr>
          <w:rFonts w:ascii="Calibri" w:hAnsi="Calibri" w:cs="Calibri"/>
        </w:rPr>
        <w:t xml:space="preserve">Eraldaketa digestiboak eragiten dituzte </w:t>
      </w:r>
    </w:p>
    <w:p w:rsidR="003C074D" w:rsidRDefault="005B73E4" w:rsidP="00602467">
      <w:pPr>
        <w:pStyle w:val="Tarterikez"/>
        <w:numPr>
          <w:ilvl w:val="0"/>
          <w:numId w:val="30"/>
        </w:numPr>
        <w:rPr>
          <w:rFonts w:ascii="Calibri" w:hAnsi="Calibri" w:cs="Calibri"/>
        </w:rPr>
      </w:pPr>
      <w:r w:rsidRPr="003C074D">
        <w:rPr>
          <w:rFonts w:ascii="Calibri" w:hAnsi="Calibri" w:cs="Calibri"/>
        </w:rPr>
        <w:t xml:space="preserve">Era kronikoan emanez gero: </w:t>
      </w:r>
    </w:p>
    <w:p w:rsidR="003C074D" w:rsidRDefault="005B73E4" w:rsidP="00602467">
      <w:pPr>
        <w:pStyle w:val="Tarterikez"/>
        <w:numPr>
          <w:ilvl w:val="1"/>
          <w:numId w:val="30"/>
        </w:numPr>
        <w:rPr>
          <w:rFonts w:ascii="Calibri" w:hAnsi="Calibri" w:cs="Calibri"/>
        </w:rPr>
      </w:pPr>
      <w:r w:rsidRPr="003C074D">
        <w:rPr>
          <w:rFonts w:ascii="Calibri" w:hAnsi="Calibri" w:cs="Calibri"/>
        </w:rPr>
        <w:t>Gametogenesiaren inhibizioa (antzutasuna)</w:t>
      </w:r>
    </w:p>
    <w:p w:rsidR="005B73E4" w:rsidRPr="003C074D" w:rsidRDefault="005B73E4" w:rsidP="00602467">
      <w:pPr>
        <w:pStyle w:val="Tarterikez"/>
        <w:numPr>
          <w:ilvl w:val="1"/>
          <w:numId w:val="30"/>
        </w:numPr>
        <w:rPr>
          <w:rFonts w:ascii="Calibri" w:hAnsi="Calibri" w:cs="Calibri"/>
        </w:rPr>
      </w:pPr>
      <w:r w:rsidRPr="003C074D">
        <w:rPr>
          <w:rFonts w:ascii="Calibri" w:hAnsi="Calibri" w:cs="Calibri"/>
        </w:rPr>
        <w:t xml:space="preserve">Leuzemia akutu ez linfozitikoaren arriskua handitzen da </w:t>
      </w:r>
    </w:p>
    <w:p w:rsidR="003C074D" w:rsidRDefault="003C074D" w:rsidP="0059782E">
      <w:pPr>
        <w:pStyle w:val="Tarterikez"/>
        <w:rPr>
          <w:rFonts w:ascii="Calibri" w:hAnsi="Calibri" w:cs="Calibri"/>
        </w:rPr>
      </w:pPr>
    </w:p>
    <w:p w:rsidR="003C074D" w:rsidRDefault="003C074D" w:rsidP="00602467">
      <w:pPr>
        <w:pStyle w:val="Tarterikez"/>
        <w:numPr>
          <w:ilvl w:val="0"/>
          <w:numId w:val="31"/>
        </w:numPr>
        <w:rPr>
          <w:rFonts w:ascii="Calibri" w:hAnsi="Calibri" w:cs="Calibri"/>
          <w:i/>
        </w:rPr>
      </w:pPr>
      <w:r w:rsidRPr="003C074D">
        <w:rPr>
          <w:rFonts w:ascii="Calibri" w:hAnsi="Calibri" w:cs="Calibri"/>
          <w:i/>
        </w:rPr>
        <w:t>Mustarda nitrogenatuak</w:t>
      </w:r>
    </w:p>
    <w:p w:rsidR="003C074D" w:rsidRDefault="003C074D" w:rsidP="003C074D">
      <w:pPr>
        <w:pStyle w:val="Tarterikez"/>
        <w:rPr>
          <w:rFonts w:ascii="Calibri" w:hAnsi="Calibri" w:cs="Calibri"/>
        </w:rPr>
      </w:pPr>
      <w:r w:rsidRPr="003C074D">
        <w:rPr>
          <w:rFonts w:ascii="Calibri" w:hAnsi="Calibri" w:cs="Calibri"/>
        </w:rPr>
        <w:t>Mustarda gasarekin erlazionaturiko konposatu kimikoak dira.</w:t>
      </w:r>
      <w:r w:rsidRPr="003C074D">
        <w:rPr>
          <w:rFonts w:ascii="Corbel" w:eastAsia="+mn-ea" w:hAnsi="Corbel" w:cs="+mn-cs"/>
          <w:color w:val="FFFFFF"/>
          <w:kern w:val="24"/>
          <w:sz w:val="60"/>
          <w:szCs w:val="60"/>
        </w:rPr>
        <w:t xml:space="preserve"> </w:t>
      </w:r>
      <w:r w:rsidRPr="003C074D">
        <w:rPr>
          <w:rFonts w:ascii="Calibri" w:hAnsi="Calibri" w:cs="Calibri"/>
        </w:rPr>
        <w:t>Imonio etileno eratzean ADN kateekin erreakzionatzeko joera handia dute.</w:t>
      </w:r>
    </w:p>
    <w:p w:rsidR="003C074D" w:rsidRDefault="003C074D" w:rsidP="003C074D">
      <w:pPr>
        <w:pStyle w:val="Tarterikez"/>
        <w:rPr>
          <w:rFonts w:ascii="Calibri" w:hAnsi="Calibri" w:cs="Calibri"/>
        </w:rPr>
      </w:pPr>
      <w:r w:rsidRPr="003C074D">
        <w:rPr>
          <w:rFonts w:ascii="Calibri" w:hAnsi="Calibri" w:cs="Calibri"/>
          <w:b/>
        </w:rPr>
        <w:t>Ziklofosfamida</w:t>
      </w:r>
      <w:r w:rsidRPr="003C074D">
        <w:rPr>
          <w:rFonts w:ascii="Calibri" w:hAnsi="Calibri" w:cs="Calibri"/>
        </w:rPr>
        <w:sym w:font="Wingdings" w:char="F0E0"/>
      </w:r>
      <w:r>
        <w:rPr>
          <w:rFonts w:ascii="Calibri" w:hAnsi="Calibri" w:cs="Calibri"/>
        </w:rPr>
        <w:t xml:space="preserve"> </w:t>
      </w:r>
      <w:r w:rsidRPr="003C074D">
        <w:rPr>
          <w:rFonts w:ascii="Calibri" w:hAnsi="Calibri" w:cs="Calibri"/>
        </w:rPr>
        <w:t>Linfozitoengain oro eragin indartsua eta hori dela eta inmunosupretzaile gisa ere erabiltzen da. Administrazio bidea. aho-bidezkoa, bena-bidetik eta intramuskularki ere eman daiteke.</w:t>
      </w:r>
    </w:p>
    <w:p w:rsidR="003C074D" w:rsidRDefault="003C074D" w:rsidP="003C074D">
      <w:pPr>
        <w:pStyle w:val="Tarterikez"/>
        <w:rPr>
          <w:rFonts w:ascii="Calibri" w:hAnsi="Calibri" w:cs="Calibri"/>
        </w:rPr>
      </w:pPr>
      <w:r w:rsidRPr="003C074D">
        <w:rPr>
          <w:rFonts w:ascii="Calibri" w:hAnsi="Calibri" w:cs="Calibri"/>
          <w:u w:val="single"/>
        </w:rPr>
        <w:t>Kontrako efektuak</w:t>
      </w:r>
      <w:r>
        <w:rPr>
          <w:rFonts w:ascii="Calibri" w:hAnsi="Calibri" w:cs="Calibri"/>
        </w:rPr>
        <w:t xml:space="preserve">: </w:t>
      </w:r>
    </w:p>
    <w:p w:rsidR="003C074D" w:rsidRPr="003C074D" w:rsidRDefault="005B73E4" w:rsidP="00602467">
      <w:pPr>
        <w:pStyle w:val="Tarterikez"/>
        <w:numPr>
          <w:ilvl w:val="0"/>
          <w:numId w:val="32"/>
        </w:numPr>
        <w:rPr>
          <w:rFonts w:ascii="Calibri" w:hAnsi="Calibri" w:cs="Calibri"/>
        </w:rPr>
      </w:pPr>
      <w:r w:rsidRPr="003C074D">
        <w:rPr>
          <w:rFonts w:ascii="Calibri" w:hAnsi="Calibri" w:cs="Calibri"/>
        </w:rPr>
        <w:t xml:space="preserve">Goragaleak eta botakak </w:t>
      </w:r>
    </w:p>
    <w:p w:rsidR="003C074D" w:rsidRPr="003C074D" w:rsidRDefault="005B73E4" w:rsidP="00602467">
      <w:pPr>
        <w:pStyle w:val="Tarterikez"/>
        <w:numPr>
          <w:ilvl w:val="0"/>
          <w:numId w:val="32"/>
        </w:numPr>
        <w:rPr>
          <w:rFonts w:ascii="Calibri" w:hAnsi="Calibri" w:cs="Calibri"/>
        </w:rPr>
      </w:pPr>
      <w:r w:rsidRPr="003C074D">
        <w:rPr>
          <w:rFonts w:ascii="Calibri" w:hAnsi="Calibri" w:cs="Calibri"/>
        </w:rPr>
        <w:t xml:space="preserve">Mielodepresioa </w:t>
      </w:r>
    </w:p>
    <w:p w:rsidR="003C074D" w:rsidRDefault="003C074D" w:rsidP="00602467">
      <w:pPr>
        <w:pStyle w:val="Tarterikez"/>
        <w:numPr>
          <w:ilvl w:val="0"/>
          <w:numId w:val="32"/>
        </w:numPr>
        <w:rPr>
          <w:rFonts w:ascii="Calibri" w:hAnsi="Calibri" w:cs="Calibri"/>
        </w:rPr>
      </w:pPr>
      <w:r w:rsidRPr="003C074D">
        <w:rPr>
          <w:rFonts w:ascii="Calibri" w:hAnsi="Calibri" w:cs="Calibri"/>
        </w:rPr>
        <w:t>Zistitis hemorragikoa</w:t>
      </w:r>
    </w:p>
    <w:p w:rsidR="003C074D" w:rsidRDefault="003C074D" w:rsidP="003C074D">
      <w:pPr>
        <w:pStyle w:val="Tarterikez"/>
        <w:rPr>
          <w:rFonts w:ascii="Calibri" w:hAnsi="Calibri" w:cs="Calibri"/>
        </w:rPr>
      </w:pPr>
    </w:p>
    <w:p w:rsidR="003C074D" w:rsidRDefault="003C074D" w:rsidP="003C074D">
      <w:pPr>
        <w:pStyle w:val="Tarterikez"/>
        <w:rPr>
          <w:rFonts w:ascii="Calibri" w:hAnsi="Calibri" w:cs="Calibri"/>
          <w:bCs/>
        </w:rPr>
      </w:pPr>
      <w:r w:rsidRPr="003C074D">
        <w:rPr>
          <w:rFonts w:ascii="Calibri" w:hAnsi="Calibri" w:cs="Calibri"/>
          <w:b/>
          <w:bCs/>
        </w:rPr>
        <w:t>Isofosfamida</w:t>
      </w:r>
      <w:r w:rsidRPr="003C074D">
        <w:rPr>
          <w:rFonts w:ascii="Calibri" w:hAnsi="Calibri" w:cs="Calibri"/>
          <w:b/>
          <w:bCs/>
        </w:rPr>
        <w:sym w:font="Wingdings" w:char="F0E0"/>
      </w:r>
      <w:r>
        <w:rPr>
          <w:rFonts w:ascii="Calibri" w:hAnsi="Calibri" w:cs="Calibri"/>
          <w:b/>
          <w:bCs/>
        </w:rPr>
        <w:t xml:space="preserve"> </w:t>
      </w:r>
      <w:r w:rsidRPr="003C074D">
        <w:rPr>
          <w:rFonts w:ascii="Calibri" w:hAnsi="Calibri" w:cs="Calibri"/>
          <w:bCs/>
        </w:rPr>
        <w:t>Mielosupresioa eragiteko arrisku txikiagoa izan arren, ziklofosfamida baino zistiti hemorragikoa portzentai handiagoa eragiten du.</w:t>
      </w:r>
    </w:p>
    <w:p w:rsidR="009773FA" w:rsidRDefault="009773FA" w:rsidP="003C074D">
      <w:pPr>
        <w:pStyle w:val="Tarterikez"/>
        <w:rPr>
          <w:rFonts w:ascii="Calibri" w:hAnsi="Calibri" w:cs="Calibri"/>
          <w:b/>
          <w:bCs/>
        </w:rPr>
      </w:pPr>
    </w:p>
    <w:p w:rsidR="009773FA" w:rsidRPr="009773FA" w:rsidRDefault="009773FA" w:rsidP="003C074D">
      <w:pPr>
        <w:pStyle w:val="Tarterikez"/>
        <w:rPr>
          <w:rFonts w:ascii="Calibri" w:hAnsi="Calibri" w:cs="Calibri"/>
          <w:b/>
          <w:bCs/>
        </w:rPr>
      </w:pPr>
    </w:p>
    <w:p w:rsidR="009773FA" w:rsidRDefault="009773FA" w:rsidP="003C074D">
      <w:pPr>
        <w:pStyle w:val="Tarterikez"/>
        <w:rPr>
          <w:rFonts w:ascii="Calibri" w:hAnsi="Calibri" w:cs="Calibri"/>
          <w:bCs/>
        </w:rPr>
      </w:pPr>
      <w:r w:rsidRPr="009773FA">
        <w:rPr>
          <w:rFonts w:ascii="Calibri" w:hAnsi="Calibri" w:cs="Calibri"/>
          <w:b/>
          <w:bCs/>
        </w:rPr>
        <w:t>Melfalana</w:t>
      </w:r>
      <w:r w:rsidRPr="009773FA">
        <w:rPr>
          <w:rFonts w:ascii="Calibri" w:hAnsi="Calibri" w:cs="Calibri"/>
          <w:bCs/>
        </w:rPr>
        <w:sym w:font="Wingdings" w:char="F0E0"/>
      </w:r>
      <w:r>
        <w:rPr>
          <w:rFonts w:ascii="Calibri" w:hAnsi="Calibri" w:cs="Calibri"/>
          <w:bCs/>
        </w:rPr>
        <w:t xml:space="preserve"> A</w:t>
      </w:r>
      <w:r w:rsidRPr="009773FA">
        <w:rPr>
          <w:rFonts w:ascii="Calibri" w:hAnsi="Calibri" w:cs="Calibri"/>
          <w:bCs/>
        </w:rPr>
        <w:t>ho bidetik edo bena bidetik eman daiteke. Ez da farmako besikantea.</w:t>
      </w:r>
    </w:p>
    <w:p w:rsidR="009773FA" w:rsidRDefault="009773FA" w:rsidP="003C074D">
      <w:pPr>
        <w:pStyle w:val="Tarterikez"/>
        <w:rPr>
          <w:rFonts w:ascii="Calibri" w:hAnsi="Calibri" w:cs="Calibri"/>
          <w:bCs/>
        </w:rPr>
      </w:pPr>
      <w:r w:rsidRPr="009773FA">
        <w:rPr>
          <w:rFonts w:ascii="Calibri" w:hAnsi="Calibri" w:cs="Calibri"/>
          <w:bCs/>
          <w:u w:val="single"/>
        </w:rPr>
        <w:t>Kontrako efektuak</w:t>
      </w:r>
      <w:r>
        <w:rPr>
          <w:rFonts w:ascii="Calibri" w:hAnsi="Calibri" w:cs="Calibri"/>
          <w:bCs/>
        </w:rPr>
        <w:t xml:space="preserve">: </w:t>
      </w:r>
      <w:r w:rsidRPr="009773FA">
        <w:rPr>
          <w:rFonts w:ascii="Calibri" w:hAnsi="Calibri" w:cs="Calibri"/>
          <w:bCs/>
        </w:rPr>
        <w:t>Mielosupresio bortitza. Hori dela eta hezur muineko tumoreen aurka erabiltzen da</w:t>
      </w:r>
      <w:r>
        <w:rPr>
          <w:rFonts w:ascii="Calibri" w:hAnsi="Calibri" w:cs="Calibri"/>
          <w:bCs/>
        </w:rPr>
        <w:t>.</w:t>
      </w:r>
    </w:p>
    <w:p w:rsidR="009773FA" w:rsidRDefault="009773FA" w:rsidP="003C074D">
      <w:pPr>
        <w:pStyle w:val="Tarterikez"/>
        <w:rPr>
          <w:rFonts w:ascii="Calibri" w:hAnsi="Calibri" w:cs="Calibri"/>
          <w:bCs/>
        </w:rPr>
      </w:pPr>
    </w:p>
    <w:p w:rsidR="009773FA" w:rsidRPr="009773FA" w:rsidRDefault="009773FA" w:rsidP="00602467">
      <w:pPr>
        <w:pStyle w:val="Tarterikez"/>
        <w:numPr>
          <w:ilvl w:val="0"/>
          <w:numId w:val="33"/>
        </w:numPr>
        <w:rPr>
          <w:rFonts w:ascii="Calibri" w:hAnsi="Calibri" w:cs="Calibri"/>
          <w:bCs/>
          <w:i/>
        </w:rPr>
      </w:pPr>
      <w:r w:rsidRPr="009773FA">
        <w:rPr>
          <w:rFonts w:ascii="Calibri" w:hAnsi="Calibri" w:cs="Calibri"/>
          <w:bCs/>
          <w:i/>
        </w:rPr>
        <w:t>Nitrosoureak</w:t>
      </w:r>
    </w:p>
    <w:p w:rsidR="009773FA" w:rsidRDefault="009773FA" w:rsidP="009773FA">
      <w:pPr>
        <w:pStyle w:val="Tarterikez"/>
        <w:rPr>
          <w:rFonts w:ascii="Calibri" w:hAnsi="Calibri" w:cs="Calibri"/>
          <w:b/>
          <w:bCs/>
        </w:rPr>
      </w:pPr>
      <w:r w:rsidRPr="009773FA">
        <w:rPr>
          <w:rFonts w:ascii="Calibri" w:hAnsi="Calibri" w:cs="Calibri"/>
          <w:b/>
          <w:bCs/>
        </w:rPr>
        <w:t>Lomustina, semustina, karmustina eta estreptozotozina</w:t>
      </w:r>
      <w:r>
        <w:rPr>
          <w:rFonts w:ascii="Calibri" w:hAnsi="Calibri" w:cs="Calibri"/>
          <w:b/>
          <w:bCs/>
        </w:rPr>
        <w:t>.</w:t>
      </w:r>
    </w:p>
    <w:p w:rsidR="009773FA" w:rsidRDefault="009773FA" w:rsidP="009773FA">
      <w:pPr>
        <w:pStyle w:val="Tarterikez"/>
        <w:rPr>
          <w:rFonts w:ascii="Calibri" w:hAnsi="Calibri" w:cs="Calibri"/>
          <w:bCs/>
        </w:rPr>
      </w:pPr>
      <w:r w:rsidRPr="009773FA">
        <w:rPr>
          <w:rFonts w:ascii="Calibri" w:hAnsi="Calibri" w:cs="Calibri"/>
          <w:bCs/>
        </w:rPr>
        <w:t>Liposolugarriak dira eta beraz hezi hematoentzefalikoa zeharkatzen dute. Garuneko eta meningeen tumoreen aurka erabiliak dira arrazoi horrengatik</w:t>
      </w:r>
      <w:r>
        <w:rPr>
          <w:rFonts w:ascii="Calibri" w:hAnsi="Calibri" w:cs="Calibri"/>
          <w:bCs/>
        </w:rPr>
        <w:t>.</w:t>
      </w:r>
    </w:p>
    <w:p w:rsidR="009773FA" w:rsidRDefault="009773FA" w:rsidP="009773FA">
      <w:pPr>
        <w:pStyle w:val="Tarterikez"/>
        <w:rPr>
          <w:rFonts w:ascii="Calibri" w:hAnsi="Calibri" w:cs="Calibri"/>
          <w:bCs/>
        </w:rPr>
      </w:pPr>
      <w:r w:rsidRPr="009773FA">
        <w:rPr>
          <w:rFonts w:ascii="Calibri" w:hAnsi="Calibri" w:cs="Calibri"/>
          <w:bCs/>
          <w:u w:val="single"/>
        </w:rPr>
        <w:t>Kontrakoefektuak</w:t>
      </w:r>
      <w:r>
        <w:rPr>
          <w:rFonts w:ascii="Calibri" w:hAnsi="Calibri" w:cs="Calibri"/>
          <w:bCs/>
        </w:rPr>
        <w:t>:</w:t>
      </w:r>
    </w:p>
    <w:p w:rsidR="009773FA" w:rsidRPr="009773FA" w:rsidRDefault="009773FA" w:rsidP="009773FA">
      <w:pPr>
        <w:pStyle w:val="Tarterikez"/>
        <w:rPr>
          <w:rFonts w:ascii="Calibri" w:hAnsi="Calibri" w:cs="Calibri"/>
          <w:bCs/>
        </w:rPr>
      </w:pPr>
      <w:r w:rsidRPr="009773FA">
        <w:rPr>
          <w:rFonts w:ascii="Calibri" w:hAnsi="Calibri" w:cs="Calibri"/>
          <w:bCs/>
        </w:rPr>
        <w:lastRenderedPageBreak/>
        <w:t>Metagarria den mielodepresioa . 3-6 asteen bitartean. Bestetik, birika fibrosia eragin dezake itzulezina dena. Farmako besikanteak dira</w:t>
      </w:r>
      <w:r>
        <w:rPr>
          <w:rFonts w:ascii="Calibri" w:hAnsi="Calibri" w:cs="Calibri"/>
          <w:bCs/>
        </w:rPr>
        <w:t>.</w:t>
      </w:r>
    </w:p>
    <w:p w:rsidR="009773FA" w:rsidRDefault="009773FA" w:rsidP="009773FA">
      <w:pPr>
        <w:pStyle w:val="Tarterikez"/>
        <w:rPr>
          <w:rFonts w:ascii="Calibri" w:hAnsi="Calibri" w:cs="Calibri"/>
          <w:b/>
          <w:bCs/>
        </w:rPr>
      </w:pPr>
    </w:p>
    <w:p w:rsidR="009773FA" w:rsidRDefault="009773FA" w:rsidP="00602467">
      <w:pPr>
        <w:pStyle w:val="Tarterikez"/>
        <w:numPr>
          <w:ilvl w:val="0"/>
          <w:numId w:val="33"/>
        </w:numPr>
        <w:rPr>
          <w:rFonts w:ascii="Calibri" w:hAnsi="Calibri" w:cs="Calibri"/>
          <w:bCs/>
          <w:i/>
        </w:rPr>
      </w:pPr>
      <w:r w:rsidRPr="009773FA">
        <w:rPr>
          <w:rFonts w:ascii="Calibri" w:hAnsi="Calibri" w:cs="Calibri"/>
          <w:bCs/>
          <w:i/>
        </w:rPr>
        <w:t>Beste batzuk</w:t>
      </w:r>
    </w:p>
    <w:p w:rsidR="009773FA" w:rsidRDefault="009773FA" w:rsidP="009773FA">
      <w:pPr>
        <w:pStyle w:val="Tarterikez"/>
        <w:rPr>
          <w:rFonts w:ascii="Calibri" w:hAnsi="Calibri" w:cs="Calibri"/>
          <w:bCs/>
        </w:rPr>
      </w:pPr>
      <w:r w:rsidRPr="009773FA">
        <w:rPr>
          <w:rFonts w:ascii="Calibri" w:hAnsi="Calibri" w:cs="Calibri"/>
          <w:b/>
          <w:bCs/>
        </w:rPr>
        <w:t>Busulfanoak</w:t>
      </w:r>
      <w:r w:rsidRPr="009773FA">
        <w:rPr>
          <w:rFonts w:ascii="Calibri" w:hAnsi="Calibri" w:cs="Calibri"/>
          <w:bCs/>
        </w:rPr>
        <w:sym w:font="Wingdings" w:char="F0E0"/>
      </w:r>
      <w:r>
        <w:rPr>
          <w:rFonts w:ascii="Calibri" w:hAnsi="Calibri" w:cs="Calibri"/>
          <w:bCs/>
        </w:rPr>
        <w:t xml:space="preserve"> H</w:t>
      </w:r>
      <w:r w:rsidRPr="009773FA">
        <w:rPr>
          <w:rFonts w:ascii="Calibri" w:hAnsi="Calibri" w:cs="Calibri"/>
          <w:bCs/>
        </w:rPr>
        <w:t>ezur muinarengain eragin selektiboa du. Dosi bajuetan plaketak eta granulozitoak inhibitzen ditu eta dosi handiagoetan globulu gorriak</w:t>
      </w:r>
      <w:r>
        <w:rPr>
          <w:rFonts w:ascii="Calibri" w:hAnsi="Calibri" w:cs="Calibri"/>
          <w:bCs/>
        </w:rPr>
        <w:t>.</w:t>
      </w:r>
    </w:p>
    <w:p w:rsidR="009773FA" w:rsidRDefault="009773FA" w:rsidP="009773FA">
      <w:pPr>
        <w:pStyle w:val="Tarterikez"/>
        <w:rPr>
          <w:rFonts w:ascii="Calibri" w:hAnsi="Calibri" w:cs="Calibri"/>
          <w:bCs/>
        </w:rPr>
      </w:pPr>
    </w:p>
    <w:p w:rsidR="009773FA" w:rsidRDefault="009773FA" w:rsidP="009773FA">
      <w:pPr>
        <w:pStyle w:val="Tarterikez"/>
        <w:rPr>
          <w:rFonts w:ascii="Calibri" w:hAnsi="Calibri" w:cs="Calibri"/>
          <w:bCs/>
        </w:rPr>
      </w:pPr>
      <w:r w:rsidRPr="009773FA">
        <w:rPr>
          <w:rFonts w:ascii="Calibri" w:hAnsi="Calibri" w:cs="Calibri"/>
          <w:b/>
          <w:bCs/>
        </w:rPr>
        <w:t>Dakarbazina</w:t>
      </w:r>
      <w:r w:rsidRPr="009773FA">
        <w:rPr>
          <w:rFonts w:ascii="Calibri" w:hAnsi="Calibri" w:cs="Calibri"/>
          <w:b/>
          <w:bCs/>
        </w:rPr>
        <w:sym w:font="Wingdings" w:char="F0E0"/>
      </w:r>
      <w:r w:rsidRPr="009773FA">
        <w:rPr>
          <w:rFonts w:ascii="Calibri" w:hAnsi="Calibri" w:cs="Calibri"/>
          <w:b/>
          <w:bCs/>
        </w:rPr>
        <w:t xml:space="preserve"> </w:t>
      </w:r>
      <w:r>
        <w:rPr>
          <w:rFonts w:ascii="Calibri" w:hAnsi="Calibri" w:cs="Calibri"/>
          <w:bCs/>
        </w:rPr>
        <w:t>P</w:t>
      </w:r>
      <w:r w:rsidRPr="009773FA">
        <w:rPr>
          <w:rFonts w:ascii="Calibri" w:hAnsi="Calibri" w:cs="Calibri"/>
          <w:bCs/>
        </w:rPr>
        <w:t xml:space="preserve">rofarmakoa da eta gibelean metatzen da. Aurkako erreakzioak: Mielotoxikotasuna , goragaleak eta botaka bortitzak. Kalentura sentsazioa eta sindrome pseudogripala eman dezake. </w:t>
      </w:r>
      <w:r w:rsidRPr="009773FA">
        <w:rPr>
          <w:rFonts w:ascii="Calibri" w:hAnsi="Calibri" w:cs="Calibri"/>
          <w:bCs/>
          <w:lang w:val="nl-NL"/>
        </w:rPr>
        <w:t>Horretaz gain erreakzio anafilaktikoak eragin ditzake.</w:t>
      </w:r>
      <w:r w:rsidRPr="009773FA">
        <w:rPr>
          <w:rFonts w:ascii="Calibri" w:hAnsi="Calibri" w:cs="Calibri"/>
          <w:bCs/>
        </w:rPr>
        <w:t xml:space="preserve"> Oso teratogenoa da.</w:t>
      </w:r>
    </w:p>
    <w:p w:rsidR="009773FA" w:rsidRPr="009773FA" w:rsidRDefault="009773FA" w:rsidP="009773FA">
      <w:pPr>
        <w:pStyle w:val="Tarterikez"/>
        <w:rPr>
          <w:rFonts w:ascii="Calibri" w:hAnsi="Calibri" w:cs="Calibri"/>
          <w:b/>
          <w:bCs/>
        </w:rPr>
      </w:pPr>
    </w:p>
    <w:p w:rsidR="009773FA" w:rsidRDefault="009773FA" w:rsidP="009773FA">
      <w:pPr>
        <w:pStyle w:val="Tarterikez"/>
        <w:rPr>
          <w:rFonts w:ascii="Calibri" w:hAnsi="Calibri" w:cs="Calibri"/>
          <w:bCs/>
        </w:rPr>
      </w:pPr>
      <w:r w:rsidRPr="009773FA">
        <w:rPr>
          <w:rFonts w:ascii="Calibri" w:hAnsi="Calibri" w:cs="Calibri"/>
          <w:b/>
          <w:bCs/>
        </w:rPr>
        <w:t>Prokarbazina</w:t>
      </w:r>
      <w:r w:rsidRPr="009773FA">
        <w:rPr>
          <w:rFonts w:ascii="Calibri" w:hAnsi="Calibri" w:cs="Calibri"/>
          <w:bCs/>
        </w:rPr>
        <w:sym w:font="Wingdings" w:char="F0E0"/>
      </w:r>
      <w:r>
        <w:rPr>
          <w:rFonts w:ascii="Calibri" w:hAnsi="Calibri" w:cs="Calibri"/>
          <w:bCs/>
        </w:rPr>
        <w:t xml:space="preserve"> </w:t>
      </w:r>
      <w:r w:rsidRPr="009773FA">
        <w:rPr>
          <w:rFonts w:ascii="Calibri" w:hAnsi="Calibri" w:cs="Calibri"/>
          <w:bCs/>
        </w:rPr>
        <w:t>ADN eta ARNaren ekoizpena inhibitzen du eta interfasean mitosia eragozten du. Aho bidez ematen da. Hodgkin-en linfoman erabiltzen da. Aurkako erreakzioak: hipertentsioa MAO entzima inhibitzera eta Antabus efektua.</w:t>
      </w:r>
    </w:p>
    <w:p w:rsidR="009773FA" w:rsidRDefault="009773FA" w:rsidP="009773FA">
      <w:pPr>
        <w:pStyle w:val="Tarterikez"/>
        <w:rPr>
          <w:rFonts w:ascii="Calibri" w:hAnsi="Calibri" w:cs="Calibri"/>
          <w:bCs/>
        </w:rPr>
      </w:pPr>
    </w:p>
    <w:p w:rsidR="009773FA" w:rsidRDefault="009773FA" w:rsidP="00602467">
      <w:pPr>
        <w:pStyle w:val="Tarterikez"/>
        <w:numPr>
          <w:ilvl w:val="0"/>
          <w:numId w:val="29"/>
        </w:numPr>
        <w:rPr>
          <w:rFonts w:ascii="Calibri" w:hAnsi="Calibri" w:cs="Calibri"/>
          <w:b/>
          <w:bCs/>
          <w:u w:val="single"/>
        </w:rPr>
      </w:pPr>
      <w:r w:rsidRPr="009773FA">
        <w:rPr>
          <w:rFonts w:ascii="Calibri" w:hAnsi="Calibri" w:cs="Calibri"/>
          <w:b/>
          <w:bCs/>
          <w:u w:val="single"/>
        </w:rPr>
        <w:t>Platinoaren deribatuak</w:t>
      </w:r>
    </w:p>
    <w:p w:rsidR="009773FA" w:rsidRDefault="009773FA" w:rsidP="009773FA">
      <w:pPr>
        <w:pStyle w:val="Tarterikez"/>
        <w:rPr>
          <w:rFonts w:ascii="Calibri" w:hAnsi="Calibri" w:cs="Calibri"/>
          <w:bCs/>
        </w:rPr>
      </w:pPr>
      <w:r w:rsidRPr="00243E2A">
        <w:rPr>
          <w:rFonts w:ascii="Calibri" w:hAnsi="Calibri" w:cs="Calibri"/>
          <w:b/>
          <w:bCs/>
        </w:rPr>
        <w:t>Zisplatinoa</w:t>
      </w:r>
      <w:r w:rsidRPr="009773FA">
        <w:rPr>
          <w:rFonts w:ascii="Calibri" w:hAnsi="Calibri" w:cs="Calibri"/>
          <w:bCs/>
        </w:rPr>
        <w:sym w:font="Wingdings" w:char="F0E0"/>
      </w:r>
      <w:r>
        <w:rPr>
          <w:rFonts w:ascii="Calibri" w:hAnsi="Calibri" w:cs="Calibri"/>
          <w:bCs/>
        </w:rPr>
        <w:t xml:space="preserve"> </w:t>
      </w:r>
      <w:r w:rsidRPr="009773FA">
        <w:rPr>
          <w:rFonts w:ascii="Calibri" w:hAnsi="Calibri" w:cs="Calibri"/>
          <w:bCs/>
        </w:rPr>
        <w:t>Bere ekintza mekanismoa farmako alkilanteen antzekoa da</w:t>
      </w:r>
      <w:r>
        <w:rPr>
          <w:rFonts w:ascii="Calibri" w:hAnsi="Calibri" w:cs="Calibri"/>
          <w:bCs/>
        </w:rPr>
        <w:t xml:space="preserve">. </w:t>
      </w:r>
      <w:r w:rsidRPr="009773FA">
        <w:rPr>
          <w:rFonts w:ascii="Calibri" w:hAnsi="Calibri" w:cs="Calibri"/>
          <w:bCs/>
        </w:rPr>
        <w:t>Injekzioz edo infus</w:t>
      </w:r>
      <w:r w:rsidR="00243E2A">
        <w:rPr>
          <w:rFonts w:ascii="Calibri" w:hAnsi="Calibri" w:cs="Calibri"/>
          <w:bCs/>
        </w:rPr>
        <w:t>io geldoaren bitartez ematen da eta b</w:t>
      </w:r>
      <w:r w:rsidRPr="009773FA">
        <w:rPr>
          <w:rFonts w:ascii="Calibri" w:hAnsi="Calibri" w:cs="Calibri"/>
          <w:bCs/>
        </w:rPr>
        <w:t>arrabiletako eta obulutegietako tumore solidoetan erabiltzen da</w:t>
      </w:r>
      <w:r>
        <w:rPr>
          <w:rFonts w:ascii="Calibri" w:hAnsi="Calibri" w:cs="Calibri"/>
          <w:bCs/>
        </w:rPr>
        <w:t xml:space="preserve">. </w:t>
      </w:r>
    </w:p>
    <w:p w:rsidR="00243E2A" w:rsidRDefault="00243E2A" w:rsidP="009773FA">
      <w:pPr>
        <w:pStyle w:val="Tarterikez"/>
        <w:rPr>
          <w:rFonts w:ascii="Calibri" w:hAnsi="Calibri" w:cs="Calibri"/>
          <w:bCs/>
        </w:rPr>
      </w:pPr>
      <w:r w:rsidRPr="00243E2A">
        <w:rPr>
          <w:rFonts w:ascii="Calibri" w:hAnsi="Calibri" w:cs="Calibri"/>
          <w:bCs/>
          <w:u w:val="single"/>
        </w:rPr>
        <w:t>Kontrako efektuak</w:t>
      </w:r>
      <w:r>
        <w:rPr>
          <w:rFonts w:ascii="Calibri" w:hAnsi="Calibri" w:cs="Calibri"/>
          <w:bCs/>
        </w:rPr>
        <w:t>:</w:t>
      </w:r>
    </w:p>
    <w:p w:rsidR="00243E2A" w:rsidRDefault="00243E2A" w:rsidP="00602467">
      <w:pPr>
        <w:pStyle w:val="Tarterikez"/>
        <w:numPr>
          <w:ilvl w:val="0"/>
          <w:numId w:val="34"/>
        </w:numPr>
        <w:rPr>
          <w:rFonts w:ascii="Calibri" w:hAnsi="Calibri" w:cs="Calibri"/>
          <w:bCs/>
        </w:rPr>
      </w:pPr>
      <w:r w:rsidRPr="00243E2A">
        <w:rPr>
          <w:rFonts w:ascii="Calibri" w:hAnsi="Calibri" w:cs="Calibri"/>
          <w:bCs/>
        </w:rPr>
        <w:t>Oso nefrotoxikoa (asko hidratatu beharko da eta diuresia eragin</w:t>
      </w:r>
      <w:r>
        <w:rPr>
          <w:rFonts w:ascii="Calibri" w:hAnsi="Calibri" w:cs="Calibri"/>
          <w:bCs/>
        </w:rPr>
        <w:t xml:space="preserve">). </w:t>
      </w:r>
    </w:p>
    <w:p w:rsidR="00243E2A" w:rsidRDefault="00243E2A" w:rsidP="00602467">
      <w:pPr>
        <w:pStyle w:val="Tarterikez"/>
        <w:numPr>
          <w:ilvl w:val="0"/>
          <w:numId w:val="34"/>
        </w:numPr>
        <w:rPr>
          <w:rFonts w:ascii="Calibri" w:hAnsi="Calibri" w:cs="Calibri"/>
          <w:bCs/>
        </w:rPr>
      </w:pPr>
      <w:r w:rsidRPr="00243E2A">
        <w:rPr>
          <w:rFonts w:ascii="Calibri" w:hAnsi="Calibri" w:cs="Calibri"/>
          <w:bCs/>
        </w:rPr>
        <w:t>Mielotoxikotasuna ordea bajua d</w:t>
      </w:r>
      <w:r>
        <w:rPr>
          <w:rFonts w:ascii="Calibri" w:hAnsi="Calibri" w:cs="Calibri"/>
          <w:bCs/>
        </w:rPr>
        <w:t>u</w:t>
      </w:r>
    </w:p>
    <w:p w:rsidR="005B73E4" w:rsidRPr="00243E2A" w:rsidRDefault="005B73E4" w:rsidP="00602467">
      <w:pPr>
        <w:pStyle w:val="Tarterikez"/>
        <w:numPr>
          <w:ilvl w:val="0"/>
          <w:numId w:val="34"/>
        </w:numPr>
        <w:rPr>
          <w:rFonts w:ascii="Calibri" w:hAnsi="Calibri" w:cs="Calibri"/>
          <w:bCs/>
        </w:rPr>
      </w:pPr>
      <w:r w:rsidRPr="00243E2A">
        <w:rPr>
          <w:rFonts w:ascii="Calibri" w:hAnsi="Calibri" w:cs="Calibri"/>
          <w:bCs/>
        </w:rPr>
        <w:t>Goragaleak eta botakak oso bortitzak (</w:t>
      </w:r>
      <w:r w:rsidRPr="00243E2A">
        <w:rPr>
          <w:rFonts w:ascii="Calibri" w:hAnsi="Calibri" w:cs="Calibri"/>
          <w:bCs/>
          <w:u w:val="single"/>
        </w:rPr>
        <w:t xml:space="preserve">ondansetrón </w:t>
      </w:r>
      <w:r w:rsidRPr="00243E2A">
        <w:rPr>
          <w:rFonts w:ascii="Calibri" w:hAnsi="Calibri" w:cs="Calibri"/>
          <w:bCs/>
        </w:rPr>
        <w:t>erabiltzen horien aurka jotzeko 5-HT3 hartzailearen antagonista dena)</w:t>
      </w:r>
    </w:p>
    <w:p w:rsidR="005B73E4" w:rsidRPr="00243E2A" w:rsidRDefault="005B73E4" w:rsidP="00602467">
      <w:pPr>
        <w:pStyle w:val="Tarterikez"/>
        <w:numPr>
          <w:ilvl w:val="0"/>
          <w:numId w:val="34"/>
        </w:numPr>
        <w:rPr>
          <w:rFonts w:ascii="Calibri" w:hAnsi="Calibri" w:cs="Calibri"/>
          <w:bCs/>
        </w:rPr>
      </w:pPr>
      <w:r w:rsidRPr="00243E2A">
        <w:rPr>
          <w:rFonts w:ascii="Calibri" w:hAnsi="Calibri" w:cs="Calibri"/>
          <w:bCs/>
        </w:rPr>
        <w:t xml:space="preserve">Akufenoak eta hipoakusia ager daitezke </w:t>
      </w:r>
    </w:p>
    <w:p w:rsidR="00243E2A" w:rsidRDefault="00243E2A" w:rsidP="00602467">
      <w:pPr>
        <w:pStyle w:val="Tarterikez"/>
        <w:numPr>
          <w:ilvl w:val="0"/>
          <w:numId w:val="34"/>
        </w:numPr>
        <w:rPr>
          <w:rFonts w:ascii="Calibri" w:hAnsi="Calibri" w:cs="Calibri"/>
          <w:bCs/>
        </w:rPr>
      </w:pPr>
      <w:r w:rsidRPr="00243E2A">
        <w:rPr>
          <w:rFonts w:ascii="Calibri" w:hAnsi="Calibri" w:cs="Calibri"/>
          <w:bCs/>
        </w:rPr>
        <w:t>Neuropatia periferikoa, hiperurizemia eta erreakzio anafilaktikoak ager daitezke</w:t>
      </w:r>
      <w:r>
        <w:rPr>
          <w:rFonts w:ascii="Calibri" w:hAnsi="Calibri" w:cs="Calibri"/>
          <w:bCs/>
        </w:rPr>
        <w:t>.</w:t>
      </w:r>
    </w:p>
    <w:p w:rsidR="00243E2A" w:rsidRDefault="00243E2A" w:rsidP="00243E2A">
      <w:pPr>
        <w:pStyle w:val="Tarterikez"/>
        <w:rPr>
          <w:rFonts w:ascii="Calibri" w:hAnsi="Calibri" w:cs="Calibri"/>
          <w:bCs/>
        </w:rPr>
      </w:pPr>
      <w:r>
        <w:rPr>
          <w:rFonts w:ascii="Calibri" w:hAnsi="Calibri" w:cs="Calibri"/>
          <w:bCs/>
        </w:rPr>
        <w:t xml:space="preserve">[Beste batzuk: </w:t>
      </w:r>
      <w:r w:rsidRPr="00243E2A">
        <w:rPr>
          <w:rFonts w:ascii="Calibri" w:hAnsi="Calibri" w:cs="Calibri"/>
          <w:b/>
          <w:bCs/>
        </w:rPr>
        <w:t>karboplatinoa</w:t>
      </w:r>
      <w:r>
        <w:rPr>
          <w:rFonts w:ascii="Calibri" w:hAnsi="Calibri" w:cs="Calibri"/>
          <w:bCs/>
        </w:rPr>
        <w:t>]</w:t>
      </w:r>
    </w:p>
    <w:p w:rsidR="00243E2A" w:rsidRDefault="00243E2A" w:rsidP="00243E2A">
      <w:pPr>
        <w:pStyle w:val="Tarterikez"/>
        <w:rPr>
          <w:rFonts w:ascii="Calibri" w:hAnsi="Calibri" w:cs="Calibri"/>
          <w:bCs/>
        </w:rPr>
      </w:pPr>
    </w:p>
    <w:p w:rsidR="00243E2A" w:rsidRPr="00243E2A" w:rsidRDefault="00243E2A" w:rsidP="00602467">
      <w:pPr>
        <w:pStyle w:val="Tarterikez"/>
        <w:numPr>
          <w:ilvl w:val="0"/>
          <w:numId w:val="29"/>
        </w:numPr>
        <w:rPr>
          <w:rFonts w:ascii="Calibri" w:hAnsi="Calibri" w:cs="Calibri"/>
          <w:bCs/>
        </w:rPr>
      </w:pPr>
      <w:r w:rsidRPr="00243E2A">
        <w:rPr>
          <w:rFonts w:ascii="Calibri" w:hAnsi="Calibri" w:cs="Calibri"/>
          <w:b/>
          <w:bCs/>
          <w:u w:val="single"/>
        </w:rPr>
        <w:t>Antimetabolitoa</w:t>
      </w:r>
      <w:r>
        <w:rPr>
          <w:rFonts w:ascii="Calibri" w:hAnsi="Calibri" w:cs="Calibri"/>
          <w:b/>
          <w:bCs/>
          <w:u w:val="single"/>
        </w:rPr>
        <w:t>k</w:t>
      </w:r>
    </w:p>
    <w:p w:rsidR="00243E2A" w:rsidRPr="00243E2A" w:rsidRDefault="00243E2A" w:rsidP="00602467">
      <w:pPr>
        <w:pStyle w:val="Tarterikez"/>
        <w:numPr>
          <w:ilvl w:val="0"/>
          <w:numId w:val="33"/>
        </w:numPr>
        <w:rPr>
          <w:rFonts w:ascii="Calibri" w:hAnsi="Calibri" w:cs="Calibri"/>
          <w:bCs/>
          <w:i/>
        </w:rPr>
      </w:pPr>
      <w:r w:rsidRPr="00243E2A">
        <w:rPr>
          <w:rFonts w:ascii="Calibri" w:hAnsi="Calibri" w:cs="Calibri"/>
          <w:bCs/>
          <w:i/>
        </w:rPr>
        <w:t>Folatoaren antagonistak</w:t>
      </w:r>
    </w:p>
    <w:p w:rsidR="00243E2A" w:rsidRPr="00243E2A" w:rsidRDefault="00243E2A" w:rsidP="00243E2A">
      <w:pPr>
        <w:pStyle w:val="Tarterikez"/>
        <w:rPr>
          <w:rFonts w:ascii="Calibri" w:hAnsi="Calibri" w:cs="Calibri"/>
          <w:bCs/>
        </w:rPr>
      </w:pPr>
      <w:r w:rsidRPr="00243E2A">
        <w:rPr>
          <w:rFonts w:ascii="Calibri" w:hAnsi="Calibri" w:cs="Calibri"/>
          <w:b/>
          <w:bCs/>
        </w:rPr>
        <w:t>Metotrexatoa</w:t>
      </w:r>
      <w:r w:rsidRPr="00243E2A">
        <w:rPr>
          <w:rFonts w:ascii="Calibri" w:hAnsi="Calibri" w:cs="Calibri"/>
          <w:b/>
          <w:bCs/>
        </w:rPr>
        <w:sym w:font="Wingdings" w:char="F0E0"/>
      </w:r>
      <w:r w:rsidRPr="00243E2A">
        <w:rPr>
          <w:rFonts w:ascii="Calibri" w:hAnsi="Calibri" w:cs="Calibri"/>
          <w:b/>
          <w:bCs/>
        </w:rPr>
        <w:t xml:space="preserve"> </w:t>
      </w:r>
      <w:r w:rsidRPr="00243E2A">
        <w:rPr>
          <w:rFonts w:ascii="Calibri" w:hAnsi="Calibri" w:cs="Calibri"/>
          <w:bCs/>
        </w:rPr>
        <w:t>Purinen ekoizpenerako folatoak ezinbestekoak izatera eragina du. Dihidrofolato erreduktasarekiko  (DHFR) afinitate handiagoa erakusten du. Imnunosupresore bezala ere erabilia izaten da artriti reumatoidean eta eraldaketa autoinmunitarioetan.</w:t>
      </w:r>
    </w:p>
    <w:p w:rsidR="00243E2A" w:rsidRDefault="00243E2A" w:rsidP="00243E2A">
      <w:pPr>
        <w:pStyle w:val="Tarterikez"/>
        <w:rPr>
          <w:rFonts w:ascii="Calibri" w:hAnsi="Calibri" w:cs="Calibri"/>
          <w:bCs/>
        </w:rPr>
      </w:pPr>
      <w:r w:rsidRPr="00243E2A">
        <w:rPr>
          <w:rFonts w:ascii="Calibri" w:hAnsi="Calibri" w:cs="Calibri"/>
          <w:bCs/>
          <w:u w:val="single"/>
        </w:rPr>
        <w:t>Kontrakoefektuak</w:t>
      </w:r>
      <w:r>
        <w:rPr>
          <w:rFonts w:ascii="Calibri" w:hAnsi="Calibri" w:cs="Calibri"/>
          <w:bCs/>
        </w:rPr>
        <w:t xml:space="preserve">: </w:t>
      </w:r>
    </w:p>
    <w:p w:rsidR="00243E2A" w:rsidRDefault="005B73E4" w:rsidP="00602467">
      <w:pPr>
        <w:pStyle w:val="Tarterikez"/>
        <w:numPr>
          <w:ilvl w:val="0"/>
          <w:numId w:val="35"/>
        </w:numPr>
        <w:rPr>
          <w:rFonts w:ascii="Calibri" w:hAnsi="Calibri" w:cs="Calibri"/>
          <w:bCs/>
        </w:rPr>
      </w:pPr>
      <w:r w:rsidRPr="00243E2A">
        <w:rPr>
          <w:rFonts w:ascii="Calibri" w:hAnsi="Calibri" w:cs="Calibri"/>
          <w:bCs/>
        </w:rPr>
        <w:t xml:space="preserve">Mielodepresioa </w:t>
      </w:r>
    </w:p>
    <w:p w:rsidR="00243E2A" w:rsidRDefault="005B73E4" w:rsidP="00602467">
      <w:pPr>
        <w:pStyle w:val="Tarterikez"/>
        <w:numPr>
          <w:ilvl w:val="0"/>
          <w:numId w:val="35"/>
        </w:numPr>
        <w:rPr>
          <w:rFonts w:ascii="Calibri" w:hAnsi="Calibri" w:cs="Calibri"/>
          <w:bCs/>
        </w:rPr>
      </w:pPr>
      <w:r w:rsidRPr="00243E2A">
        <w:rPr>
          <w:rFonts w:ascii="Calibri" w:hAnsi="Calibri" w:cs="Calibri"/>
          <w:bCs/>
        </w:rPr>
        <w:t>Sistema digestiboan kalteak</w:t>
      </w:r>
    </w:p>
    <w:p w:rsidR="00243E2A" w:rsidRDefault="005B73E4" w:rsidP="00602467">
      <w:pPr>
        <w:pStyle w:val="Tarterikez"/>
        <w:numPr>
          <w:ilvl w:val="0"/>
          <w:numId w:val="35"/>
        </w:numPr>
        <w:rPr>
          <w:rFonts w:ascii="Calibri" w:hAnsi="Calibri" w:cs="Calibri"/>
          <w:bCs/>
        </w:rPr>
      </w:pPr>
      <w:r w:rsidRPr="00243E2A">
        <w:rPr>
          <w:rFonts w:ascii="Calibri" w:hAnsi="Calibri" w:cs="Calibri"/>
          <w:bCs/>
        </w:rPr>
        <w:t xml:space="preserve">Neumonitis ager daiteke </w:t>
      </w:r>
    </w:p>
    <w:p w:rsidR="00243E2A" w:rsidRDefault="005B73E4" w:rsidP="00602467">
      <w:pPr>
        <w:pStyle w:val="Tarterikez"/>
        <w:numPr>
          <w:ilvl w:val="0"/>
          <w:numId w:val="35"/>
        </w:numPr>
        <w:rPr>
          <w:rFonts w:ascii="Calibri" w:hAnsi="Calibri" w:cs="Calibri"/>
          <w:bCs/>
        </w:rPr>
      </w:pPr>
      <w:r w:rsidRPr="00243E2A">
        <w:rPr>
          <w:rFonts w:ascii="Calibri" w:hAnsi="Calibri" w:cs="Calibri"/>
          <w:bCs/>
        </w:rPr>
        <w:t xml:space="preserve">Dosi altuak ematen direnean nefrotoxikotasuna ager daiteke eta monitorizazioa beharrezkoa da. Erreskate medikazioa </w:t>
      </w:r>
      <w:r w:rsidRPr="00243E2A">
        <w:rPr>
          <w:rFonts w:ascii="Calibri" w:hAnsi="Calibri" w:cs="Calibri"/>
          <w:b/>
          <w:bCs/>
          <w:u w:val="single"/>
        </w:rPr>
        <w:t>Leucovorina</w:t>
      </w:r>
      <w:r w:rsidRPr="00243E2A">
        <w:rPr>
          <w:rFonts w:ascii="Calibri" w:hAnsi="Calibri" w:cs="Calibri"/>
          <w:bCs/>
        </w:rPr>
        <w:t>rekin (folatoaren analogoa) egiten da.</w:t>
      </w:r>
    </w:p>
    <w:p w:rsidR="00243E2A" w:rsidRDefault="00243E2A" w:rsidP="00243E2A">
      <w:pPr>
        <w:pStyle w:val="Tarterikez"/>
        <w:rPr>
          <w:rFonts w:ascii="Calibri" w:hAnsi="Calibri" w:cs="Calibri"/>
          <w:bCs/>
        </w:rPr>
      </w:pPr>
      <w:r>
        <w:rPr>
          <w:rFonts w:ascii="Calibri" w:hAnsi="Calibri" w:cs="Calibri"/>
          <w:bCs/>
        </w:rPr>
        <w:t xml:space="preserve">[Beste batzuk: </w:t>
      </w:r>
      <w:r w:rsidRPr="00243E2A">
        <w:rPr>
          <w:rFonts w:ascii="Calibri" w:hAnsi="Calibri" w:cs="Calibri"/>
          <w:b/>
          <w:bCs/>
        </w:rPr>
        <w:t>Raltitrexed</w:t>
      </w:r>
      <w:r>
        <w:rPr>
          <w:rFonts w:ascii="Calibri" w:hAnsi="Calibri" w:cs="Calibri"/>
          <w:bCs/>
        </w:rPr>
        <w:t xml:space="preserve"> eta </w:t>
      </w:r>
      <w:r w:rsidRPr="00243E2A">
        <w:rPr>
          <w:rFonts w:ascii="Calibri" w:hAnsi="Calibri" w:cs="Calibri"/>
          <w:b/>
          <w:bCs/>
        </w:rPr>
        <w:t>pemetrexed</w:t>
      </w:r>
      <w:r>
        <w:rPr>
          <w:rFonts w:ascii="Calibri" w:hAnsi="Calibri" w:cs="Calibri"/>
          <w:bCs/>
        </w:rPr>
        <w:t>]</w:t>
      </w:r>
    </w:p>
    <w:p w:rsidR="00243E2A" w:rsidRDefault="00243E2A" w:rsidP="00243E2A">
      <w:pPr>
        <w:pStyle w:val="Tarterikez"/>
        <w:rPr>
          <w:rFonts w:ascii="Calibri" w:hAnsi="Calibri" w:cs="Calibri"/>
          <w:bCs/>
        </w:rPr>
      </w:pPr>
    </w:p>
    <w:p w:rsidR="00243E2A" w:rsidRDefault="00243E2A" w:rsidP="00602467">
      <w:pPr>
        <w:pStyle w:val="Tarterikez"/>
        <w:numPr>
          <w:ilvl w:val="0"/>
          <w:numId w:val="33"/>
        </w:numPr>
        <w:rPr>
          <w:rFonts w:ascii="Calibri" w:hAnsi="Calibri" w:cs="Calibri"/>
          <w:bCs/>
          <w:i/>
        </w:rPr>
      </w:pPr>
      <w:r w:rsidRPr="00243E2A">
        <w:rPr>
          <w:rFonts w:ascii="Calibri" w:hAnsi="Calibri" w:cs="Calibri"/>
          <w:bCs/>
          <w:i/>
        </w:rPr>
        <w:t>Pirimidinareen analogoak</w:t>
      </w:r>
    </w:p>
    <w:p w:rsidR="004050CC" w:rsidRDefault="004050CC" w:rsidP="004050CC">
      <w:pPr>
        <w:pStyle w:val="Tarterikez"/>
        <w:rPr>
          <w:rFonts w:ascii="Corbel" w:eastAsia="+mn-ea" w:hAnsi="Corbel" w:cs="+mn-cs"/>
          <w:color w:val="FFFFFF"/>
          <w:kern w:val="24"/>
          <w:sz w:val="48"/>
          <w:szCs w:val="48"/>
        </w:rPr>
      </w:pPr>
      <w:r w:rsidRPr="003A00B0">
        <w:rPr>
          <w:rFonts w:ascii="Calibri" w:hAnsi="Calibri" w:cs="Calibri"/>
          <w:b/>
          <w:bCs/>
        </w:rPr>
        <w:t>Fluorourazilo</w:t>
      </w:r>
      <w:r w:rsidRPr="004050CC">
        <w:rPr>
          <w:rFonts w:ascii="Calibri" w:hAnsi="Calibri" w:cs="Calibri"/>
          <w:bCs/>
        </w:rPr>
        <w:t xml:space="preserve"> </w:t>
      </w:r>
      <w:r w:rsidR="003A00B0" w:rsidRPr="003A00B0">
        <w:rPr>
          <w:rFonts w:ascii="Calibri" w:hAnsi="Calibri" w:cs="Calibri"/>
          <w:bCs/>
        </w:rPr>
        <w:sym w:font="Wingdings" w:char="F0E0"/>
      </w:r>
      <w:r w:rsidR="003A00B0">
        <w:rPr>
          <w:rFonts w:ascii="Calibri" w:hAnsi="Calibri" w:cs="Calibri"/>
          <w:bCs/>
        </w:rPr>
        <w:t xml:space="preserve"> </w:t>
      </w:r>
      <w:r w:rsidRPr="004050CC">
        <w:rPr>
          <w:rFonts w:ascii="Calibri" w:hAnsi="Calibri" w:cs="Calibri"/>
          <w:bCs/>
        </w:rPr>
        <w:t>DTMParen ekoizpena inhibitzen du. Gezurrezko nukleotido batean bilakatzen baita</w:t>
      </w:r>
      <w:r>
        <w:rPr>
          <w:rFonts w:ascii="Calibri" w:hAnsi="Calibri" w:cs="Calibri"/>
          <w:bCs/>
        </w:rPr>
        <w:t>.</w:t>
      </w:r>
      <w:r w:rsidRPr="004050CC">
        <w:rPr>
          <w:rFonts w:ascii="Corbel" w:eastAsia="+mn-ea" w:hAnsi="Corbel" w:cs="+mn-cs"/>
          <w:color w:val="FFFFFF"/>
          <w:kern w:val="24"/>
          <w:sz w:val="48"/>
          <w:szCs w:val="48"/>
        </w:rPr>
        <w:t xml:space="preserve"> </w:t>
      </w:r>
    </w:p>
    <w:p w:rsidR="005B73E4" w:rsidRPr="004050CC" w:rsidRDefault="005B73E4" w:rsidP="004050CC">
      <w:pPr>
        <w:pStyle w:val="Tarterikez"/>
        <w:rPr>
          <w:rFonts w:ascii="Calibri" w:hAnsi="Calibri" w:cs="Calibri"/>
          <w:bCs/>
        </w:rPr>
      </w:pPr>
      <w:r w:rsidRPr="004050CC">
        <w:rPr>
          <w:rFonts w:ascii="Calibri" w:hAnsi="Calibri" w:cs="Calibri"/>
          <w:bCs/>
          <w:u w:val="single"/>
        </w:rPr>
        <w:t>Aurkako erreakzioak</w:t>
      </w:r>
      <w:r w:rsidRPr="004050CC">
        <w:rPr>
          <w:rFonts w:ascii="Calibri" w:hAnsi="Calibri" w:cs="Calibri"/>
          <w:bCs/>
        </w:rPr>
        <w:t>:</w:t>
      </w:r>
    </w:p>
    <w:p w:rsidR="005B73E4" w:rsidRPr="004050CC" w:rsidRDefault="005B73E4" w:rsidP="00602467">
      <w:pPr>
        <w:pStyle w:val="Tarterikez"/>
        <w:numPr>
          <w:ilvl w:val="0"/>
          <w:numId w:val="36"/>
        </w:numPr>
        <w:rPr>
          <w:rFonts w:ascii="Calibri" w:hAnsi="Calibri" w:cs="Calibri"/>
          <w:bCs/>
        </w:rPr>
      </w:pPr>
      <w:r w:rsidRPr="004050CC">
        <w:rPr>
          <w:rFonts w:ascii="Calibri" w:hAnsi="Calibri" w:cs="Calibri"/>
          <w:bCs/>
        </w:rPr>
        <w:t xml:space="preserve">Sistema digestiboan kalteak </w:t>
      </w:r>
    </w:p>
    <w:p w:rsidR="005B73E4" w:rsidRPr="004050CC" w:rsidRDefault="005B73E4" w:rsidP="00602467">
      <w:pPr>
        <w:pStyle w:val="Tarterikez"/>
        <w:numPr>
          <w:ilvl w:val="0"/>
          <w:numId w:val="36"/>
        </w:numPr>
        <w:rPr>
          <w:rFonts w:ascii="Calibri" w:hAnsi="Calibri" w:cs="Calibri"/>
          <w:bCs/>
        </w:rPr>
      </w:pPr>
      <w:r w:rsidRPr="004050CC">
        <w:rPr>
          <w:rFonts w:ascii="Calibri" w:hAnsi="Calibri" w:cs="Calibri"/>
          <w:bCs/>
        </w:rPr>
        <w:t>Mielotoxikotasuna.</w:t>
      </w:r>
    </w:p>
    <w:p w:rsidR="00243E2A" w:rsidRDefault="004050CC" w:rsidP="00602467">
      <w:pPr>
        <w:pStyle w:val="Tarterikez"/>
        <w:numPr>
          <w:ilvl w:val="0"/>
          <w:numId w:val="36"/>
        </w:numPr>
        <w:rPr>
          <w:rFonts w:ascii="Calibri" w:hAnsi="Calibri" w:cs="Calibri"/>
          <w:bCs/>
        </w:rPr>
      </w:pPr>
      <w:r w:rsidRPr="004050CC">
        <w:rPr>
          <w:rFonts w:ascii="Calibri" w:hAnsi="Calibri" w:cs="Calibri"/>
          <w:bCs/>
        </w:rPr>
        <w:t>Zerebeloaren eraldaketak ager daitezke</w:t>
      </w:r>
    </w:p>
    <w:p w:rsidR="003A00B0" w:rsidRDefault="003A00B0" w:rsidP="00CA3B24">
      <w:pPr>
        <w:pStyle w:val="Tarterikez"/>
        <w:ind w:left="360"/>
        <w:rPr>
          <w:rFonts w:ascii="Calibri" w:hAnsi="Calibri" w:cs="Calibri"/>
          <w:bCs/>
        </w:rPr>
      </w:pPr>
    </w:p>
    <w:p w:rsidR="004050CC" w:rsidRDefault="004050CC" w:rsidP="004050CC">
      <w:pPr>
        <w:pStyle w:val="Tarterikez"/>
        <w:rPr>
          <w:rFonts w:ascii="Calibri" w:hAnsi="Calibri" w:cs="Calibri"/>
          <w:bCs/>
        </w:rPr>
      </w:pPr>
      <w:r w:rsidRPr="003A00B0">
        <w:rPr>
          <w:rFonts w:ascii="Calibri" w:hAnsi="Calibri" w:cs="Calibri"/>
          <w:b/>
          <w:bCs/>
        </w:rPr>
        <w:lastRenderedPageBreak/>
        <w:t>Zitarabina</w:t>
      </w:r>
      <w:r w:rsidR="003A00B0" w:rsidRPr="003A00B0">
        <w:rPr>
          <w:rFonts w:ascii="Calibri" w:hAnsi="Calibri" w:cs="Calibri"/>
          <w:bCs/>
        </w:rPr>
        <w:sym w:font="Wingdings" w:char="F0E0"/>
      </w:r>
      <w:r w:rsidR="003A00B0">
        <w:rPr>
          <w:rFonts w:ascii="Calibri" w:hAnsi="Calibri" w:cs="Calibri"/>
          <w:bCs/>
        </w:rPr>
        <w:t xml:space="preserve"> </w:t>
      </w:r>
      <w:r w:rsidR="003A00B0" w:rsidRPr="003A00B0">
        <w:rPr>
          <w:rFonts w:ascii="Calibri" w:hAnsi="Calibri" w:cs="Calibri"/>
          <w:bCs/>
        </w:rPr>
        <w:t>ADN polimerasa inhibitzen du. Aho bidetik ezin da aurreikusi  bere zurgapena eta hori dela medio bena bidetik ematen da.</w:t>
      </w:r>
    </w:p>
    <w:p w:rsidR="003A00B0" w:rsidRDefault="003A00B0" w:rsidP="004050CC">
      <w:pPr>
        <w:pStyle w:val="Tarterikez"/>
        <w:rPr>
          <w:rFonts w:ascii="Calibri" w:hAnsi="Calibri" w:cs="Calibri"/>
          <w:bCs/>
        </w:rPr>
      </w:pPr>
      <w:r w:rsidRPr="003A00B0">
        <w:rPr>
          <w:rFonts w:ascii="Calibri" w:hAnsi="Calibri" w:cs="Calibri"/>
          <w:bCs/>
          <w:u w:val="single"/>
        </w:rPr>
        <w:t>Aukarko erreakzioak</w:t>
      </w:r>
      <w:r>
        <w:rPr>
          <w:rFonts w:ascii="Calibri" w:hAnsi="Calibri" w:cs="Calibri"/>
          <w:bCs/>
        </w:rPr>
        <w:t>:</w:t>
      </w:r>
    </w:p>
    <w:p w:rsidR="003A00B0" w:rsidRDefault="005B73E4" w:rsidP="00602467">
      <w:pPr>
        <w:pStyle w:val="Tarterikez"/>
        <w:numPr>
          <w:ilvl w:val="0"/>
          <w:numId w:val="37"/>
        </w:numPr>
        <w:rPr>
          <w:rFonts w:ascii="Calibri" w:hAnsi="Calibri" w:cs="Calibri"/>
          <w:bCs/>
        </w:rPr>
      </w:pPr>
      <w:r w:rsidRPr="003A00B0">
        <w:rPr>
          <w:rFonts w:ascii="Calibri" w:hAnsi="Calibri" w:cs="Calibri"/>
          <w:bCs/>
        </w:rPr>
        <w:t xml:space="preserve">Mielodepresioa </w:t>
      </w:r>
    </w:p>
    <w:p w:rsidR="003A00B0" w:rsidRDefault="005B73E4" w:rsidP="00602467">
      <w:pPr>
        <w:pStyle w:val="Tarterikez"/>
        <w:numPr>
          <w:ilvl w:val="0"/>
          <w:numId w:val="37"/>
        </w:numPr>
        <w:rPr>
          <w:rFonts w:ascii="Calibri" w:hAnsi="Calibri" w:cs="Calibri"/>
          <w:bCs/>
        </w:rPr>
      </w:pPr>
      <w:r w:rsidRPr="003A00B0">
        <w:rPr>
          <w:rFonts w:ascii="Calibri" w:hAnsi="Calibri" w:cs="Calibri"/>
          <w:bCs/>
        </w:rPr>
        <w:t xml:space="preserve">Sistema digestiboan kalteak </w:t>
      </w:r>
    </w:p>
    <w:p w:rsidR="005B73E4" w:rsidRPr="003A00B0" w:rsidRDefault="005B73E4" w:rsidP="00602467">
      <w:pPr>
        <w:pStyle w:val="Tarterikez"/>
        <w:numPr>
          <w:ilvl w:val="0"/>
          <w:numId w:val="37"/>
        </w:numPr>
        <w:rPr>
          <w:rFonts w:ascii="Calibri" w:hAnsi="Calibri" w:cs="Calibri"/>
          <w:bCs/>
        </w:rPr>
      </w:pPr>
      <w:r w:rsidRPr="003A00B0">
        <w:rPr>
          <w:rFonts w:ascii="Calibri" w:hAnsi="Calibri" w:cs="Calibri"/>
          <w:bCs/>
        </w:rPr>
        <w:t xml:space="preserve">Goragaleak eta botakak </w:t>
      </w:r>
    </w:p>
    <w:p w:rsidR="003A00B0" w:rsidRDefault="003A00B0" w:rsidP="004050CC">
      <w:pPr>
        <w:pStyle w:val="Tarterikez"/>
        <w:rPr>
          <w:rFonts w:ascii="Calibri" w:hAnsi="Calibri" w:cs="Calibri"/>
          <w:b/>
          <w:bCs/>
          <w:u w:val="single"/>
        </w:rPr>
      </w:pPr>
    </w:p>
    <w:p w:rsidR="003A00B0" w:rsidRDefault="003A00B0" w:rsidP="004050CC">
      <w:pPr>
        <w:pStyle w:val="Tarterikez"/>
        <w:rPr>
          <w:rFonts w:ascii="Calibri" w:hAnsi="Calibri" w:cs="Calibri"/>
          <w:bCs/>
        </w:rPr>
      </w:pPr>
      <w:r w:rsidRPr="003A00B0">
        <w:rPr>
          <w:rFonts w:ascii="Calibri" w:hAnsi="Calibri" w:cs="Calibri"/>
          <w:b/>
          <w:bCs/>
        </w:rPr>
        <w:t>Gemzitabina</w:t>
      </w:r>
      <w:r w:rsidRPr="003A00B0">
        <w:rPr>
          <w:rFonts w:ascii="Calibri" w:hAnsi="Calibri" w:cs="Calibri"/>
          <w:b/>
          <w:bCs/>
        </w:rPr>
        <w:sym w:font="Wingdings" w:char="F0E0"/>
      </w:r>
      <w:r>
        <w:rPr>
          <w:rFonts w:ascii="Calibri" w:hAnsi="Calibri" w:cs="Calibri"/>
          <w:b/>
          <w:bCs/>
        </w:rPr>
        <w:t xml:space="preserve"> </w:t>
      </w:r>
      <w:r>
        <w:rPr>
          <w:rFonts w:ascii="Calibri" w:hAnsi="Calibri" w:cs="Calibri"/>
          <w:bCs/>
        </w:rPr>
        <w:t>A</w:t>
      </w:r>
      <w:r w:rsidRPr="003A00B0">
        <w:rPr>
          <w:rFonts w:ascii="Calibri" w:hAnsi="Calibri" w:cs="Calibri"/>
          <w:bCs/>
        </w:rPr>
        <w:t>urkako efektu gutxiago eragiten ditu. Gripearen antzeko koadroa eragiten du ordea. Bena bidetik poliki eman behar den farmakoa da.</w:t>
      </w:r>
    </w:p>
    <w:p w:rsidR="003A00B0" w:rsidRDefault="003A00B0" w:rsidP="004050CC">
      <w:pPr>
        <w:pStyle w:val="Tarterikez"/>
        <w:rPr>
          <w:rFonts w:ascii="Calibri" w:hAnsi="Calibri" w:cs="Calibri"/>
          <w:bCs/>
        </w:rPr>
      </w:pPr>
    </w:p>
    <w:p w:rsidR="003A00B0" w:rsidRDefault="003A00B0" w:rsidP="00602467">
      <w:pPr>
        <w:pStyle w:val="Tarterikez"/>
        <w:numPr>
          <w:ilvl w:val="0"/>
          <w:numId w:val="33"/>
        </w:numPr>
        <w:rPr>
          <w:rFonts w:ascii="Calibri" w:hAnsi="Calibri" w:cs="Calibri"/>
          <w:bCs/>
          <w:i/>
        </w:rPr>
      </w:pPr>
      <w:r w:rsidRPr="003A00B0">
        <w:rPr>
          <w:rFonts w:ascii="Calibri" w:hAnsi="Calibri" w:cs="Calibri"/>
          <w:bCs/>
          <w:i/>
        </w:rPr>
        <w:t>Purinen analogoak</w:t>
      </w:r>
    </w:p>
    <w:p w:rsidR="003A00B0" w:rsidRDefault="003A00B0" w:rsidP="003A00B0">
      <w:pPr>
        <w:pStyle w:val="Tarterikez"/>
        <w:rPr>
          <w:rFonts w:ascii="Calibri" w:hAnsi="Calibri" w:cs="Calibri"/>
          <w:b/>
          <w:bCs/>
        </w:rPr>
      </w:pPr>
      <w:r w:rsidRPr="003A00B0">
        <w:rPr>
          <w:rFonts w:ascii="Calibri" w:hAnsi="Calibri" w:cs="Calibri"/>
          <w:bCs/>
        </w:rPr>
        <w:t xml:space="preserve">Garrantzitsuenak: </w:t>
      </w:r>
      <w:r w:rsidRPr="003A00B0">
        <w:rPr>
          <w:rFonts w:ascii="Calibri" w:hAnsi="Calibri" w:cs="Calibri"/>
          <w:b/>
          <w:bCs/>
        </w:rPr>
        <w:t>fludarabina</w:t>
      </w:r>
      <w:r w:rsidRPr="003A00B0">
        <w:rPr>
          <w:rFonts w:ascii="Calibri" w:hAnsi="Calibri" w:cs="Calibri"/>
          <w:bCs/>
        </w:rPr>
        <w:t xml:space="preserve">, </w:t>
      </w:r>
      <w:r w:rsidRPr="003A00B0">
        <w:rPr>
          <w:rFonts w:ascii="Calibri" w:hAnsi="Calibri" w:cs="Calibri"/>
          <w:b/>
          <w:bCs/>
        </w:rPr>
        <w:t>pentostatina</w:t>
      </w:r>
      <w:r w:rsidRPr="003A00B0">
        <w:rPr>
          <w:rFonts w:ascii="Calibri" w:hAnsi="Calibri" w:cs="Calibri"/>
          <w:bCs/>
        </w:rPr>
        <w:t xml:space="preserve">, </w:t>
      </w:r>
      <w:r w:rsidRPr="003A00B0">
        <w:rPr>
          <w:rFonts w:ascii="Calibri" w:hAnsi="Calibri" w:cs="Calibri"/>
          <w:b/>
          <w:bCs/>
        </w:rPr>
        <w:t>kladribina</w:t>
      </w:r>
      <w:r w:rsidRPr="003A00B0">
        <w:rPr>
          <w:rFonts w:ascii="Calibri" w:hAnsi="Calibri" w:cs="Calibri"/>
          <w:bCs/>
        </w:rPr>
        <w:t xml:space="preserve">, </w:t>
      </w:r>
      <w:r w:rsidRPr="003A00B0">
        <w:rPr>
          <w:rFonts w:ascii="Calibri" w:hAnsi="Calibri" w:cs="Calibri"/>
          <w:b/>
          <w:bCs/>
        </w:rPr>
        <w:t>azatioprina</w:t>
      </w:r>
      <w:r w:rsidRPr="003A00B0">
        <w:rPr>
          <w:rFonts w:ascii="Calibri" w:hAnsi="Calibri" w:cs="Calibri"/>
          <w:bCs/>
        </w:rPr>
        <w:t xml:space="preserve">, </w:t>
      </w:r>
      <w:r w:rsidRPr="003A00B0">
        <w:rPr>
          <w:rFonts w:ascii="Calibri" w:hAnsi="Calibri" w:cs="Calibri"/>
          <w:b/>
          <w:bCs/>
        </w:rPr>
        <w:t>klofarabina</w:t>
      </w:r>
      <w:r w:rsidRPr="003A00B0">
        <w:rPr>
          <w:rFonts w:ascii="Calibri" w:hAnsi="Calibri" w:cs="Calibri"/>
          <w:bCs/>
        </w:rPr>
        <w:t xml:space="preserve">, </w:t>
      </w:r>
      <w:r w:rsidRPr="003A00B0">
        <w:rPr>
          <w:rFonts w:ascii="Calibri" w:hAnsi="Calibri" w:cs="Calibri"/>
          <w:b/>
          <w:bCs/>
        </w:rPr>
        <w:t>merkaptopurina</w:t>
      </w:r>
      <w:r w:rsidRPr="003A00B0">
        <w:rPr>
          <w:rFonts w:ascii="Calibri" w:hAnsi="Calibri" w:cs="Calibri"/>
          <w:bCs/>
        </w:rPr>
        <w:t xml:space="preserve"> eta </w:t>
      </w:r>
      <w:r w:rsidRPr="003A00B0">
        <w:rPr>
          <w:rFonts w:ascii="Calibri" w:hAnsi="Calibri" w:cs="Calibri"/>
          <w:b/>
          <w:bCs/>
        </w:rPr>
        <w:t>tioguanina</w:t>
      </w:r>
      <w:r>
        <w:rPr>
          <w:rFonts w:ascii="Calibri" w:hAnsi="Calibri" w:cs="Calibri"/>
          <w:b/>
          <w:bCs/>
        </w:rPr>
        <w:t>.</w:t>
      </w:r>
    </w:p>
    <w:p w:rsidR="003A00B0" w:rsidRDefault="003A00B0" w:rsidP="003A00B0">
      <w:pPr>
        <w:pStyle w:val="Tarterikez"/>
        <w:rPr>
          <w:rFonts w:ascii="Calibri" w:hAnsi="Calibri" w:cs="Calibri"/>
          <w:bCs/>
        </w:rPr>
      </w:pPr>
      <w:r w:rsidRPr="003A00B0">
        <w:rPr>
          <w:rFonts w:ascii="Calibri" w:hAnsi="Calibri" w:cs="Calibri"/>
          <w:bCs/>
        </w:rPr>
        <w:t>Fludarabina eta pentostatina ezin dira inoiz elkarrekin eman hilkorrak izan daitezkeen birika arazoak sortaraz daitezke eta</w:t>
      </w:r>
      <w:r>
        <w:rPr>
          <w:rFonts w:ascii="Calibri" w:hAnsi="Calibri" w:cs="Calibri"/>
          <w:bCs/>
        </w:rPr>
        <w:t>.</w:t>
      </w:r>
    </w:p>
    <w:p w:rsidR="003A00B0" w:rsidRDefault="003A00B0" w:rsidP="003A00B0">
      <w:pPr>
        <w:pStyle w:val="Tarterikez"/>
        <w:rPr>
          <w:rFonts w:ascii="Calibri" w:hAnsi="Calibri" w:cs="Calibri"/>
          <w:bCs/>
        </w:rPr>
      </w:pPr>
    </w:p>
    <w:p w:rsidR="003A00B0" w:rsidRPr="003A00B0" w:rsidRDefault="003A00B0" w:rsidP="00602467">
      <w:pPr>
        <w:pStyle w:val="Tarterikez"/>
        <w:numPr>
          <w:ilvl w:val="0"/>
          <w:numId w:val="29"/>
        </w:numPr>
        <w:rPr>
          <w:rFonts w:ascii="Calibri" w:hAnsi="Calibri" w:cs="Calibri"/>
          <w:b/>
          <w:bCs/>
          <w:u w:val="single"/>
        </w:rPr>
      </w:pPr>
      <w:r w:rsidRPr="003A00B0">
        <w:rPr>
          <w:rFonts w:ascii="Calibri" w:hAnsi="Calibri" w:cs="Calibri"/>
          <w:b/>
          <w:bCs/>
          <w:u w:val="single"/>
        </w:rPr>
        <w:t>Antibiotiko zitotoxikoak</w:t>
      </w:r>
    </w:p>
    <w:p w:rsidR="003A00B0" w:rsidRDefault="003A00B0" w:rsidP="003A00B0">
      <w:pPr>
        <w:pStyle w:val="Tarterikez"/>
        <w:rPr>
          <w:rFonts w:ascii="Calibri" w:hAnsi="Calibri" w:cs="Calibri"/>
        </w:rPr>
      </w:pPr>
      <w:r w:rsidRPr="0059782E">
        <w:rPr>
          <w:rFonts w:ascii="Calibri" w:hAnsi="Calibri" w:cs="Calibri"/>
        </w:rPr>
        <w:t>Zitotoxikoak diren farmakoak ugalketan eragiten dutenez zelula normalei ere eragiten diete hurrengo efektu toxikoak gradu batean edo bestean eraginez</w:t>
      </w:r>
      <w:r>
        <w:rPr>
          <w:rFonts w:ascii="Calibri" w:hAnsi="Calibri" w:cs="Calibri"/>
        </w:rPr>
        <w:t>:</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 xml:space="preserve">Hezur muineko toxikotasuna (mielodepresioa). Linfozitoak ↓ </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 xml:space="preserve">Zaurien orbaintze prozesuaren eraldaketa. </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Ilea galtzea (alopezia)</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Heste epitelioan kalteak (aho mukosak barne).</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 xml:space="preserve">Umeen hazkuntzan eragina. </w:t>
      </w:r>
    </w:p>
    <w:p w:rsidR="003A00B0" w:rsidRPr="0059782E" w:rsidRDefault="003A00B0" w:rsidP="00602467">
      <w:pPr>
        <w:pStyle w:val="Tarterikez"/>
        <w:numPr>
          <w:ilvl w:val="0"/>
          <w:numId w:val="28"/>
        </w:numPr>
        <w:rPr>
          <w:rFonts w:ascii="Calibri" w:hAnsi="Calibri" w:cs="Calibri"/>
        </w:rPr>
      </w:pPr>
      <w:r w:rsidRPr="0059782E">
        <w:rPr>
          <w:rFonts w:ascii="Calibri" w:hAnsi="Calibri" w:cs="Calibri"/>
        </w:rPr>
        <w:t xml:space="preserve">Teratogenizitatea </w:t>
      </w:r>
    </w:p>
    <w:p w:rsidR="003A00B0" w:rsidRDefault="003A00B0" w:rsidP="003A00B0">
      <w:pPr>
        <w:pStyle w:val="Tarterikez"/>
        <w:rPr>
          <w:rFonts w:ascii="Calibri" w:hAnsi="Calibri" w:cs="Calibri"/>
          <w:bCs/>
        </w:rPr>
      </w:pPr>
      <w:r w:rsidRPr="003A00B0">
        <w:rPr>
          <w:rFonts w:ascii="Calibri" w:hAnsi="Calibri" w:cs="Calibri"/>
          <w:bCs/>
        </w:rPr>
        <w:t>ADNarengan era zuzenean eragiten dute. Ezin dira erradioterapiarekin konbinatu toxikotasuna gehiegi handitzen da eta</w:t>
      </w:r>
      <w:r>
        <w:rPr>
          <w:rFonts w:ascii="Calibri" w:hAnsi="Calibri" w:cs="Calibri"/>
          <w:bCs/>
        </w:rPr>
        <w:t>.</w:t>
      </w:r>
    </w:p>
    <w:p w:rsidR="003A00B0" w:rsidRDefault="00E56995" w:rsidP="003A00B0">
      <w:pPr>
        <w:pStyle w:val="Tarterikez"/>
        <w:rPr>
          <w:rFonts w:ascii="Calibri" w:hAnsi="Calibri" w:cs="Calibri"/>
          <w:bCs/>
        </w:rPr>
      </w:pPr>
      <w:r w:rsidRPr="00E56995">
        <w:rPr>
          <w:rFonts w:ascii="Calibri" w:hAnsi="Calibri" w:cs="Calibri"/>
          <w:b/>
          <w:bCs/>
        </w:rPr>
        <w:t>Doxorrubizina eta antraziklinak</w:t>
      </w:r>
      <w:r w:rsidRPr="00E56995">
        <w:rPr>
          <w:rFonts w:ascii="Calibri" w:hAnsi="Calibri" w:cs="Calibri"/>
          <w:b/>
          <w:bCs/>
        </w:rPr>
        <w:sym w:font="Wingdings" w:char="F0E0"/>
      </w:r>
      <w:r>
        <w:rPr>
          <w:rFonts w:ascii="Calibri" w:hAnsi="Calibri" w:cs="Calibri"/>
          <w:b/>
          <w:bCs/>
        </w:rPr>
        <w:t xml:space="preserve"> </w:t>
      </w:r>
      <w:r w:rsidRPr="00E56995">
        <w:rPr>
          <w:rFonts w:ascii="Calibri" w:hAnsi="Calibri" w:cs="Calibri"/>
          <w:bCs/>
        </w:rPr>
        <w:t>Xiringatutako lekuan extrabasazioak nekrosi lokala eragin dezake.  Beraz, oso besikanteak dira.</w:t>
      </w:r>
    </w:p>
    <w:p w:rsidR="00E56995" w:rsidRDefault="00E56995" w:rsidP="003A00B0">
      <w:pPr>
        <w:pStyle w:val="Tarterikez"/>
        <w:rPr>
          <w:rFonts w:ascii="Calibri" w:hAnsi="Calibri" w:cs="Calibri"/>
          <w:bCs/>
        </w:rPr>
      </w:pPr>
      <w:r w:rsidRPr="00E56995">
        <w:rPr>
          <w:rFonts w:ascii="Calibri" w:hAnsi="Calibri" w:cs="Calibri"/>
          <w:bCs/>
          <w:u w:val="single"/>
        </w:rPr>
        <w:t>Aukako erreakzioak</w:t>
      </w:r>
      <w:r>
        <w:rPr>
          <w:rFonts w:ascii="Calibri" w:hAnsi="Calibri" w:cs="Calibri"/>
          <w:bCs/>
        </w:rPr>
        <w:t>:</w:t>
      </w:r>
    </w:p>
    <w:p w:rsidR="00E56995" w:rsidRDefault="005B73E4" w:rsidP="00602467">
      <w:pPr>
        <w:pStyle w:val="Tarterikez"/>
        <w:numPr>
          <w:ilvl w:val="0"/>
          <w:numId w:val="33"/>
        </w:numPr>
        <w:rPr>
          <w:rFonts w:ascii="Calibri" w:hAnsi="Calibri" w:cs="Calibri"/>
          <w:bCs/>
        </w:rPr>
      </w:pPr>
      <w:r w:rsidRPr="00E56995">
        <w:rPr>
          <w:rFonts w:ascii="Calibri" w:hAnsi="Calibri" w:cs="Calibri"/>
          <w:bCs/>
        </w:rPr>
        <w:t>Bihotzean kalteak metatzen joaten direnak:</w:t>
      </w:r>
    </w:p>
    <w:p w:rsidR="00E56995" w:rsidRDefault="005B73E4" w:rsidP="00602467">
      <w:pPr>
        <w:pStyle w:val="Tarterikez"/>
        <w:numPr>
          <w:ilvl w:val="1"/>
          <w:numId w:val="33"/>
        </w:numPr>
        <w:rPr>
          <w:rFonts w:ascii="Calibri" w:hAnsi="Calibri" w:cs="Calibri"/>
          <w:bCs/>
        </w:rPr>
      </w:pPr>
      <w:r w:rsidRPr="00E56995">
        <w:rPr>
          <w:rFonts w:ascii="Calibri" w:hAnsi="Calibri" w:cs="Calibri"/>
          <w:bCs/>
        </w:rPr>
        <w:t>Arritmiak (hilkorrak izan daitezkeenak)</w:t>
      </w:r>
    </w:p>
    <w:p w:rsidR="00E56995" w:rsidRDefault="005B73E4" w:rsidP="00602467">
      <w:pPr>
        <w:pStyle w:val="Tarterikez"/>
        <w:numPr>
          <w:ilvl w:val="1"/>
          <w:numId w:val="33"/>
        </w:numPr>
        <w:rPr>
          <w:rFonts w:ascii="Calibri" w:hAnsi="Calibri" w:cs="Calibri"/>
          <w:bCs/>
        </w:rPr>
      </w:pPr>
      <w:r w:rsidRPr="00E56995">
        <w:rPr>
          <w:rFonts w:ascii="Calibri" w:hAnsi="Calibri" w:cs="Calibri"/>
          <w:bCs/>
        </w:rPr>
        <w:t xml:space="preserve">Gutxiegitasun kardiakoa eta hilzoria </w:t>
      </w:r>
    </w:p>
    <w:p w:rsidR="005B73E4" w:rsidRPr="00E56995" w:rsidRDefault="005B73E4" w:rsidP="00602467">
      <w:pPr>
        <w:pStyle w:val="Tarterikez"/>
        <w:numPr>
          <w:ilvl w:val="0"/>
          <w:numId w:val="33"/>
        </w:numPr>
        <w:rPr>
          <w:rFonts w:ascii="Calibri" w:hAnsi="Calibri" w:cs="Calibri"/>
          <w:bCs/>
        </w:rPr>
      </w:pPr>
      <w:r w:rsidRPr="00E56995">
        <w:rPr>
          <w:rFonts w:ascii="Calibri" w:hAnsi="Calibri" w:cs="Calibri"/>
          <w:bCs/>
        </w:rPr>
        <w:t xml:space="preserve">Alopezia oso indartsua </w:t>
      </w:r>
    </w:p>
    <w:p w:rsidR="00E56995" w:rsidRDefault="00E56995" w:rsidP="003A00B0">
      <w:pPr>
        <w:pStyle w:val="Tarterikez"/>
        <w:rPr>
          <w:rFonts w:ascii="Calibri" w:hAnsi="Calibri" w:cs="Calibri"/>
          <w:bCs/>
        </w:rPr>
      </w:pPr>
    </w:p>
    <w:p w:rsidR="005B73E4" w:rsidRPr="005B73E4" w:rsidRDefault="00E56995" w:rsidP="005B73E4">
      <w:pPr>
        <w:pStyle w:val="Tarterikez"/>
        <w:rPr>
          <w:rFonts w:ascii="Calibri" w:hAnsi="Calibri" w:cs="Calibri"/>
          <w:b/>
          <w:bCs/>
        </w:rPr>
      </w:pPr>
      <w:r w:rsidRPr="00E56995">
        <w:rPr>
          <w:rFonts w:ascii="Calibri" w:hAnsi="Calibri" w:cs="Calibri"/>
          <w:b/>
          <w:bCs/>
        </w:rPr>
        <w:t xml:space="preserve">Daktinomizina </w:t>
      </w:r>
      <w:r w:rsidRPr="00E56995">
        <w:rPr>
          <w:rFonts w:ascii="Calibri" w:hAnsi="Calibri" w:cs="Calibri"/>
          <w:b/>
          <w:bCs/>
        </w:rPr>
        <w:sym w:font="Wingdings" w:char="F0E0"/>
      </w:r>
      <w:r w:rsidRPr="00E56995">
        <w:rPr>
          <w:rFonts w:ascii="Calibri" w:hAnsi="Calibri" w:cs="Calibri"/>
          <w:b/>
          <w:bCs/>
        </w:rPr>
        <w:t xml:space="preserve"> </w:t>
      </w:r>
      <w:r w:rsidR="005B73E4" w:rsidRPr="005B73E4">
        <w:rPr>
          <w:rFonts w:ascii="Calibri" w:hAnsi="Calibri" w:cs="Calibri"/>
          <w:bCs/>
        </w:rPr>
        <w:t>ADNaren baitan sartzen da ARN polimerasari bere lana oztopatuz (transkripzioaren inhibizioa). Topoisomerarasa II-ren inhibizioa ere eragiten du. Ez du kardiotoxikotasunik eragiten ordea</w:t>
      </w:r>
      <w:r w:rsidR="005B73E4">
        <w:rPr>
          <w:rFonts w:ascii="Calibri" w:hAnsi="Calibri" w:cs="Calibri"/>
          <w:bCs/>
        </w:rPr>
        <w:t>.</w:t>
      </w:r>
    </w:p>
    <w:p w:rsidR="00E56995" w:rsidRPr="005B73E4" w:rsidRDefault="00E56995" w:rsidP="003A00B0">
      <w:pPr>
        <w:pStyle w:val="Tarterikez"/>
        <w:rPr>
          <w:rFonts w:ascii="Calibri" w:hAnsi="Calibri" w:cs="Calibri"/>
          <w:bCs/>
        </w:rPr>
      </w:pPr>
    </w:p>
    <w:p w:rsidR="00E56995" w:rsidRDefault="00E56995" w:rsidP="003A00B0">
      <w:pPr>
        <w:pStyle w:val="Tarterikez"/>
        <w:rPr>
          <w:rFonts w:ascii="Calibri" w:hAnsi="Calibri" w:cs="Calibri"/>
          <w:bCs/>
        </w:rPr>
      </w:pPr>
      <w:r w:rsidRPr="00E56995">
        <w:rPr>
          <w:rFonts w:ascii="Calibri" w:hAnsi="Calibri" w:cs="Calibri"/>
          <w:b/>
          <w:bCs/>
        </w:rPr>
        <w:t xml:space="preserve">Bleomizina </w:t>
      </w:r>
      <w:r w:rsidRPr="00E56995">
        <w:rPr>
          <w:rFonts w:ascii="Calibri" w:hAnsi="Calibri" w:cs="Calibri"/>
          <w:bCs/>
        </w:rPr>
        <w:sym w:font="Wingdings" w:char="F0E0"/>
      </w:r>
      <w:r>
        <w:rPr>
          <w:rFonts w:ascii="Calibri" w:hAnsi="Calibri" w:cs="Calibri"/>
          <w:bCs/>
        </w:rPr>
        <w:t xml:space="preserve"> </w:t>
      </w:r>
      <w:r w:rsidR="005B73E4">
        <w:rPr>
          <w:rFonts w:ascii="Calibri" w:hAnsi="Calibri" w:cs="Calibri"/>
          <w:bCs/>
        </w:rPr>
        <w:t xml:space="preserve">Antibiotiko kelantea da, </w:t>
      </w:r>
      <w:r w:rsidR="005B73E4" w:rsidRPr="005B73E4">
        <w:rPr>
          <w:rFonts w:ascii="Calibri" w:hAnsi="Calibri" w:cs="Calibri"/>
          <w:bCs/>
        </w:rPr>
        <w:t>ADNa apurtuz erradikal askeak ematen ditu eta</w:t>
      </w:r>
      <w:r w:rsidR="005B73E4">
        <w:rPr>
          <w:rFonts w:ascii="Calibri" w:hAnsi="Calibri" w:cs="Calibri"/>
          <w:bCs/>
        </w:rPr>
        <w:t xml:space="preserve">. </w:t>
      </w:r>
    </w:p>
    <w:p w:rsidR="005B73E4" w:rsidRDefault="005B73E4" w:rsidP="003A00B0">
      <w:pPr>
        <w:pStyle w:val="Tarterikez"/>
        <w:rPr>
          <w:rFonts w:ascii="Calibri" w:hAnsi="Calibri" w:cs="Calibri"/>
          <w:bCs/>
        </w:rPr>
      </w:pPr>
    </w:p>
    <w:p w:rsidR="005B73E4" w:rsidRDefault="005B73E4" w:rsidP="00602467">
      <w:pPr>
        <w:pStyle w:val="Tarterikez"/>
        <w:numPr>
          <w:ilvl w:val="0"/>
          <w:numId w:val="29"/>
        </w:numPr>
        <w:rPr>
          <w:rFonts w:ascii="Calibri" w:hAnsi="Calibri" w:cs="Calibri"/>
          <w:b/>
          <w:bCs/>
          <w:u w:val="single"/>
        </w:rPr>
      </w:pPr>
      <w:r w:rsidRPr="005B73E4">
        <w:rPr>
          <w:rFonts w:ascii="Calibri" w:hAnsi="Calibri" w:cs="Calibri"/>
          <w:b/>
          <w:bCs/>
          <w:u w:val="single"/>
        </w:rPr>
        <w:t>Landareen deribatuak</w:t>
      </w:r>
    </w:p>
    <w:p w:rsidR="005B73E4" w:rsidRDefault="005B73E4" w:rsidP="005B73E4">
      <w:pPr>
        <w:pStyle w:val="Tarterikez"/>
        <w:rPr>
          <w:rFonts w:ascii="Calibri" w:hAnsi="Calibri" w:cs="Calibri"/>
          <w:bCs/>
        </w:rPr>
      </w:pPr>
      <w:r>
        <w:rPr>
          <w:rFonts w:ascii="Calibri" w:hAnsi="Calibri" w:cs="Calibri"/>
          <w:b/>
          <w:bCs/>
        </w:rPr>
        <w:t>Vinca-ren alkaloideak</w:t>
      </w:r>
      <w:r w:rsidRPr="005B73E4">
        <w:rPr>
          <w:rFonts w:ascii="Calibri" w:hAnsi="Calibri" w:cs="Calibri"/>
          <w:b/>
          <w:bCs/>
        </w:rPr>
        <w:sym w:font="Wingdings" w:char="F0E0"/>
      </w:r>
      <w:r>
        <w:rPr>
          <w:rFonts w:ascii="Calibri" w:hAnsi="Calibri" w:cs="Calibri"/>
          <w:bCs/>
        </w:rPr>
        <w:t xml:space="preserve"> </w:t>
      </w:r>
      <w:r w:rsidR="0088285D">
        <w:rPr>
          <w:rFonts w:ascii="Calibri" w:hAnsi="Calibri" w:cs="Calibri"/>
          <w:bCs/>
        </w:rPr>
        <w:t>G</w:t>
      </w:r>
      <w:r w:rsidR="0088285D" w:rsidRPr="0088285D">
        <w:rPr>
          <w:rFonts w:ascii="Calibri" w:hAnsi="Calibri" w:cs="Calibri"/>
          <w:bCs/>
        </w:rPr>
        <w:t>arrantzitsuenak</w:t>
      </w:r>
      <w:r w:rsidR="0088285D">
        <w:rPr>
          <w:rFonts w:ascii="Calibri" w:hAnsi="Calibri" w:cs="Calibri"/>
          <w:bCs/>
        </w:rPr>
        <w:t>:</w:t>
      </w:r>
      <w:r w:rsidR="0088285D" w:rsidRPr="0088285D">
        <w:rPr>
          <w:rFonts w:ascii="Calibri" w:hAnsi="Calibri" w:cs="Calibri"/>
          <w:bCs/>
        </w:rPr>
        <w:t xml:space="preserve"> </w:t>
      </w:r>
      <w:r w:rsidR="0088285D" w:rsidRPr="0088285D">
        <w:rPr>
          <w:rFonts w:ascii="Calibri" w:hAnsi="Calibri" w:cs="Calibri"/>
          <w:b/>
          <w:bCs/>
        </w:rPr>
        <w:t>vinkristina</w:t>
      </w:r>
      <w:r w:rsidR="0088285D" w:rsidRPr="0088285D">
        <w:rPr>
          <w:rFonts w:ascii="Calibri" w:hAnsi="Calibri" w:cs="Calibri"/>
          <w:bCs/>
        </w:rPr>
        <w:t xml:space="preserve">, </w:t>
      </w:r>
      <w:r w:rsidR="0088285D" w:rsidRPr="0088285D">
        <w:rPr>
          <w:rFonts w:ascii="Calibri" w:hAnsi="Calibri" w:cs="Calibri"/>
          <w:b/>
          <w:bCs/>
        </w:rPr>
        <w:t>vinblastina</w:t>
      </w:r>
      <w:r w:rsidR="0088285D" w:rsidRPr="0088285D">
        <w:rPr>
          <w:rFonts w:ascii="Calibri" w:hAnsi="Calibri" w:cs="Calibri"/>
          <w:bCs/>
        </w:rPr>
        <w:t xml:space="preserve"> eta </w:t>
      </w:r>
      <w:r w:rsidR="0088285D" w:rsidRPr="0088285D">
        <w:rPr>
          <w:rFonts w:ascii="Calibri" w:hAnsi="Calibri" w:cs="Calibri"/>
          <w:b/>
          <w:bCs/>
        </w:rPr>
        <w:t>vindesina</w:t>
      </w:r>
      <w:r w:rsidR="0088285D" w:rsidRPr="0088285D">
        <w:rPr>
          <w:rFonts w:ascii="Calibri" w:hAnsi="Calibri" w:cs="Calibri"/>
          <w:bCs/>
        </w:rPr>
        <w:t>.</w:t>
      </w:r>
    </w:p>
    <w:p w:rsidR="0088285D" w:rsidRDefault="0088285D" w:rsidP="005B73E4">
      <w:pPr>
        <w:pStyle w:val="Tarterikez"/>
        <w:rPr>
          <w:rFonts w:ascii="Calibri" w:hAnsi="Calibri" w:cs="Calibri"/>
          <w:bCs/>
        </w:rPr>
      </w:pPr>
      <w:r w:rsidRPr="0088285D">
        <w:rPr>
          <w:rFonts w:ascii="Calibri" w:hAnsi="Calibri" w:cs="Calibri"/>
          <w:bCs/>
        </w:rPr>
        <w:t>Oso besikanteak dira</w:t>
      </w:r>
      <w:r>
        <w:rPr>
          <w:rFonts w:ascii="Calibri" w:hAnsi="Calibri" w:cs="Calibri"/>
          <w:bCs/>
        </w:rPr>
        <w:t xml:space="preserve">. </w:t>
      </w:r>
      <w:r w:rsidRPr="0088285D">
        <w:rPr>
          <w:rFonts w:ascii="Calibri" w:hAnsi="Calibri" w:cs="Calibri"/>
          <w:bCs/>
        </w:rPr>
        <w:t>Tubulinarekin elkartzen dira eta honen polimerizazioa inhibitzen dut</w:t>
      </w:r>
      <w:r>
        <w:rPr>
          <w:rFonts w:ascii="Calibri" w:hAnsi="Calibri" w:cs="Calibri"/>
          <w:bCs/>
        </w:rPr>
        <w:t xml:space="preserve">e. </w:t>
      </w:r>
      <w:r w:rsidRPr="0088285D">
        <w:rPr>
          <w:rFonts w:ascii="Calibri" w:hAnsi="Calibri" w:cs="Calibri"/>
          <w:bCs/>
        </w:rPr>
        <w:t>Ez dira oso toxikoak: parestesiak, tripetako minak eta ahultasun muskularra agertzen da vinkristinaren kasuan.</w:t>
      </w:r>
    </w:p>
    <w:p w:rsidR="0088285D" w:rsidRDefault="0088285D" w:rsidP="005B73E4">
      <w:pPr>
        <w:pStyle w:val="Tarterikez"/>
        <w:rPr>
          <w:rFonts w:ascii="Calibri" w:hAnsi="Calibri" w:cs="Calibri"/>
          <w:bCs/>
        </w:rPr>
      </w:pPr>
    </w:p>
    <w:p w:rsidR="0088285D" w:rsidRDefault="0088285D" w:rsidP="005B73E4">
      <w:pPr>
        <w:pStyle w:val="Tarterikez"/>
        <w:rPr>
          <w:rFonts w:ascii="Calibri" w:hAnsi="Calibri" w:cs="Calibri"/>
          <w:bCs/>
        </w:rPr>
      </w:pPr>
      <w:r w:rsidRPr="0088285D">
        <w:rPr>
          <w:rFonts w:ascii="Calibri" w:hAnsi="Calibri" w:cs="Calibri"/>
          <w:b/>
          <w:bCs/>
        </w:rPr>
        <w:t>Kanpototezinak</w:t>
      </w:r>
      <w:r w:rsidRPr="0088285D">
        <w:rPr>
          <w:rFonts w:ascii="Calibri" w:hAnsi="Calibri" w:cs="Calibri"/>
          <w:bCs/>
        </w:rPr>
        <w:sym w:font="Wingdings" w:char="F0E0"/>
      </w:r>
      <w:r>
        <w:rPr>
          <w:rFonts w:ascii="Calibri" w:hAnsi="Calibri" w:cs="Calibri"/>
          <w:bCs/>
        </w:rPr>
        <w:t xml:space="preserve"> </w:t>
      </w:r>
      <w:r w:rsidRPr="0088285D">
        <w:rPr>
          <w:rFonts w:ascii="Calibri" w:hAnsi="Calibri" w:cs="Calibri"/>
          <w:b/>
          <w:bCs/>
        </w:rPr>
        <w:t>Irinotekan</w:t>
      </w:r>
      <w:r w:rsidRPr="0088285D">
        <w:rPr>
          <w:rFonts w:ascii="Calibri" w:hAnsi="Calibri" w:cs="Calibri"/>
          <w:bCs/>
        </w:rPr>
        <w:t xml:space="preserve"> eta </w:t>
      </w:r>
      <w:r w:rsidRPr="0088285D">
        <w:rPr>
          <w:rFonts w:ascii="Calibri" w:hAnsi="Calibri" w:cs="Calibri"/>
          <w:b/>
          <w:bCs/>
        </w:rPr>
        <w:t>topotekan</w:t>
      </w:r>
      <w:r w:rsidRPr="0088285D">
        <w:rPr>
          <w:rFonts w:ascii="Calibri" w:hAnsi="Calibri" w:cs="Calibri"/>
          <w:bCs/>
        </w:rPr>
        <w:t xml:space="preserve"> topoisomerasa I-rekin lotu eta inhibitzen dute</w:t>
      </w:r>
      <w:r>
        <w:rPr>
          <w:rFonts w:ascii="Calibri" w:hAnsi="Calibri" w:cs="Calibri"/>
          <w:bCs/>
        </w:rPr>
        <w:t>.</w:t>
      </w:r>
    </w:p>
    <w:p w:rsidR="0088285D" w:rsidRPr="0088285D" w:rsidRDefault="0088285D" w:rsidP="005B73E4">
      <w:pPr>
        <w:pStyle w:val="Tarterikez"/>
        <w:rPr>
          <w:rFonts w:ascii="Calibri" w:hAnsi="Calibri" w:cs="Calibri"/>
          <w:bCs/>
        </w:rPr>
      </w:pPr>
      <w:r w:rsidRPr="0088285D">
        <w:rPr>
          <w:rFonts w:ascii="Calibri" w:hAnsi="Calibri" w:cs="Calibri"/>
          <w:bCs/>
          <w:u w:val="single"/>
        </w:rPr>
        <w:t>Aurkako efektuak</w:t>
      </w:r>
      <w:r>
        <w:rPr>
          <w:rFonts w:ascii="Calibri" w:hAnsi="Calibri" w:cs="Calibri"/>
          <w:bCs/>
        </w:rPr>
        <w:t>:</w:t>
      </w:r>
    </w:p>
    <w:p w:rsidR="0088285D" w:rsidRDefault="0088285D" w:rsidP="005B73E4">
      <w:pPr>
        <w:pStyle w:val="Tarterikez"/>
        <w:rPr>
          <w:rFonts w:ascii="Calibri" w:hAnsi="Calibri" w:cs="Calibri"/>
          <w:bCs/>
        </w:rPr>
      </w:pPr>
      <w:r>
        <w:rPr>
          <w:rFonts w:ascii="Calibri" w:hAnsi="Calibri" w:cs="Calibri"/>
          <w:bCs/>
        </w:rPr>
        <w:t>S</w:t>
      </w:r>
      <w:r w:rsidRPr="0088285D">
        <w:rPr>
          <w:rFonts w:ascii="Calibri" w:hAnsi="Calibri" w:cs="Calibri"/>
          <w:bCs/>
        </w:rPr>
        <w:t>indrome kolinergikoa eragin dezakete, beherakoarekin  batera ematen dena. Horren aurrean atropina eman beharra dago hurrengo emanaldietan eta mielodepresio itzulgarria dira.</w:t>
      </w:r>
    </w:p>
    <w:p w:rsidR="0088285D" w:rsidRDefault="0088285D" w:rsidP="005B73E4">
      <w:pPr>
        <w:pStyle w:val="Tarterikez"/>
        <w:rPr>
          <w:rFonts w:ascii="Corbel" w:eastAsia="+mn-ea" w:hAnsi="Corbel" w:cs="+mn-cs"/>
          <w:color w:val="FFFFFF"/>
          <w:kern w:val="24"/>
          <w:sz w:val="60"/>
          <w:szCs w:val="60"/>
          <w:u w:val="single"/>
        </w:rPr>
      </w:pPr>
      <w:r w:rsidRPr="0088285D">
        <w:rPr>
          <w:rFonts w:ascii="Calibri" w:hAnsi="Calibri" w:cs="Calibri"/>
          <w:b/>
          <w:bCs/>
        </w:rPr>
        <w:lastRenderedPageBreak/>
        <w:t>Haginaren alkaloideak</w:t>
      </w:r>
      <w:r>
        <w:rPr>
          <w:rFonts w:ascii="Calibri" w:hAnsi="Calibri" w:cs="Calibri"/>
          <w:bCs/>
        </w:rPr>
        <w:t xml:space="preserve"> </w:t>
      </w:r>
      <w:r w:rsidRPr="0088285D">
        <w:rPr>
          <w:rFonts w:ascii="Calibri" w:hAnsi="Calibri" w:cs="Calibri"/>
          <w:bCs/>
        </w:rPr>
        <w:sym w:font="Wingdings" w:char="F0E0"/>
      </w:r>
      <w:r>
        <w:rPr>
          <w:rFonts w:ascii="Calibri" w:hAnsi="Calibri" w:cs="Calibri"/>
          <w:bCs/>
        </w:rPr>
        <w:t xml:space="preserve"> </w:t>
      </w:r>
      <w:r w:rsidRPr="0088285D">
        <w:rPr>
          <w:rFonts w:ascii="Calibri" w:hAnsi="Calibri" w:cs="Calibri"/>
          <w:b/>
          <w:bCs/>
        </w:rPr>
        <w:t xml:space="preserve">Paclitaxel </w:t>
      </w:r>
      <w:r w:rsidRPr="0088285D">
        <w:rPr>
          <w:rFonts w:ascii="Calibri" w:hAnsi="Calibri" w:cs="Calibri"/>
          <w:bCs/>
        </w:rPr>
        <w:t>eta</w:t>
      </w:r>
      <w:r w:rsidRPr="0088285D">
        <w:rPr>
          <w:rFonts w:ascii="Calibri" w:hAnsi="Calibri" w:cs="Calibri"/>
          <w:b/>
          <w:bCs/>
        </w:rPr>
        <w:t xml:space="preserve"> Docetaxel </w:t>
      </w:r>
      <w:r w:rsidRPr="0088285D">
        <w:rPr>
          <w:rFonts w:ascii="Calibri" w:hAnsi="Calibri" w:cs="Calibri"/>
          <w:bCs/>
        </w:rPr>
        <w:t>mikrotubuluetan lan egiten dute egonkortuz eta horrela mitosia inhibituz.</w:t>
      </w:r>
      <w:r w:rsidRPr="0088285D">
        <w:rPr>
          <w:rFonts w:ascii="Corbel" w:eastAsia="+mn-ea" w:hAnsi="Corbel" w:cs="+mn-cs"/>
          <w:color w:val="FFFFFF"/>
          <w:kern w:val="24"/>
          <w:sz w:val="60"/>
          <w:szCs w:val="60"/>
        </w:rPr>
        <w:t xml:space="preserve"> </w:t>
      </w:r>
      <w:r w:rsidRPr="0088285D">
        <w:rPr>
          <w:rFonts w:ascii="Calibri" w:hAnsi="Calibri" w:cs="Calibri"/>
          <w:bCs/>
        </w:rPr>
        <w:t>Ez dira oso besikanteak.</w:t>
      </w:r>
      <w:r w:rsidRPr="0088285D">
        <w:rPr>
          <w:rFonts w:ascii="Corbel" w:eastAsia="+mn-ea" w:hAnsi="Corbel" w:cs="+mn-cs"/>
          <w:color w:val="FFFFFF"/>
          <w:kern w:val="24"/>
          <w:sz w:val="60"/>
          <w:szCs w:val="60"/>
          <w:u w:val="single"/>
        </w:rPr>
        <w:t xml:space="preserve"> </w:t>
      </w:r>
    </w:p>
    <w:p w:rsidR="0088285D" w:rsidRPr="0088285D" w:rsidRDefault="0088285D" w:rsidP="005B73E4">
      <w:pPr>
        <w:pStyle w:val="Tarterikez"/>
        <w:rPr>
          <w:rFonts w:ascii="Calibri" w:hAnsi="Calibri" w:cs="Calibri"/>
          <w:bCs/>
        </w:rPr>
      </w:pPr>
      <w:r w:rsidRPr="0088285D">
        <w:rPr>
          <w:rFonts w:ascii="Calibri" w:hAnsi="Calibri" w:cs="Calibri"/>
          <w:bCs/>
          <w:u w:val="single"/>
        </w:rPr>
        <w:t>Aurkako efektuak</w:t>
      </w:r>
      <w:r>
        <w:rPr>
          <w:rFonts w:ascii="Calibri" w:hAnsi="Calibri" w:cs="Calibri"/>
          <w:bCs/>
        </w:rPr>
        <w:t>:</w:t>
      </w:r>
    </w:p>
    <w:p w:rsidR="0088285D" w:rsidRDefault="0088285D" w:rsidP="005B73E4">
      <w:pPr>
        <w:pStyle w:val="Tarterikez"/>
        <w:rPr>
          <w:rFonts w:ascii="Calibri" w:hAnsi="Calibri" w:cs="Calibri"/>
          <w:bCs/>
        </w:rPr>
      </w:pPr>
      <w:r>
        <w:rPr>
          <w:rFonts w:ascii="Calibri" w:hAnsi="Calibri" w:cs="Calibri"/>
          <w:bCs/>
        </w:rPr>
        <w:t>S</w:t>
      </w:r>
      <w:r w:rsidRPr="0088285D">
        <w:rPr>
          <w:rFonts w:ascii="Calibri" w:hAnsi="Calibri" w:cs="Calibri"/>
          <w:bCs/>
        </w:rPr>
        <w:t>erioak izan daitezke, mielosupresioa eta neutotoxikotasun metakorra.</w:t>
      </w:r>
    </w:p>
    <w:p w:rsidR="00BD1BE2" w:rsidRDefault="00BD1BE2" w:rsidP="005B73E4">
      <w:pPr>
        <w:pStyle w:val="Tarterikez"/>
        <w:rPr>
          <w:rFonts w:ascii="Calibri" w:hAnsi="Calibri" w:cs="Calibri"/>
          <w:bCs/>
        </w:rPr>
      </w:pPr>
    </w:p>
    <w:p w:rsidR="00BD1BE2" w:rsidRDefault="00BD1BE2" w:rsidP="005B73E4">
      <w:pPr>
        <w:pStyle w:val="Tarterikez"/>
        <w:rPr>
          <w:rFonts w:ascii="Calibri" w:hAnsi="Calibri" w:cs="Calibri"/>
          <w:bCs/>
        </w:rPr>
      </w:pPr>
      <w:r w:rsidRPr="00BD1BE2">
        <w:rPr>
          <w:rFonts w:ascii="Calibri" w:hAnsi="Calibri" w:cs="Calibri"/>
          <w:b/>
          <w:bCs/>
        </w:rPr>
        <w:t>Etoposidoak</w:t>
      </w:r>
      <w:r w:rsidRPr="00BD1BE2">
        <w:rPr>
          <w:rFonts w:ascii="Calibri" w:hAnsi="Calibri" w:cs="Calibri"/>
          <w:bCs/>
        </w:rPr>
        <w:sym w:font="Wingdings" w:char="F0E0"/>
      </w:r>
      <w:r>
        <w:rPr>
          <w:rFonts w:ascii="Calibri" w:hAnsi="Calibri" w:cs="Calibri"/>
          <w:bCs/>
        </w:rPr>
        <w:t xml:space="preserve"> </w:t>
      </w:r>
      <w:r w:rsidRPr="00BD1BE2">
        <w:rPr>
          <w:rFonts w:ascii="Calibri" w:hAnsi="Calibri" w:cs="Calibri"/>
          <w:bCs/>
        </w:rPr>
        <w:t xml:space="preserve">Ez da erabat ezagutzen bere ekintza mekanismoa baina mitokondrioen funtzioa eta nukleosidoen garraioa inhibitzen duela ematen du. Bestetik, </w:t>
      </w:r>
      <w:r w:rsidRPr="00BD1BE2">
        <w:rPr>
          <w:rFonts w:ascii="Calibri" w:hAnsi="Calibri" w:cs="Calibri"/>
          <w:b/>
          <w:bCs/>
        </w:rPr>
        <w:t>doxorrubizina</w:t>
      </w:r>
      <w:r w:rsidRPr="00BD1BE2">
        <w:rPr>
          <w:rFonts w:ascii="Calibri" w:hAnsi="Calibri" w:cs="Calibri"/>
          <w:bCs/>
        </w:rPr>
        <w:t xml:space="preserve"> bezala topoisomerasa II-aren inhibizioa eragiten duela uste da</w:t>
      </w:r>
      <w:r>
        <w:rPr>
          <w:rFonts w:ascii="Calibri" w:hAnsi="Calibri" w:cs="Calibri"/>
          <w:bCs/>
        </w:rPr>
        <w:t>.</w:t>
      </w:r>
    </w:p>
    <w:p w:rsidR="00BD1BE2" w:rsidRDefault="00BD1BE2" w:rsidP="005B73E4">
      <w:pPr>
        <w:pStyle w:val="Tarterikez"/>
        <w:rPr>
          <w:rFonts w:ascii="Calibri" w:hAnsi="Calibri" w:cs="Calibri"/>
          <w:bCs/>
        </w:rPr>
      </w:pPr>
      <w:r w:rsidRPr="00BD1BE2">
        <w:rPr>
          <w:rFonts w:ascii="Calibri" w:hAnsi="Calibri" w:cs="Calibri"/>
          <w:bCs/>
          <w:u w:val="single"/>
        </w:rPr>
        <w:t>Aurkako efektuak</w:t>
      </w:r>
      <w:r w:rsidRPr="00BD1BE2">
        <w:rPr>
          <w:rFonts w:ascii="Calibri" w:hAnsi="Calibri" w:cs="Calibri"/>
          <w:bCs/>
        </w:rPr>
        <w:t>: goragaleak eta botakak, mielodepresioa eta alop</w:t>
      </w:r>
      <w:r>
        <w:rPr>
          <w:rFonts w:ascii="Calibri" w:hAnsi="Calibri" w:cs="Calibri"/>
          <w:bCs/>
        </w:rPr>
        <w:t>ezia.</w:t>
      </w:r>
    </w:p>
    <w:p w:rsidR="005D16E0" w:rsidRDefault="005D16E0" w:rsidP="005B73E4">
      <w:pPr>
        <w:pStyle w:val="Tarterikez"/>
        <w:rPr>
          <w:rFonts w:ascii="Calibri" w:hAnsi="Calibri" w:cs="Calibri"/>
          <w:bCs/>
        </w:rPr>
      </w:pPr>
    </w:p>
    <w:p w:rsidR="005D16E0" w:rsidRDefault="005D16E0" w:rsidP="00602467">
      <w:pPr>
        <w:pStyle w:val="Tarterikez"/>
        <w:numPr>
          <w:ilvl w:val="0"/>
          <w:numId w:val="29"/>
        </w:numPr>
        <w:rPr>
          <w:rFonts w:ascii="Calibri" w:hAnsi="Calibri" w:cs="Calibri"/>
          <w:b/>
          <w:bCs/>
          <w:u w:val="single"/>
        </w:rPr>
      </w:pPr>
      <w:r w:rsidRPr="005D16E0">
        <w:rPr>
          <w:rFonts w:ascii="Calibri" w:hAnsi="Calibri" w:cs="Calibri"/>
          <w:b/>
          <w:bCs/>
          <w:u w:val="single"/>
        </w:rPr>
        <w:t>Hormonak</w:t>
      </w:r>
    </w:p>
    <w:p w:rsidR="005D16E0" w:rsidRDefault="005D16E0" w:rsidP="005D16E0">
      <w:pPr>
        <w:pStyle w:val="Tarterikez"/>
        <w:rPr>
          <w:rFonts w:ascii="Calibri" w:hAnsi="Calibri" w:cs="Calibri"/>
          <w:bCs/>
        </w:rPr>
      </w:pPr>
      <w:r w:rsidRPr="005D16E0">
        <w:rPr>
          <w:rFonts w:ascii="Calibri" w:hAnsi="Calibri" w:cs="Calibri"/>
          <w:bCs/>
        </w:rPr>
        <w:t>Tumore horien hazkuntza aurkako efektuak dituzten hormonekin edo hormonen ekoizpena inhibitu egiten duten sustantzien bitartez inhibi daitezke.</w:t>
      </w:r>
    </w:p>
    <w:p w:rsidR="005D16E0" w:rsidRDefault="005D16E0" w:rsidP="005D16E0">
      <w:pPr>
        <w:pStyle w:val="Tarterikez"/>
        <w:rPr>
          <w:rFonts w:ascii="Calibri" w:hAnsi="Calibri" w:cs="Calibri"/>
          <w:bCs/>
        </w:rPr>
      </w:pPr>
    </w:p>
    <w:p w:rsidR="005D16E0" w:rsidRPr="005D16E0" w:rsidRDefault="005D16E0" w:rsidP="00602467">
      <w:pPr>
        <w:pStyle w:val="Tarterikez"/>
        <w:numPr>
          <w:ilvl w:val="0"/>
          <w:numId w:val="31"/>
        </w:numPr>
        <w:rPr>
          <w:rFonts w:ascii="Calibri" w:hAnsi="Calibri" w:cs="Calibri"/>
          <w:bCs/>
          <w:i/>
        </w:rPr>
      </w:pPr>
      <w:r w:rsidRPr="005D16E0">
        <w:rPr>
          <w:rFonts w:ascii="Calibri" w:hAnsi="Calibri" w:cs="Calibri"/>
          <w:bCs/>
          <w:i/>
        </w:rPr>
        <w:t>Glukokortikoideak</w:t>
      </w:r>
    </w:p>
    <w:p w:rsidR="005D16E0" w:rsidRDefault="005D16E0" w:rsidP="005D16E0">
      <w:pPr>
        <w:pStyle w:val="Tarterikez"/>
        <w:rPr>
          <w:rFonts w:ascii="Calibri" w:hAnsi="Calibri" w:cs="Calibri"/>
          <w:bCs/>
        </w:rPr>
      </w:pPr>
      <w:r w:rsidRPr="005D16E0">
        <w:rPr>
          <w:rFonts w:ascii="Calibri" w:hAnsi="Calibri" w:cs="Calibri"/>
          <w:b/>
          <w:bCs/>
        </w:rPr>
        <w:t>Prednilosona</w:t>
      </w:r>
      <w:r w:rsidRPr="005D16E0">
        <w:rPr>
          <w:rFonts w:ascii="Calibri" w:hAnsi="Calibri" w:cs="Calibri"/>
          <w:bCs/>
        </w:rPr>
        <w:t xml:space="preserve"> eta </w:t>
      </w:r>
      <w:r w:rsidRPr="005D16E0">
        <w:rPr>
          <w:rFonts w:ascii="Calibri" w:hAnsi="Calibri" w:cs="Calibri"/>
          <w:b/>
          <w:bCs/>
        </w:rPr>
        <w:t>dexametasona</w:t>
      </w:r>
      <w:r w:rsidRPr="005D16E0">
        <w:rPr>
          <w:rFonts w:ascii="Calibri" w:hAnsi="Calibri" w:cs="Calibri"/>
          <w:bCs/>
        </w:rPr>
        <w:t xml:space="preserve"> linfozitoen ugalketa inhibitzen dituzte eta leuzemia eta linfometan erabiltzen dira</w:t>
      </w:r>
      <w:r>
        <w:rPr>
          <w:rFonts w:ascii="Calibri" w:hAnsi="Calibri" w:cs="Calibri"/>
          <w:bCs/>
        </w:rPr>
        <w:t xml:space="preserve">. </w:t>
      </w:r>
      <w:r w:rsidRPr="005D16E0">
        <w:rPr>
          <w:rFonts w:ascii="Calibri" w:hAnsi="Calibri" w:cs="Calibri"/>
          <w:bCs/>
        </w:rPr>
        <w:t>Horretaz gain, zenbait aurkako efektu ere arintzen dituzte: goragaleak eta botakak kasu</w:t>
      </w:r>
      <w:r>
        <w:rPr>
          <w:rFonts w:ascii="Calibri" w:hAnsi="Calibri" w:cs="Calibri"/>
          <w:bCs/>
        </w:rPr>
        <w:t>.</w:t>
      </w:r>
    </w:p>
    <w:p w:rsidR="005D16E0" w:rsidRDefault="005D16E0" w:rsidP="005D16E0">
      <w:pPr>
        <w:pStyle w:val="Tarterikez"/>
        <w:rPr>
          <w:rFonts w:ascii="Calibri" w:hAnsi="Calibri" w:cs="Calibri"/>
          <w:bCs/>
        </w:rPr>
      </w:pPr>
    </w:p>
    <w:p w:rsidR="005D16E0" w:rsidRDefault="005D16E0" w:rsidP="00602467">
      <w:pPr>
        <w:pStyle w:val="Tarterikez"/>
        <w:numPr>
          <w:ilvl w:val="0"/>
          <w:numId w:val="31"/>
        </w:numPr>
        <w:rPr>
          <w:rFonts w:ascii="Calibri" w:hAnsi="Calibri" w:cs="Calibri"/>
          <w:bCs/>
          <w:i/>
        </w:rPr>
      </w:pPr>
      <w:r w:rsidRPr="005D16E0">
        <w:rPr>
          <w:rFonts w:ascii="Calibri" w:hAnsi="Calibri" w:cs="Calibri"/>
          <w:bCs/>
          <w:i/>
        </w:rPr>
        <w:t>Estrogenoak</w:t>
      </w:r>
    </w:p>
    <w:p w:rsidR="005D16E0" w:rsidRDefault="005D16E0" w:rsidP="005D16E0">
      <w:pPr>
        <w:pStyle w:val="Tarterikez"/>
        <w:rPr>
          <w:rFonts w:ascii="Calibri" w:hAnsi="Calibri" w:cs="Calibri"/>
          <w:bCs/>
        </w:rPr>
      </w:pPr>
      <w:r w:rsidRPr="005D16E0">
        <w:rPr>
          <w:rFonts w:ascii="Calibri" w:hAnsi="Calibri" w:cs="Calibri"/>
          <w:b/>
          <w:bCs/>
        </w:rPr>
        <w:t>Dietilestilbestrol</w:t>
      </w:r>
      <w:r w:rsidRPr="005D16E0">
        <w:rPr>
          <w:rFonts w:ascii="Calibri" w:hAnsi="Calibri" w:cs="Calibri"/>
          <w:bCs/>
        </w:rPr>
        <w:t xml:space="preserve"> eta </w:t>
      </w:r>
      <w:r w:rsidRPr="005D16E0">
        <w:rPr>
          <w:rFonts w:ascii="Calibri" w:hAnsi="Calibri" w:cs="Calibri"/>
          <w:b/>
          <w:bCs/>
        </w:rPr>
        <w:t>etinilestradiol</w:t>
      </w:r>
      <w:r w:rsidRPr="005D16E0">
        <w:rPr>
          <w:rFonts w:ascii="Calibri" w:hAnsi="Calibri" w:cs="Calibri"/>
          <w:bCs/>
        </w:rPr>
        <w:t xml:space="preserve"> prostatako tumoreen antagonista funtzional gisa funtzionatzen dute</w:t>
      </w:r>
      <w:r>
        <w:rPr>
          <w:rFonts w:ascii="Calibri" w:hAnsi="Calibri" w:cs="Calibri"/>
          <w:bCs/>
        </w:rPr>
        <w:t>. B</w:t>
      </w:r>
      <w:r w:rsidRPr="005D16E0">
        <w:rPr>
          <w:rFonts w:ascii="Calibri" w:hAnsi="Calibri" w:cs="Calibri"/>
          <w:bCs/>
        </w:rPr>
        <w:t>ular minbizian erabil daitezke. Izan ere, B ataletik A atalera minbizi zelulak erakartzeko. Ondoren, beste antineoplasikoek minbizi zelula horien aurka joaz. Bular minbizia bera aurkako efektua izan daiteke tratamenduan diren gizonezkoetan</w:t>
      </w:r>
      <w:r>
        <w:rPr>
          <w:rFonts w:ascii="Calibri" w:hAnsi="Calibri" w:cs="Calibri"/>
          <w:bCs/>
        </w:rPr>
        <w:t>.</w:t>
      </w:r>
    </w:p>
    <w:p w:rsidR="005D16E0" w:rsidRDefault="005D16E0" w:rsidP="005D16E0">
      <w:pPr>
        <w:pStyle w:val="Tarterikez"/>
        <w:rPr>
          <w:rFonts w:ascii="Calibri" w:hAnsi="Calibri" w:cs="Calibri"/>
          <w:bCs/>
        </w:rPr>
      </w:pPr>
    </w:p>
    <w:p w:rsidR="005D16E0" w:rsidRPr="005D16E0" w:rsidRDefault="005D16E0" w:rsidP="00602467">
      <w:pPr>
        <w:pStyle w:val="Tarterikez"/>
        <w:numPr>
          <w:ilvl w:val="0"/>
          <w:numId w:val="31"/>
        </w:numPr>
        <w:rPr>
          <w:rFonts w:ascii="Calibri" w:hAnsi="Calibri" w:cs="Calibri"/>
          <w:bCs/>
          <w:i/>
        </w:rPr>
      </w:pPr>
      <w:r w:rsidRPr="005D16E0">
        <w:rPr>
          <w:rFonts w:ascii="Calibri" w:hAnsi="Calibri" w:cs="Calibri"/>
          <w:bCs/>
          <w:i/>
        </w:rPr>
        <w:t>Somatostatinaren analogoak</w:t>
      </w:r>
    </w:p>
    <w:p w:rsidR="005D16E0" w:rsidRDefault="005D16E0" w:rsidP="005D16E0">
      <w:pPr>
        <w:pStyle w:val="Tarterikez"/>
        <w:rPr>
          <w:rFonts w:ascii="Calibri" w:hAnsi="Calibri" w:cs="Calibri"/>
          <w:bCs/>
        </w:rPr>
      </w:pPr>
      <w:r w:rsidRPr="005D16E0">
        <w:rPr>
          <w:rFonts w:ascii="Calibri" w:hAnsi="Calibri" w:cs="Calibri"/>
          <w:b/>
          <w:bCs/>
        </w:rPr>
        <w:t>Oktreotido</w:t>
      </w:r>
      <w:r w:rsidRPr="005D16E0">
        <w:rPr>
          <w:rFonts w:ascii="Calibri" w:hAnsi="Calibri" w:cs="Calibri"/>
          <w:bCs/>
        </w:rPr>
        <w:t xml:space="preserve"> eta </w:t>
      </w:r>
      <w:r w:rsidRPr="005D16E0">
        <w:rPr>
          <w:rFonts w:ascii="Calibri" w:hAnsi="Calibri" w:cs="Calibri"/>
          <w:b/>
          <w:bCs/>
        </w:rPr>
        <w:t>lanreotido</w:t>
      </w:r>
      <w:r w:rsidRPr="005D16E0">
        <w:rPr>
          <w:rFonts w:ascii="Calibri" w:hAnsi="Calibri" w:cs="Calibri"/>
          <w:bCs/>
        </w:rPr>
        <w:t xml:space="preserve"> tumore neuroendokrinoen sintomak arintzeko erabiltzen dira. Bestetik, aparatu digestiboaren zenbait tumoreen aurka ere erabiltzen dira. Azken hauek somatostatinarentzako hartzaileak adierazten dituzte eta tumoreen hazkuntza inhibitzen dute</w:t>
      </w:r>
      <w:r>
        <w:rPr>
          <w:rFonts w:ascii="Calibri" w:hAnsi="Calibri" w:cs="Calibri"/>
          <w:bCs/>
        </w:rPr>
        <w:t>.</w:t>
      </w:r>
    </w:p>
    <w:p w:rsidR="005D16E0" w:rsidRDefault="005D16E0" w:rsidP="005D16E0">
      <w:pPr>
        <w:pStyle w:val="Tarterikez"/>
        <w:rPr>
          <w:rFonts w:ascii="Calibri" w:hAnsi="Calibri" w:cs="Calibri"/>
          <w:bCs/>
        </w:rPr>
      </w:pPr>
    </w:p>
    <w:p w:rsidR="005D16E0" w:rsidRDefault="005D16E0" w:rsidP="00602467">
      <w:pPr>
        <w:pStyle w:val="Tarterikez"/>
        <w:numPr>
          <w:ilvl w:val="0"/>
          <w:numId w:val="31"/>
        </w:numPr>
        <w:rPr>
          <w:rFonts w:ascii="Calibri" w:hAnsi="Calibri" w:cs="Calibri"/>
          <w:bCs/>
          <w:i/>
        </w:rPr>
      </w:pPr>
      <w:r w:rsidRPr="005D16E0">
        <w:rPr>
          <w:rFonts w:ascii="Calibri" w:hAnsi="Calibri" w:cs="Calibri"/>
          <w:bCs/>
          <w:i/>
        </w:rPr>
        <w:t>Antagonistak; atiestrogenoak</w:t>
      </w:r>
    </w:p>
    <w:p w:rsidR="005D16E0" w:rsidRDefault="005D16E0" w:rsidP="005D16E0">
      <w:pPr>
        <w:pStyle w:val="Tarterikez"/>
        <w:rPr>
          <w:rFonts w:ascii="Calibri" w:hAnsi="Calibri" w:cs="Calibri"/>
          <w:bCs/>
        </w:rPr>
      </w:pPr>
      <w:r w:rsidRPr="005D16E0">
        <w:rPr>
          <w:rFonts w:ascii="Calibri" w:hAnsi="Calibri" w:cs="Calibri"/>
          <w:b/>
          <w:bCs/>
        </w:rPr>
        <w:t>Tamoxifenoa</w:t>
      </w:r>
      <w:r w:rsidRPr="005D16E0">
        <w:rPr>
          <w:rFonts w:ascii="Calibri" w:hAnsi="Calibri" w:cs="Calibri"/>
          <w:bCs/>
        </w:rPr>
        <w:t xml:space="preserve"> bular minbizi mota batzuren aurka oso eraginkorra da. Tamoxifenoak efektu kardiobabesgarriak dituela deskribatu da. Dena den, aurkako efektu larriak eman ditzake: odol gatzapenak, Istripu zerebrobaskularra eta endometrioaren minbizia</w:t>
      </w:r>
      <w:r>
        <w:rPr>
          <w:rFonts w:ascii="Calibri" w:hAnsi="Calibri" w:cs="Calibri"/>
          <w:bCs/>
        </w:rPr>
        <w:t>.</w:t>
      </w:r>
    </w:p>
    <w:p w:rsidR="009C4F43" w:rsidRDefault="009C4F43" w:rsidP="005D16E0">
      <w:pPr>
        <w:pStyle w:val="Tarterikez"/>
        <w:rPr>
          <w:rFonts w:ascii="Calibri" w:hAnsi="Calibri" w:cs="Calibri"/>
          <w:bCs/>
        </w:rPr>
      </w:pPr>
    </w:p>
    <w:p w:rsidR="009C4F43" w:rsidRPr="009C4F43" w:rsidRDefault="009C4F43" w:rsidP="00602467">
      <w:pPr>
        <w:pStyle w:val="Tarterikez"/>
        <w:numPr>
          <w:ilvl w:val="0"/>
          <w:numId w:val="31"/>
        </w:numPr>
        <w:rPr>
          <w:rFonts w:ascii="Calibri" w:hAnsi="Calibri" w:cs="Calibri"/>
          <w:bCs/>
          <w:i/>
        </w:rPr>
      </w:pPr>
      <w:r w:rsidRPr="009C4F43">
        <w:rPr>
          <w:rFonts w:ascii="Calibri" w:hAnsi="Calibri" w:cs="Calibri"/>
          <w:bCs/>
          <w:i/>
        </w:rPr>
        <w:t>Antagonistak; antiandrogenoak</w:t>
      </w:r>
    </w:p>
    <w:p w:rsidR="009C4F43" w:rsidRDefault="009C4F43" w:rsidP="009C4F43">
      <w:pPr>
        <w:pStyle w:val="Tarterikez"/>
        <w:rPr>
          <w:rFonts w:ascii="Calibri" w:hAnsi="Calibri" w:cs="Calibri"/>
          <w:bCs/>
        </w:rPr>
      </w:pPr>
      <w:r w:rsidRPr="009C4F43">
        <w:rPr>
          <w:rFonts w:ascii="Calibri" w:hAnsi="Calibri" w:cs="Calibri"/>
          <w:b/>
          <w:bCs/>
        </w:rPr>
        <w:t>Flutamida</w:t>
      </w:r>
      <w:r w:rsidRPr="009C4F43">
        <w:rPr>
          <w:rFonts w:ascii="Calibri" w:hAnsi="Calibri" w:cs="Calibri"/>
          <w:bCs/>
        </w:rPr>
        <w:t xml:space="preserve">, </w:t>
      </w:r>
      <w:r w:rsidRPr="009C4F43">
        <w:rPr>
          <w:rFonts w:ascii="Calibri" w:hAnsi="Calibri" w:cs="Calibri"/>
          <w:b/>
          <w:bCs/>
        </w:rPr>
        <w:t>Ziproterona</w:t>
      </w:r>
      <w:r w:rsidRPr="009C4F43">
        <w:rPr>
          <w:rFonts w:ascii="Calibri" w:hAnsi="Calibri" w:cs="Calibri"/>
          <w:bCs/>
        </w:rPr>
        <w:t xml:space="preserve"> eta </w:t>
      </w:r>
      <w:r w:rsidRPr="009C4F43">
        <w:rPr>
          <w:rFonts w:ascii="Calibri" w:hAnsi="Calibri" w:cs="Calibri"/>
          <w:b/>
          <w:bCs/>
        </w:rPr>
        <w:t>bikalutamida</w:t>
      </w:r>
      <w:r w:rsidRPr="009C4F43">
        <w:rPr>
          <w:rFonts w:ascii="Calibri" w:hAnsi="Calibri" w:cs="Calibri"/>
          <w:bCs/>
        </w:rPr>
        <w:t xml:space="preserve"> androgenoen antagonistak dira eta prostatako minbizian erabiltzen dira</w:t>
      </w:r>
      <w:r>
        <w:rPr>
          <w:rFonts w:ascii="Calibri" w:hAnsi="Calibri" w:cs="Calibri"/>
          <w:bCs/>
        </w:rPr>
        <w:t>.</w:t>
      </w:r>
    </w:p>
    <w:p w:rsidR="009C4F43" w:rsidRDefault="009C4F43" w:rsidP="009C4F43">
      <w:pPr>
        <w:pStyle w:val="Tarterikez"/>
        <w:rPr>
          <w:rFonts w:ascii="Calibri" w:hAnsi="Calibri" w:cs="Calibri"/>
          <w:bCs/>
        </w:rPr>
      </w:pPr>
    </w:p>
    <w:p w:rsidR="009C4F43" w:rsidRDefault="009C4F43" w:rsidP="00602467">
      <w:pPr>
        <w:pStyle w:val="Tarterikez"/>
        <w:numPr>
          <w:ilvl w:val="0"/>
          <w:numId w:val="29"/>
        </w:numPr>
        <w:rPr>
          <w:rFonts w:ascii="Calibri" w:hAnsi="Calibri" w:cs="Calibri"/>
          <w:b/>
          <w:bCs/>
          <w:u w:val="single"/>
        </w:rPr>
      </w:pPr>
      <w:r w:rsidRPr="009C4F43">
        <w:rPr>
          <w:rFonts w:ascii="Calibri" w:hAnsi="Calibri" w:cs="Calibri"/>
          <w:b/>
          <w:bCs/>
          <w:u w:val="single"/>
        </w:rPr>
        <w:t>Antigorputz monoklonalak</w:t>
      </w:r>
    </w:p>
    <w:p w:rsidR="009C4F43" w:rsidRDefault="00536A5E" w:rsidP="009C4F43">
      <w:pPr>
        <w:pStyle w:val="Tarterikez"/>
        <w:rPr>
          <w:rFonts w:ascii="Calibri" w:hAnsi="Calibri" w:cs="Calibri"/>
          <w:bCs/>
        </w:rPr>
      </w:pPr>
      <w:r>
        <w:rPr>
          <w:rFonts w:ascii="Calibri" w:hAnsi="Calibri" w:cs="Calibri"/>
          <w:b/>
          <w:bCs/>
          <w:noProof/>
          <w:u w:val="single"/>
          <w:lang w:eastAsia="en-US"/>
        </w:rPr>
        <w:pict>
          <v:shapetype id="_x0000_t202" coordsize="21600,21600" o:spt="202" path="m,l,21600r21600,l21600,xe">
            <v:stroke joinstyle="miter"/>
            <v:path gradientshapeok="t" o:connecttype="rect"/>
          </v:shapetype>
          <v:shape id="_x0000_s1026" type="#_x0000_t202" style="position:absolute;margin-left:351.8pt;margin-top:41.25pt;width:153.9pt;height:88.35pt;z-index:251660288;mso-width-relative:margin;mso-height-relative:margin">
            <v:textbox>
              <w:txbxContent>
                <w:p w:rsidR="00536A5E" w:rsidRPr="009C4F43" w:rsidRDefault="00536A5E" w:rsidP="009C4F43">
                  <w:pPr>
                    <w:pStyle w:val="Tarterikez"/>
                  </w:pPr>
                  <w:r w:rsidRPr="009C4F43">
                    <w:t>MAB (monoclonal antibody-ren laburpena)</w:t>
                  </w:r>
                </w:p>
                <w:p w:rsidR="00536A5E" w:rsidRPr="009C4F43" w:rsidRDefault="00536A5E" w:rsidP="009C4F43">
                  <w:pPr>
                    <w:pStyle w:val="Tarterikez"/>
                  </w:pPr>
                  <w:r w:rsidRPr="009C4F43">
                    <w:t>XI (kimerikoa dela giza eta beste espezie baten artean)</w:t>
                  </w:r>
                </w:p>
                <w:p w:rsidR="00536A5E" w:rsidRPr="009C4F43" w:rsidRDefault="00536A5E" w:rsidP="009C4F43">
                  <w:pPr>
                    <w:pStyle w:val="Tarterikez"/>
                  </w:pPr>
                  <w:r w:rsidRPr="009C4F43">
                    <w:t>ZU (humanizatua)</w:t>
                  </w:r>
                </w:p>
                <w:p w:rsidR="00536A5E" w:rsidRPr="009C4F43" w:rsidRDefault="00536A5E" w:rsidP="009C4F43">
                  <w:pPr>
                    <w:pStyle w:val="Tarterikez"/>
                  </w:pPr>
                  <w:r w:rsidRPr="009C4F43">
                    <w:t>TU (tumore baten aurkakoa)</w:t>
                  </w:r>
                </w:p>
                <w:p w:rsidR="00536A5E" w:rsidRDefault="00536A5E"/>
              </w:txbxContent>
            </v:textbox>
          </v:shape>
        </w:pict>
      </w:r>
      <w:r w:rsidR="009C4F43" w:rsidRPr="009C4F43">
        <w:rPr>
          <w:rFonts w:ascii="Calibri" w:hAnsi="Calibri" w:cs="Calibri"/>
          <w:b/>
          <w:bCs/>
        </w:rPr>
        <w:t>Rituximab</w:t>
      </w:r>
      <w:r w:rsidR="009C4F43" w:rsidRPr="009C4F43">
        <w:rPr>
          <w:rFonts w:ascii="Calibri" w:hAnsi="Calibri" w:cs="Calibri"/>
          <w:bCs/>
        </w:rPr>
        <w:sym w:font="Wingdings" w:char="F0E0"/>
      </w:r>
      <w:r w:rsidR="009C4F43">
        <w:rPr>
          <w:rFonts w:ascii="Calibri" w:hAnsi="Calibri" w:cs="Calibri"/>
          <w:bCs/>
        </w:rPr>
        <w:t xml:space="preserve"> </w:t>
      </w:r>
      <w:r w:rsidR="009C4F43" w:rsidRPr="009C4F43">
        <w:rPr>
          <w:rFonts w:ascii="Calibri" w:hAnsi="Calibri" w:cs="Calibri"/>
          <w:bCs/>
        </w:rPr>
        <w:t>B linfozitoetan kaltzio erretenak eratzen dituen CD20 proteinaren aurka zuzenduriko antigorputz monoklonala dugu. Osagarri sistema aktibatua izan ondoren B linfozito horiek apurtuak dira eta hori dela medio zenbait linfometan erabilgarria dugun farmakoa da.</w:t>
      </w:r>
    </w:p>
    <w:p w:rsidR="009C4F43" w:rsidRDefault="009C4F43" w:rsidP="009C4F43">
      <w:pPr>
        <w:pStyle w:val="Tarterikez"/>
        <w:rPr>
          <w:rFonts w:ascii="Calibri" w:hAnsi="Calibri" w:cs="Calibri"/>
          <w:bCs/>
        </w:rPr>
      </w:pPr>
      <w:r w:rsidRPr="009C4F43">
        <w:rPr>
          <w:rFonts w:ascii="Calibri" w:hAnsi="Calibri" w:cs="Calibri"/>
          <w:bCs/>
          <w:u w:val="single"/>
        </w:rPr>
        <w:t>Aurkako efektuak</w:t>
      </w:r>
      <w:r w:rsidRPr="009C4F43">
        <w:rPr>
          <w:rFonts w:ascii="Calibri" w:hAnsi="Calibri" w:cs="Calibri"/>
          <w:b/>
          <w:bCs/>
        </w:rPr>
        <w:t xml:space="preserve">: </w:t>
      </w:r>
      <w:r>
        <w:rPr>
          <w:rFonts w:ascii="Calibri" w:hAnsi="Calibri" w:cs="Calibri"/>
          <w:bCs/>
        </w:rPr>
        <w:t>H</w:t>
      </w:r>
      <w:r w:rsidRPr="009C4F43">
        <w:rPr>
          <w:rFonts w:ascii="Calibri" w:hAnsi="Calibri" w:cs="Calibri"/>
          <w:bCs/>
        </w:rPr>
        <w:t>asieran hipotentsioa, hotzikarak eta sukarra eta ondoren hipersentsibilitate erreakzioak</w:t>
      </w:r>
      <w:r>
        <w:rPr>
          <w:rFonts w:ascii="Calibri" w:hAnsi="Calibri" w:cs="Calibri"/>
          <w:bCs/>
        </w:rPr>
        <w:t>.</w:t>
      </w:r>
    </w:p>
    <w:p w:rsidR="009C4F43" w:rsidRDefault="009C4F43" w:rsidP="009C4F43">
      <w:pPr>
        <w:pStyle w:val="Tarterikez"/>
        <w:rPr>
          <w:rFonts w:ascii="Calibri" w:hAnsi="Calibri" w:cs="Calibri"/>
          <w:bCs/>
        </w:rPr>
      </w:pPr>
      <w:r>
        <w:rPr>
          <w:rFonts w:ascii="Calibri" w:hAnsi="Calibri" w:cs="Calibri"/>
          <w:bCs/>
        </w:rPr>
        <w:t>*</w:t>
      </w:r>
      <w:r w:rsidRPr="009C4F43">
        <w:rPr>
          <w:rFonts w:ascii="Calibri" w:hAnsi="Calibri" w:cs="Calibri"/>
          <w:b/>
          <w:bCs/>
        </w:rPr>
        <w:t>Alemtuzumab</w:t>
      </w:r>
      <w:r w:rsidRPr="009C4F43">
        <w:rPr>
          <w:rFonts w:ascii="Calibri" w:hAnsi="Calibri" w:cs="Calibri"/>
          <w:bCs/>
        </w:rPr>
        <w:t xml:space="preserve"> B linfozitoak apurtzen dituen beste antigorputz monoklonala</w:t>
      </w:r>
    </w:p>
    <w:p w:rsidR="009C4F43" w:rsidRDefault="009C4F43" w:rsidP="009C4F43">
      <w:pPr>
        <w:pStyle w:val="Tarterikez"/>
        <w:rPr>
          <w:rFonts w:ascii="Calibri" w:hAnsi="Calibri" w:cs="Calibri"/>
          <w:bCs/>
        </w:rPr>
      </w:pPr>
      <w:r w:rsidRPr="009C4F43">
        <w:rPr>
          <w:rFonts w:ascii="Calibri" w:hAnsi="Calibri" w:cs="Calibri"/>
          <w:bCs/>
        </w:rPr>
        <w:t xml:space="preserve"> da eta leuzemia erresistente kronikoan erabiltzen da</w:t>
      </w:r>
      <w:r>
        <w:rPr>
          <w:rFonts w:ascii="Calibri" w:hAnsi="Calibri" w:cs="Calibri"/>
          <w:bCs/>
        </w:rPr>
        <w:t>.</w:t>
      </w:r>
    </w:p>
    <w:p w:rsidR="009C4F43" w:rsidRDefault="009C4F43" w:rsidP="009C4F43">
      <w:pPr>
        <w:pStyle w:val="Tarterikez"/>
        <w:rPr>
          <w:rFonts w:ascii="Calibri" w:hAnsi="Calibri" w:cs="Calibri"/>
          <w:bCs/>
        </w:rPr>
      </w:pPr>
    </w:p>
    <w:p w:rsidR="009C4F43" w:rsidRDefault="009C4F43" w:rsidP="009C4F43">
      <w:pPr>
        <w:pStyle w:val="Tarterikez"/>
        <w:rPr>
          <w:rFonts w:ascii="Calibri" w:hAnsi="Calibri" w:cs="Calibri"/>
          <w:bCs/>
        </w:rPr>
      </w:pPr>
    </w:p>
    <w:p w:rsidR="009C4F43" w:rsidRDefault="009C4F43" w:rsidP="009C4F43">
      <w:pPr>
        <w:pStyle w:val="Tarterikez"/>
        <w:rPr>
          <w:rFonts w:ascii="Calibri" w:hAnsi="Calibri" w:cs="Calibri"/>
          <w:bCs/>
        </w:rPr>
      </w:pPr>
    </w:p>
    <w:p w:rsidR="009C4F43" w:rsidRDefault="009C4F43" w:rsidP="009C4F43">
      <w:pPr>
        <w:pStyle w:val="Tarterikez"/>
        <w:rPr>
          <w:rFonts w:ascii="Calibri" w:hAnsi="Calibri" w:cs="Calibri"/>
          <w:bCs/>
        </w:rPr>
      </w:pPr>
      <w:r w:rsidRPr="009C4F43">
        <w:rPr>
          <w:rFonts w:ascii="Calibri" w:hAnsi="Calibri" w:cs="Calibri"/>
          <w:b/>
          <w:bCs/>
        </w:rPr>
        <w:lastRenderedPageBreak/>
        <w:t>Trastuzumab</w:t>
      </w:r>
      <w:r w:rsidRPr="009C4F43">
        <w:rPr>
          <w:rFonts w:ascii="Calibri" w:hAnsi="Calibri" w:cs="Calibri"/>
          <w:bCs/>
        </w:rPr>
        <w:sym w:font="Wingdings" w:char="F0E0"/>
      </w:r>
      <w:r>
        <w:rPr>
          <w:rFonts w:ascii="Calibri" w:hAnsi="Calibri" w:cs="Calibri"/>
          <w:bCs/>
        </w:rPr>
        <w:t xml:space="preserve"> </w:t>
      </w:r>
      <w:r w:rsidRPr="009C4F43">
        <w:rPr>
          <w:rFonts w:ascii="Calibri" w:hAnsi="Calibri" w:cs="Calibri"/>
          <w:bCs/>
        </w:rPr>
        <w:t>HER2 izena duen proteina onkogenikora lotzen den antigorputz monklonala</w:t>
      </w:r>
      <w:r>
        <w:rPr>
          <w:rFonts w:ascii="Calibri" w:hAnsi="Calibri" w:cs="Calibri"/>
          <w:bCs/>
        </w:rPr>
        <w:t xml:space="preserve"> </w:t>
      </w:r>
      <w:r w:rsidRPr="009C4F43">
        <w:rPr>
          <w:rFonts w:ascii="Calibri" w:hAnsi="Calibri" w:cs="Calibri"/>
          <w:bCs/>
        </w:rPr>
        <w:t>(giza azalaren hazkuntza faktorearen hartzailea</w:t>
      </w:r>
      <w:r>
        <w:rPr>
          <w:rFonts w:ascii="Calibri" w:hAnsi="Calibri" w:cs="Calibri"/>
          <w:bCs/>
        </w:rPr>
        <w:t>).</w:t>
      </w:r>
      <w:r w:rsidRPr="009C4F43">
        <w:rPr>
          <w:rFonts w:ascii="Corbel" w:eastAsia="+mn-ea" w:hAnsi="Corbel" w:cs="+mn-cs"/>
          <w:color w:val="FFFFFF"/>
          <w:kern w:val="24"/>
          <w:sz w:val="60"/>
          <w:szCs w:val="60"/>
        </w:rPr>
        <w:t xml:space="preserve"> </w:t>
      </w:r>
      <w:r w:rsidRPr="009C4F43">
        <w:rPr>
          <w:rFonts w:ascii="Calibri" w:hAnsi="Calibri" w:cs="Calibri"/>
          <w:bCs/>
        </w:rPr>
        <w:t>Bular minbizien %25ean hartzaile hau gehiegi adierazten da eta kantzerra oso bizkor garatzen da.</w:t>
      </w:r>
    </w:p>
    <w:p w:rsidR="009C4F43" w:rsidRDefault="009C4F43" w:rsidP="009C4F43">
      <w:pPr>
        <w:pStyle w:val="Tarterikez"/>
        <w:rPr>
          <w:rFonts w:ascii="Calibri" w:hAnsi="Calibri" w:cs="Calibri"/>
          <w:bCs/>
        </w:rPr>
      </w:pPr>
      <w:r w:rsidRPr="009C4F43">
        <w:rPr>
          <w:rFonts w:ascii="Calibri" w:hAnsi="Calibri" w:cs="Calibri"/>
          <w:b/>
          <w:bCs/>
        </w:rPr>
        <w:t>Pantimumab</w:t>
      </w:r>
      <w:r w:rsidRPr="009C4F43">
        <w:rPr>
          <w:rFonts w:ascii="Calibri" w:hAnsi="Calibri" w:cs="Calibri"/>
          <w:bCs/>
        </w:rPr>
        <w:t xml:space="preserve">  eta </w:t>
      </w:r>
      <w:r w:rsidRPr="009C4F43">
        <w:rPr>
          <w:rFonts w:ascii="Calibri" w:hAnsi="Calibri" w:cs="Calibri"/>
          <w:b/>
          <w:bCs/>
        </w:rPr>
        <w:t>zetuximab</w:t>
      </w:r>
      <w:r w:rsidRPr="009C4F43">
        <w:rPr>
          <w:rFonts w:ascii="Calibri" w:hAnsi="Calibri" w:cs="Calibri"/>
          <w:bCs/>
        </w:rPr>
        <w:t xml:space="preserve"> erlazionaturiko farmakoak dira eta kolon-uzkiko kantzerren tratamenduan erabiltzen dira beste antineoplasikoekin batera</w:t>
      </w:r>
      <w:r>
        <w:rPr>
          <w:rFonts w:ascii="Calibri" w:hAnsi="Calibri" w:cs="Calibri"/>
          <w:bCs/>
        </w:rPr>
        <w:t xml:space="preserve">. </w:t>
      </w:r>
    </w:p>
    <w:p w:rsidR="009C4F43" w:rsidRDefault="009C4F43" w:rsidP="009C4F43">
      <w:pPr>
        <w:pStyle w:val="Tarterikez"/>
        <w:rPr>
          <w:rFonts w:ascii="Calibri" w:hAnsi="Calibri" w:cs="Calibri"/>
          <w:bCs/>
        </w:rPr>
      </w:pPr>
    </w:p>
    <w:p w:rsidR="009C4F43" w:rsidRDefault="009C4F43" w:rsidP="009C4F43">
      <w:pPr>
        <w:pStyle w:val="Tarterikez"/>
        <w:rPr>
          <w:rFonts w:ascii="Calibri" w:hAnsi="Calibri" w:cs="Calibri"/>
          <w:bCs/>
        </w:rPr>
      </w:pPr>
      <w:r w:rsidRPr="009C4F43">
        <w:rPr>
          <w:rFonts w:ascii="Calibri" w:hAnsi="Calibri" w:cs="Calibri"/>
          <w:b/>
          <w:bCs/>
        </w:rPr>
        <w:t>Bevazizumab</w:t>
      </w:r>
      <w:r w:rsidRPr="009C4F43">
        <w:rPr>
          <w:rFonts w:ascii="Calibri" w:hAnsi="Calibri" w:cs="Calibri"/>
          <w:bCs/>
        </w:rPr>
        <w:sym w:font="Wingdings" w:char="F0E0"/>
      </w:r>
      <w:r>
        <w:rPr>
          <w:rFonts w:ascii="Calibri" w:hAnsi="Calibri" w:cs="Calibri"/>
          <w:bCs/>
        </w:rPr>
        <w:t xml:space="preserve"> </w:t>
      </w:r>
      <w:r w:rsidRPr="009C4F43">
        <w:rPr>
          <w:rFonts w:ascii="Calibri" w:hAnsi="Calibri" w:cs="Calibri"/>
          <w:bCs/>
        </w:rPr>
        <w:t>VEGF faktorera lotzen da (odol hodien endotelioko hazkuntza faktorea). Era honetan angiogenesia ekiditzen du. Kolon-uzkiko kantzerraren tratamenduan erabiltzen</w:t>
      </w:r>
      <w:r>
        <w:rPr>
          <w:rFonts w:ascii="Calibri" w:hAnsi="Calibri" w:cs="Calibri"/>
          <w:bCs/>
        </w:rPr>
        <w:t xml:space="preserve"> da.</w:t>
      </w:r>
    </w:p>
    <w:p w:rsidR="009C4F43" w:rsidRDefault="009C4F43" w:rsidP="009C4F43">
      <w:pPr>
        <w:pStyle w:val="Tarterikez"/>
        <w:rPr>
          <w:rFonts w:ascii="Calibri" w:hAnsi="Calibri" w:cs="Calibri"/>
          <w:bCs/>
        </w:rPr>
      </w:pPr>
    </w:p>
    <w:p w:rsidR="009C4F43" w:rsidRDefault="009C4F43" w:rsidP="009C4F43">
      <w:pPr>
        <w:pStyle w:val="Tarterikez"/>
        <w:rPr>
          <w:rFonts w:ascii="Calibri" w:hAnsi="Calibri" w:cs="Calibri"/>
          <w:bCs/>
        </w:rPr>
      </w:pPr>
      <w:r w:rsidRPr="009C4F43">
        <w:rPr>
          <w:rFonts w:ascii="Calibri" w:hAnsi="Calibri" w:cs="Calibri"/>
          <w:b/>
          <w:bCs/>
        </w:rPr>
        <w:t>Imatinib</w:t>
      </w:r>
      <w:r w:rsidRPr="009C4F43">
        <w:rPr>
          <w:rFonts w:ascii="Calibri" w:hAnsi="Calibri" w:cs="Calibri"/>
          <w:bCs/>
        </w:rPr>
        <w:sym w:font="Wingdings" w:char="F0E0"/>
      </w:r>
      <w:r>
        <w:rPr>
          <w:rFonts w:ascii="Calibri" w:hAnsi="Calibri" w:cs="Calibri"/>
          <w:bCs/>
        </w:rPr>
        <w:t xml:space="preserve"> </w:t>
      </w:r>
      <w:r w:rsidRPr="009C4F43">
        <w:rPr>
          <w:rFonts w:ascii="Calibri" w:hAnsi="Calibri" w:cs="Calibri"/>
          <w:bCs/>
        </w:rPr>
        <w:t>BCr/Abl deitzen proteina kinasa onkogenikoa inhibitzen du. Leuzemia mieloide kronikoaren espezifikoa dela uste da. Dena den, plaketetatik eratorria den hazkuntza faktorea ere inhibitzen du.</w:t>
      </w:r>
      <w:r>
        <w:rPr>
          <w:rFonts w:ascii="Calibri" w:hAnsi="Calibri" w:cs="Calibri"/>
          <w:bCs/>
        </w:rPr>
        <w:t xml:space="preserve"> </w:t>
      </w:r>
      <w:r w:rsidRPr="009C4F43">
        <w:rPr>
          <w:rFonts w:ascii="Calibri" w:hAnsi="Calibri" w:cs="Calibri"/>
          <w:bCs/>
        </w:rPr>
        <w:t>Ezin opera daitezkeen sistema digestiboko tumoreetan erabiltzen da.</w:t>
      </w:r>
    </w:p>
    <w:p w:rsidR="009C4F43" w:rsidRDefault="009C4F43" w:rsidP="009C4F43">
      <w:pPr>
        <w:pStyle w:val="Tarterikez"/>
        <w:rPr>
          <w:rFonts w:ascii="Calibri" w:hAnsi="Calibri" w:cs="Calibri"/>
          <w:bCs/>
        </w:rPr>
      </w:pPr>
      <w:r w:rsidRPr="009C4F43">
        <w:rPr>
          <w:rFonts w:ascii="Calibri" w:hAnsi="Calibri" w:cs="Calibri"/>
          <w:b/>
          <w:bCs/>
        </w:rPr>
        <w:t>Dasatinib</w:t>
      </w:r>
      <w:r w:rsidRPr="009C4F43">
        <w:rPr>
          <w:rFonts w:ascii="Calibri" w:hAnsi="Calibri" w:cs="Calibri"/>
          <w:bCs/>
        </w:rPr>
        <w:t xml:space="preserve"> eta </w:t>
      </w:r>
      <w:r w:rsidRPr="009C4F43">
        <w:rPr>
          <w:rFonts w:ascii="Calibri" w:hAnsi="Calibri" w:cs="Calibri"/>
          <w:b/>
          <w:bCs/>
        </w:rPr>
        <w:t>nilotinib</w:t>
      </w:r>
      <w:r w:rsidRPr="009C4F43">
        <w:rPr>
          <w:rFonts w:ascii="Calibri" w:hAnsi="Calibri" w:cs="Calibri"/>
          <w:bCs/>
        </w:rPr>
        <w:t xml:space="preserve"> antzekoak dira</w:t>
      </w:r>
      <w:r>
        <w:rPr>
          <w:rFonts w:ascii="Calibri" w:hAnsi="Calibri" w:cs="Calibri"/>
          <w:bCs/>
        </w:rPr>
        <w:t>.</w:t>
      </w:r>
    </w:p>
    <w:p w:rsidR="009C4F43" w:rsidRDefault="009C4F43" w:rsidP="009C4F43">
      <w:pPr>
        <w:pStyle w:val="Tarterikez"/>
        <w:rPr>
          <w:rFonts w:ascii="Calibri" w:hAnsi="Calibri" w:cs="Calibri"/>
          <w:bCs/>
        </w:rPr>
      </w:pPr>
    </w:p>
    <w:p w:rsidR="009C4F43" w:rsidRPr="009C4F43" w:rsidRDefault="009C4F43" w:rsidP="00602467">
      <w:pPr>
        <w:pStyle w:val="Tarterikez"/>
        <w:numPr>
          <w:ilvl w:val="0"/>
          <w:numId w:val="29"/>
        </w:numPr>
        <w:rPr>
          <w:rFonts w:ascii="Calibri" w:hAnsi="Calibri" w:cs="Calibri"/>
          <w:b/>
          <w:bCs/>
          <w:u w:val="single"/>
        </w:rPr>
      </w:pPr>
      <w:r w:rsidRPr="009C4F43">
        <w:rPr>
          <w:rFonts w:ascii="Calibri" w:hAnsi="Calibri" w:cs="Calibri"/>
          <w:b/>
          <w:bCs/>
          <w:u w:val="single"/>
        </w:rPr>
        <w:t>Beste batzuk</w:t>
      </w:r>
    </w:p>
    <w:p w:rsidR="009C4F43" w:rsidRDefault="009650CC" w:rsidP="009C4F43">
      <w:pPr>
        <w:pStyle w:val="Tarterikez"/>
        <w:rPr>
          <w:rFonts w:ascii="Calibri" w:hAnsi="Calibri" w:cs="Calibri"/>
          <w:bCs/>
        </w:rPr>
      </w:pPr>
      <w:r w:rsidRPr="009650CC">
        <w:rPr>
          <w:rFonts w:ascii="Calibri" w:hAnsi="Calibri" w:cs="Calibri"/>
          <w:b/>
          <w:bCs/>
        </w:rPr>
        <w:t>Krisantaspasa</w:t>
      </w:r>
      <w:r w:rsidRPr="009650CC">
        <w:rPr>
          <w:rFonts w:ascii="Calibri" w:hAnsi="Calibri" w:cs="Calibri"/>
          <w:bCs/>
        </w:rPr>
        <w:sym w:font="Wingdings" w:char="F0E0"/>
      </w:r>
      <w:r>
        <w:rPr>
          <w:rFonts w:ascii="Calibri" w:hAnsi="Calibri" w:cs="Calibri"/>
          <w:bCs/>
        </w:rPr>
        <w:t xml:space="preserve"> </w:t>
      </w:r>
      <w:r w:rsidRPr="009650CC">
        <w:rPr>
          <w:rFonts w:ascii="Calibri" w:hAnsi="Calibri" w:cs="Calibri"/>
          <w:bCs/>
        </w:rPr>
        <w:t>Asparragina azido aspartiko eta amoniakoa bilakatzen duen asparraginasa da</w:t>
      </w:r>
      <w:r>
        <w:rPr>
          <w:rFonts w:ascii="Calibri" w:hAnsi="Calibri" w:cs="Calibri"/>
          <w:bCs/>
        </w:rPr>
        <w:t xml:space="preserve">. </w:t>
      </w:r>
      <w:r w:rsidRPr="009650CC">
        <w:rPr>
          <w:rFonts w:ascii="Calibri" w:hAnsi="Calibri" w:cs="Calibri"/>
          <w:bCs/>
        </w:rPr>
        <w:t>Leuzemia linfoblastiko bezalako tumore batzuetan erabiltzen da. Azken finean, tumore hauek asparragina ekoizteko ahalmena galdu egin dute eta kanpo jatorriko asparragina behar izatera krisantaspasa honek agortu egiten ditu</w:t>
      </w:r>
      <w:r>
        <w:rPr>
          <w:rFonts w:ascii="Calibri" w:hAnsi="Calibri" w:cs="Calibri"/>
          <w:bCs/>
        </w:rPr>
        <w:t>.</w:t>
      </w:r>
    </w:p>
    <w:p w:rsidR="009650CC" w:rsidRDefault="009650CC" w:rsidP="009C4F43">
      <w:pPr>
        <w:pStyle w:val="Tarterikez"/>
        <w:rPr>
          <w:rFonts w:ascii="Calibri" w:hAnsi="Calibri" w:cs="Calibri"/>
          <w:bCs/>
        </w:rPr>
      </w:pPr>
    </w:p>
    <w:p w:rsidR="009650CC" w:rsidRDefault="009650CC" w:rsidP="009C4F43">
      <w:pPr>
        <w:pStyle w:val="Tarterikez"/>
        <w:rPr>
          <w:rFonts w:ascii="Calibri" w:hAnsi="Calibri" w:cs="Calibri"/>
          <w:bCs/>
        </w:rPr>
      </w:pPr>
      <w:r w:rsidRPr="009650CC">
        <w:rPr>
          <w:rFonts w:ascii="Calibri" w:hAnsi="Calibri" w:cs="Calibri"/>
          <w:b/>
          <w:bCs/>
        </w:rPr>
        <w:t>Hidroxikarbamida</w:t>
      </w:r>
      <w:r w:rsidRPr="009650CC">
        <w:rPr>
          <w:rFonts w:ascii="Calibri" w:hAnsi="Calibri" w:cs="Calibri"/>
          <w:bCs/>
        </w:rPr>
        <w:sym w:font="Wingdings" w:char="F0E0"/>
      </w:r>
      <w:r>
        <w:rPr>
          <w:rFonts w:ascii="Calibri" w:hAnsi="Calibri" w:cs="Calibri"/>
          <w:bCs/>
        </w:rPr>
        <w:t xml:space="preserve"> </w:t>
      </w:r>
      <w:r w:rsidRPr="009650CC">
        <w:rPr>
          <w:rFonts w:ascii="Calibri" w:hAnsi="Calibri" w:cs="Calibri"/>
          <w:bCs/>
        </w:rPr>
        <w:t>Urearen analogoa da. Errinonukleotido erreduktasa inhibitzen duenez desoxierribonukleotidoen erakuntza eragozten du. Polizitemia vera-n erabiltzen da (globulo gorriak ugaltzen diren gaixotasuna)</w:t>
      </w:r>
      <w:r>
        <w:rPr>
          <w:rFonts w:ascii="Calibri" w:hAnsi="Calibri" w:cs="Calibri"/>
          <w:bCs/>
        </w:rPr>
        <w:t>.</w:t>
      </w:r>
    </w:p>
    <w:p w:rsidR="009650CC" w:rsidRDefault="009650CC" w:rsidP="009C4F43">
      <w:pPr>
        <w:pStyle w:val="Tarterikez"/>
        <w:rPr>
          <w:rFonts w:ascii="Calibri" w:hAnsi="Calibri" w:cs="Calibri"/>
          <w:bCs/>
        </w:rPr>
      </w:pPr>
    </w:p>
    <w:p w:rsidR="009650CC" w:rsidRDefault="009650CC" w:rsidP="009C4F43">
      <w:pPr>
        <w:pStyle w:val="Tarterikez"/>
        <w:rPr>
          <w:rFonts w:ascii="Calibri" w:hAnsi="Calibri" w:cs="Calibri"/>
          <w:bCs/>
        </w:rPr>
      </w:pPr>
      <w:r w:rsidRPr="009650CC">
        <w:rPr>
          <w:rFonts w:ascii="Calibri" w:hAnsi="Calibri" w:cs="Calibri"/>
          <w:b/>
          <w:bCs/>
        </w:rPr>
        <w:t>Bortezomib</w:t>
      </w:r>
      <w:r w:rsidRPr="009650CC">
        <w:rPr>
          <w:rFonts w:ascii="Calibri" w:hAnsi="Calibri" w:cs="Calibri"/>
          <w:bCs/>
        </w:rPr>
        <w:sym w:font="Wingdings" w:char="F0E0"/>
      </w:r>
      <w:r>
        <w:rPr>
          <w:rFonts w:ascii="Calibri" w:hAnsi="Calibri" w:cs="Calibri"/>
          <w:bCs/>
        </w:rPr>
        <w:t xml:space="preserve"> </w:t>
      </w:r>
      <w:r w:rsidRPr="009650CC">
        <w:rPr>
          <w:rFonts w:ascii="Calibri" w:hAnsi="Calibri" w:cs="Calibri"/>
          <w:bCs/>
        </w:rPr>
        <w:t>Boroa duen tripeptidoa da eta zeluletako proteasoma inhibitzen du. Minbizi zelulak ondo ez dakigun arrazoiren batengatik sentikorragoak dira. Mielomaren tratamenduan erabiltzen</w:t>
      </w:r>
      <w:r>
        <w:rPr>
          <w:rFonts w:ascii="Calibri" w:hAnsi="Calibri" w:cs="Calibri"/>
          <w:bCs/>
        </w:rPr>
        <w:t xml:space="preserve"> da.</w:t>
      </w:r>
    </w:p>
    <w:p w:rsidR="009650CC" w:rsidRPr="009650CC" w:rsidRDefault="009650CC" w:rsidP="009C4F43">
      <w:pPr>
        <w:pStyle w:val="Tarterikez"/>
        <w:rPr>
          <w:rFonts w:ascii="Calibri" w:hAnsi="Calibri" w:cs="Calibri"/>
          <w:b/>
          <w:bCs/>
        </w:rPr>
      </w:pPr>
    </w:p>
    <w:p w:rsidR="009650CC" w:rsidRPr="009C4F43" w:rsidRDefault="009650CC" w:rsidP="009C4F43">
      <w:pPr>
        <w:pStyle w:val="Tarterikez"/>
        <w:rPr>
          <w:rFonts w:ascii="Calibri" w:hAnsi="Calibri" w:cs="Calibri"/>
          <w:bCs/>
        </w:rPr>
      </w:pPr>
      <w:r w:rsidRPr="009650CC">
        <w:rPr>
          <w:rFonts w:ascii="Calibri" w:hAnsi="Calibri" w:cs="Calibri"/>
          <w:b/>
          <w:bCs/>
        </w:rPr>
        <w:t>Talidomida</w:t>
      </w:r>
      <w:r w:rsidRPr="009650CC">
        <w:rPr>
          <w:rFonts w:ascii="Calibri" w:hAnsi="Calibri" w:cs="Calibri"/>
          <w:bCs/>
        </w:rPr>
        <w:sym w:font="Wingdings" w:char="F0E0"/>
      </w:r>
      <w:r>
        <w:rPr>
          <w:rFonts w:ascii="Calibri" w:hAnsi="Calibri" w:cs="Calibri"/>
          <w:bCs/>
        </w:rPr>
        <w:t xml:space="preserve"> </w:t>
      </w:r>
      <w:r w:rsidRPr="009650CC">
        <w:rPr>
          <w:rFonts w:ascii="Calibri" w:hAnsi="Calibri" w:cs="Calibri"/>
          <w:bCs/>
        </w:rPr>
        <w:t>Geneen transkipzioan, angiogenesian eta proteasomaren funtzioan eragina du. Mielomaren tratamenduan eraginkorra</w:t>
      </w:r>
      <w:r>
        <w:rPr>
          <w:rFonts w:ascii="Calibri" w:hAnsi="Calibri" w:cs="Calibri"/>
          <w:bCs/>
        </w:rPr>
        <w:t xml:space="preserve"> da.</w:t>
      </w:r>
    </w:p>
    <w:sectPr w:rsidR="009650CC" w:rsidRPr="009C4F43" w:rsidSect="003A5E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B70"/>
    <w:multiLevelType w:val="hybridMultilevel"/>
    <w:tmpl w:val="830CE8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865D1"/>
    <w:multiLevelType w:val="hybridMultilevel"/>
    <w:tmpl w:val="113EF762"/>
    <w:lvl w:ilvl="0" w:tplc="74B4A4B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A45E6"/>
    <w:multiLevelType w:val="hybridMultilevel"/>
    <w:tmpl w:val="739471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903C7"/>
    <w:multiLevelType w:val="hybridMultilevel"/>
    <w:tmpl w:val="E6609A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9A2B2A"/>
    <w:multiLevelType w:val="hybridMultilevel"/>
    <w:tmpl w:val="1FB01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622A4"/>
    <w:multiLevelType w:val="hybridMultilevel"/>
    <w:tmpl w:val="BE16F2DA"/>
    <w:lvl w:ilvl="0" w:tplc="74B4A4B2">
      <w:start w:val="1"/>
      <w:numFmt w:val="bullet"/>
      <w:lvlText w:val=""/>
      <w:lvlJc w:val="left"/>
      <w:pPr>
        <w:ind w:left="720" w:hanging="360"/>
      </w:pPr>
      <w:rPr>
        <w:rFonts w:ascii="Wingdings 2" w:hAnsi="Wingdings 2"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044C2"/>
    <w:multiLevelType w:val="hybridMultilevel"/>
    <w:tmpl w:val="FD3EF0F0"/>
    <w:lvl w:ilvl="0" w:tplc="373A056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D785E"/>
    <w:multiLevelType w:val="hybridMultilevel"/>
    <w:tmpl w:val="25F45F7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092386"/>
    <w:multiLevelType w:val="hybridMultilevel"/>
    <w:tmpl w:val="7E38CE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B70EE2"/>
    <w:multiLevelType w:val="hybridMultilevel"/>
    <w:tmpl w:val="F3605F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D47911"/>
    <w:multiLevelType w:val="hybridMultilevel"/>
    <w:tmpl w:val="6F6AD1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726679"/>
    <w:multiLevelType w:val="hybridMultilevel"/>
    <w:tmpl w:val="0936B8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4933EC"/>
    <w:multiLevelType w:val="hybridMultilevel"/>
    <w:tmpl w:val="4D0088DE"/>
    <w:lvl w:ilvl="0" w:tplc="74B4A4B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26312E"/>
    <w:multiLevelType w:val="hybridMultilevel"/>
    <w:tmpl w:val="BB84580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4378C8"/>
    <w:multiLevelType w:val="hybridMultilevel"/>
    <w:tmpl w:val="9982B8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9F6D58"/>
    <w:multiLevelType w:val="hybridMultilevel"/>
    <w:tmpl w:val="B8A646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383DEA"/>
    <w:multiLevelType w:val="hybridMultilevel"/>
    <w:tmpl w:val="7E480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CD4BAC"/>
    <w:multiLevelType w:val="hybridMultilevel"/>
    <w:tmpl w:val="B89CDF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023806"/>
    <w:multiLevelType w:val="hybridMultilevel"/>
    <w:tmpl w:val="C86C6A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EA09ED"/>
    <w:multiLevelType w:val="hybridMultilevel"/>
    <w:tmpl w:val="0EFAF4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3E5EEA"/>
    <w:multiLevelType w:val="hybridMultilevel"/>
    <w:tmpl w:val="F9A6F8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D3467B"/>
    <w:multiLevelType w:val="hybridMultilevel"/>
    <w:tmpl w:val="43EAF2E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330D30"/>
    <w:multiLevelType w:val="hybridMultilevel"/>
    <w:tmpl w:val="2392EF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4C25C6"/>
    <w:multiLevelType w:val="hybridMultilevel"/>
    <w:tmpl w:val="ADC263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AC1324"/>
    <w:multiLevelType w:val="hybridMultilevel"/>
    <w:tmpl w:val="49FA587E"/>
    <w:lvl w:ilvl="0" w:tplc="91B2C49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F46E0D"/>
    <w:multiLevelType w:val="hybridMultilevel"/>
    <w:tmpl w:val="AF946C0A"/>
    <w:lvl w:ilvl="0" w:tplc="74B4A4B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913A17"/>
    <w:multiLevelType w:val="hybridMultilevel"/>
    <w:tmpl w:val="F544FC30"/>
    <w:lvl w:ilvl="0" w:tplc="0C0A000F">
      <w:start w:val="1"/>
      <w:numFmt w:val="decimal"/>
      <w:lvlText w:val="%1."/>
      <w:lvlJc w:val="left"/>
      <w:pPr>
        <w:ind w:left="720" w:hanging="360"/>
      </w:pPr>
      <w:rPr>
        <w:rFonts w:hint="default"/>
      </w:rPr>
    </w:lvl>
    <w:lvl w:ilvl="1" w:tplc="0C0A0013">
      <w:start w:val="1"/>
      <w:numFmt w:val="upp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8A74CD"/>
    <w:multiLevelType w:val="hybridMultilevel"/>
    <w:tmpl w:val="5C50F456"/>
    <w:lvl w:ilvl="0" w:tplc="4F9CA6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D51726"/>
    <w:multiLevelType w:val="hybridMultilevel"/>
    <w:tmpl w:val="71EAA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6A346C"/>
    <w:multiLevelType w:val="hybridMultilevel"/>
    <w:tmpl w:val="0BCA91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642FE5"/>
    <w:multiLevelType w:val="hybridMultilevel"/>
    <w:tmpl w:val="868A00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AE34872"/>
    <w:multiLevelType w:val="hybridMultilevel"/>
    <w:tmpl w:val="FDFC37D4"/>
    <w:lvl w:ilvl="0" w:tplc="74B4A4B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B167C1D"/>
    <w:multiLevelType w:val="hybridMultilevel"/>
    <w:tmpl w:val="57C6B7E8"/>
    <w:lvl w:ilvl="0" w:tplc="74B4A4B2">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10621F"/>
    <w:multiLevelType w:val="hybridMultilevel"/>
    <w:tmpl w:val="2DF476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5FD3F71"/>
    <w:multiLevelType w:val="hybridMultilevel"/>
    <w:tmpl w:val="271A88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143EE0"/>
    <w:multiLevelType w:val="hybridMultilevel"/>
    <w:tmpl w:val="E0C0BE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C21602"/>
    <w:multiLevelType w:val="hybridMultilevel"/>
    <w:tmpl w:val="FCC016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0"/>
  </w:num>
  <w:num w:numId="4">
    <w:abstractNumId w:val="2"/>
  </w:num>
  <w:num w:numId="5">
    <w:abstractNumId w:val="14"/>
  </w:num>
  <w:num w:numId="6">
    <w:abstractNumId w:val="34"/>
  </w:num>
  <w:num w:numId="7">
    <w:abstractNumId w:val="20"/>
  </w:num>
  <w:num w:numId="8">
    <w:abstractNumId w:val="3"/>
  </w:num>
  <w:num w:numId="9">
    <w:abstractNumId w:val="19"/>
  </w:num>
  <w:num w:numId="10">
    <w:abstractNumId w:val="11"/>
  </w:num>
  <w:num w:numId="11">
    <w:abstractNumId w:val="10"/>
  </w:num>
  <w:num w:numId="12">
    <w:abstractNumId w:val="22"/>
  </w:num>
  <w:num w:numId="13">
    <w:abstractNumId w:val="36"/>
  </w:num>
  <w:num w:numId="14">
    <w:abstractNumId w:val="15"/>
  </w:num>
  <w:num w:numId="15">
    <w:abstractNumId w:val="35"/>
  </w:num>
  <w:num w:numId="16">
    <w:abstractNumId w:val="8"/>
  </w:num>
  <w:num w:numId="17">
    <w:abstractNumId w:val="17"/>
  </w:num>
  <w:num w:numId="18">
    <w:abstractNumId w:val="33"/>
  </w:num>
  <w:num w:numId="19">
    <w:abstractNumId w:val="9"/>
  </w:num>
  <w:num w:numId="20">
    <w:abstractNumId w:val="28"/>
  </w:num>
  <w:num w:numId="21">
    <w:abstractNumId w:val="23"/>
  </w:num>
  <w:num w:numId="22">
    <w:abstractNumId w:val="13"/>
  </w:num>
  <w:num w:numId="23">
    <w:abstractNumId w:val="7"/>
  </w:num>
  <w:num w:numId="24">
    <w:abstractNumId w:val="26"/>
  </w:num>
  <w:num w:numId="25">
    <w:abstractNumId w:val="18"/>
  </w:num>
  <w:num w:numId="26">
    <w:abstractNumId w:val="24"/>
  </w:num>
  <w:num w:numId="27">
    <w:abstractNumId w:val="6"/>
  </w:num>
  <w:num w:numId="28">
    <w:abstractNumId w:val="27"/>
  </w:num>
  <w:num w:numId="29">
    <w:abstractNumId w:val="16"/>
  </w:num>
  <w:num w:numId="30">
    <w:abstractNumId w:val="21"/>
  </w:num>
  <w:num w:numId="31">
    <w:abstractNumId w:val="4"/>
  </w:num>
  <w:num w:numId="32">
    <w:abstractNumId w:val="32"/>
  </w:num>
  <w:num w:numId="33">
    <w:abstractNumId w:val="5"/>
  </w:num>
  <w:num w:numId="34">
    <w:abstractNumId w:val="25"/>
  </w:num>
  <w:num w:numId="35">
    <w:abstractNumId w:val="31"/>
  </w:num>
  <w:num w:numId="36">
    <w:abstractNumId w:val="1"/>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FF7"/>
    <w:rsid w:val="000B02BA"/>
    <w:rsid w:val="000E480E"/>
    <w:rsid w:val="0012126B"/>
    <w:rsid w:val="00152192"/>
    <w:rsid w:val="001C2C45"/>
    <w:rsid w:val="002165AD"/>
    <w:rsid w:val="0022493C"/>
    <w:rsid w:val="002324E8"/>
    <w:rsid w:val="00243E2A"/>
    <w:rsid w:val="00260246"/>
    <w:rsid w:val="002A64CC"/>
    <w:rsid w:val="002B1291"/>
    <w:rsid w:val="003905F4"/>
    <w:rsid w:val="00392D3E"/>
    <w:rsid w:val="003A00B0"/>
    <w:rsid w:val="003A459F"/>
    <w:rsid w:val="003A5E3D"/>
    <w:rsid w:val="003C074D"/>
    <w:rsid w:val="003F7532"/>
    <w:rsid w:val="004050CC"/>
    <w:rsid w:val="00427E3A"/>
    <w:rsid w:val="00470E81"/>
    <w:rsid w:val="004F1A19"/>
    <w:rsid w:val="00536A5E"/>
    <w:rsid w:val="00567AC6"/>
    <w:rsid w:val="0059782E"/>
    <w:rsid w:val="005A56D5"/>
    <w:rsid w:val="005B73E4"/>
    <w:rsid w:val="005D16E0"/>
    <w:rsid w:val="005E5FF7"/>
    <w:rsid w:val="00602467"/>
    <w:rsid w:val="00607D8A"/>
    <w:rsid w:val="006B16AE"/>
    <w:rsid w:val="008634C8"/>
    <w:rsid w:val="00871D4D"/>
    <w:rsid w:val="0088285D"/>
    <w:rsid w:val="009650CC"/>
    <w:rsid w:val="009773FA"/>
    <w:rsid w:val="009C4F43"/>
    <w:rsid w:val="009E27EB"/>
    <w:rsid w:val="00BD1BE2"/>
    <w:rsid w:val="00BD74C0"/>
    <w:rsid w:val="00CA3B24"/>
    <w:rsid w:val="00CF6772"/>
    <w:rsid w:val="00DF7B1C"/>
    <w:rsid w:val="00E2463C"/>
    <w:rsid w:val="00E56995"/>
    <w:rsid w:val="00EE10DD"/>
    <w:rsid w:val="00FF6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97E5D"/>
  <w15:docId w15:val="{7E50F20A-5853-40C5-8FB3-5876D73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3A5E3D"/>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arterikez">
    <w:name w:val="No Spacing"/>
    <w:uiPriority w:val="1"/>
    <w:qFormat/>
    <w:rsid w:val="005E5FF7"/>
    <w:pPr>
      <w:spacing w:after="0" w:line="240" w:lineRule="auto"/>
    </w:pPr>
  </w:style>
  <w:style w:type="table" w:styleId="Saretaduntaula">
    <w:name w:val="Table Grid"/>
    <w:basedOn w:val="Taulanormala"/>
    <w:uiPriority w:val="59"/>
    <w:rsid w:val="00260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unbuiloarentestua">
    <w:name w:val="Balloon Text"/>
    <w:basedOn w:val="Normala"/>
    <w:link w:val="BunbuiloarentestuaKar"/>
    <w:uiPriority w:val="99"/>
    <w:semiHidden/>
    <w:unhideWhenUsed/>
    <w:rsid w:val="000E480E"/>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0E480E"/>
    <w:rPr>
      <w:rFonts w:ascii="Tahoma" w:hAnsi="Tahoma" w:cs="Tahoma"/>
      <w:sz w:val="16"/>
      <w:szCs w:val="16"/>
    </w:rPr>
  </w:style>
  <w:style w:type="paragraph" w:styleId="Zerrenda-paragrafoa">
    <w:name w:val="List Paragraph"/>
    <w:basedOn w:val="Normala"/>
    <w:uiPriority w:val="34"/>
    <w:qFormat/>
    <w:rsid w:val="003C074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9261">
      <w:bodyDiv w:val="1"/>
      <w:marLeft w:val="0"/>
      <w:marRight w:val="0"/>
      <w:marTop w:val="0"/>
      <w:marBottom w:val="0"/>
      <w:divBdr>
        <w:top w:val="none" w:sz="0" w:space="0" w:color="auto"/>
        <w:left w:val="none" w:sz="0" w:space="0" w:color="auto"/>
        <w:bottom w:val="none" w:sz="0" w:space="0" w:color="auto"/>
        <w:right w:val="none" w:sz="0" w:space="0" w:color="auto"/>
      </w:divBdr>
      <w:divsChild>
        <w:div w:id="1936551895">
          <w:marLeft w:val="1526"/>
          <w:marRight w:val="0"/>
          <w:marTop w:val="115"/>
          <w:marBottom w:val="0"/>
          <w:divBdr>
            <w:top w:val="none" w:sz="0" w:space="0" w:color="auto"/>
            <w:left w:val="none" w:sz="0" w:space="0" w:color="auto"/>
            <w:bottom w:val="none" w:sz="0" w:space="0" w:color="auto"/>
            <w:right w:val="none" w:sz="0" w:space="0" w:color="auto"/>
          </w:divBdr>
        </w:div>
        <w:div w:id="992491417">
          <w:marLeft w:val="1930"/>
          <w:marRight w:val="0"/>
          <w:marTop w:val="115"/>
          <w:marBottom w:val="0"/>
          <w:divBdr>
            <w:top w:val="none" w:sz="0" w:space="0" w:color="auto"/>
            <w:left w:val="none" w:sz="0" w:space="0" w:color="auto"/>
            <w:bottom w:val="none" w:sz="0" w:space="0" w:color="auto"/>
            <w:right w:val="none" w:sz="0" w:space="0" w:color="auto"/>
          </w:divBdr>
        </w:div>
        <w:div w:id="91244052">
          <w:marLeft w:val="1930"/>
          <w:marRight w:val="0"/>
          <w:marTop w:val="115"/>
          <w:marBottom w:val="0"/>
          <w:divBdr>
            <w:top w:val="none" w:sz="0" w:space="0" w:color="auto"/>
            <w:left w:val="none" w:sz="0" w:space="0" w:color="auto"/>
            <w:bottom w:val="none" w:sz="0" w:space="0" w:color="auto"/>
            <w:right w:val="none" w:sz="0" w:space="0" w:color="auto"/>
          </w:divBdr>
        </w:div>
      </w:divsChild>
    </w:div>
    <w:div w:id="198662326">
      <w:bodyDiv w:val="1"/>
      <w:marLeft w:val="0"/>
      <w:marRight w:val="0"/>
      <w:marTop w:val="0"/>
      <w:marBottom w:val="0"/>
      <w:divBdr>
        <w:top w:val="none" w:sz="0" w:space="0" w:color="auto"/>
        <w:left w:val="none" w:sz="0" w:space="0" w:color="auto"/>
        <w:bottom w:val="none" w:sz="0" w:space="0" w:color="auto"/>
        <w:right w:val="none" w:sz="0" w:space="0" w:color="auto"/>
      </w:divBdr>
      <w:divsChild>
        <w:div w:id="861092690">
          <w:marLeft w:val="2693"/>
          <w:marRight w:val="0"/>
          <w:marTop w:val="96"/>
          <w:marBottom w:val="0"/>
          <w:divBdr>
            <w:top w:val="none" w:sz="0" w:space="0" w:color="auto"/>
            <w:left w:val="none" w:sz="0" w:space="0" w:color="auto"/>
            <w:bottom w:val="none" w:sz="0" w:space="0" w:color="auto"/>
            <w:right w:val="none" w:sz="0" w:space="0" w:color="auto"/>
          </w:divBdr>
        </w:div>
        <w:div w:id="1164517185">
          <w:marLeft w:val="2693"/>
          <w:marRight w:val="0"/>
          <w:marTop w:val="96"/>
          <w:marBottom w:val="0"/>
          <w:divBdr>
            <w:top w:val="none" w:sz="0" w:space="0" w:color="auto"/>
            <w:left w:val="none" w:sz="0" w:space="0" w:color="auto"/>
            <w:bottom w:val="none" w:sz="0" w:space="0" w:color="auto"/>
            <w:right w:val="none" w:sz="0" w:space="0" w:color="auto"/>
          </w:divBdr>
        </w:div>
      </w:divsChild>
    </w:div>
    <w:div w:id="290944006">
      <w:bodyDiv w:val="1"/>
      <w:marLeft w:val="0"/>
      <w:marRight w:val="0"/>
      <w:marTop w:val="0"/>
      <w:marBottom w:val="0"/>
      <w:divBdr>
        <w:top w:val="none" w:sz="0" w:space="0" w:color="auto"/>
        <w:left w:val="none" w:sz="0" w:space="0" w:color="auto"/>
        <w:bottom w:val="none" w:sz="0" w:space="0" w:color="auto"/>
        <w:right w:val="none" w:sz="0" w:space="0" w:color="auto"/>
      </w:divBdr>
      <w:divsChild>
        <w:div w:id="1486510568">
          <w:marLeft w:val="1930"/>
          <w:marRight w:val="0"/>
          <w:marTop w:val="144"/>
          <w:marBottom w:val="0"/>
          <w:divBdr>
            <w:top w:val="none" w:sz="0" w:space="0" w:color="auto"/>
            <w:left w:val="none" w:sz="0" w:space="0" w:color="auto"/>
            <w:bottom w:val="none" w:sz="0" w:space="0" w:color="auto"/>
            <w:right w:val="none" w:sz="0" w:space="0" w:color="auto"/>
          </w:divBdr>
        </w:div>
        <w:div w:id="774178669">
          <w:marLeft w:val="1930"/>
          <w:marRight w:val="0"/>
          <w:marTop w:val="144"/>
          <w:marBottom w:val="0"/>
          <w:divBdr>
            <w:top w:val="none" w:sz="0" w:space="0" w:color="auto"/>
            <w:left w:val="none" w:sz="0" w:space="0" w:color="auto"/>
            <w:bottom w:val="none" w:sz="0" w:space="0" w:color="auto"/>
            <w:right w:val="none" w:sz="0" w:space="0" w:color="auto"/>
          </w:divBdr>
        </w:div>
        <w:div w:id="2015106177">
          <w:marLeft w:val="1930"/>
          <w:marRight w:val="0"/>
          <w:marTop w:val="144"/>
          <w:marBottom w:val="0"/>
          <w:divBdr>
            <w:top w:val="none" w:sz="0" w:space="0" w:color="auto"/>
            <w:left w:val="none" w:sz="0" w:space="0" w:color="auto"/>
            <w:bottom w:val="none" w:sz="0" w:space="0" w:color="auto"/>
            <w:right w:val="none" w:sz="0" w:space="0" w:color="auto"/>
          </w:divBdr>
        </w:div>
        <w:div w:id="380180204">
          <w:marLeft w:val="2347"/>
          <w:marRight w:val="0"/>
          <w:marTop w:val="134"/>
          <w:marBottom w:val="0"/>
          <w:divBdr>
            <w:top w:val="none" w:sz="0" w:space="0" w:color="auto"/>
            <w:left w:val="none" w:sz="0" w:space="0" w:color="auto"/>
            <w:bottom w:val="none" w:sz="0" w:space="0" w:color="auto"/>
            <w:right w:val="none" w:sz="0" w:space="0" w:color="auto"/>
          </w:divBdr>
        </w:div>
        <w:div w:id="1465588098">
          <w:marLeft w:val="2347"/>
          <w:marRight w:val="0"/>
          <w:marTop w:val="134"/>
          <w:marBottom w:val="0"/>
          <w:divBdr>
            <w:top w:val="none" w:sz="0" w:space="0" w:color="auto"/>
            <w:left w:val="none" w:sz="0" w:space="0" w:color="auto"/>
            <w:bottom w:val="none" w:sz="0" w:space="0" w:color="auto"/>
            <w:right w:val="none" w:sz="0" w:space="0" w:color="auto"/>
          </w:divBdr>
        </w:div>
      </w:divsChild>
    </w:div>
    <w:div w:id="491063882">
      <w:bodyDiv w:val="1"/>
      <w:marLeft w:val="0"/>
      <w:marRight w:val="0"/>
      <w:marTop w:val="0"/>
      <w:marBottom w:val="0"/>
      <w:divBdr>
        <w:top w:val="none" w:sz="0" w:space="0" w:color="auto"/>
        <w:left w:val="none" w:sz="0" w:space="0" w:color="auto"/>
        <w:bottom w:val="none" w:sz="0" w:space="0" w:color="auto"/>
        <w:right w:val="none" w:sz="0" w:space="0" w:color="auto"/>
      </w:divBdr>
      <w:divsChild>
        <w:div w:id="2107581060">
          <w:marLeft w:val="2347"/>
          <w:marRight w:val="0"/>
          <w:marTop w:val="106"/>
          <w:marBottom w:val="0"/>
          <w:divBdr>
            <w:top w:val="none" w:sz="0" w:space="0" w:color="auto"/>
            <w:left w:val="none" w:sz="0" w:space="0" w:color="auto"/>
            <w:bottom w:val="none" w:sz="0" w:space="0" w:color="auto"/>
            <w:right w:val="none" w:sz="0" w:space="0" w:color="auto"/>
          </w:divBdr>
        </w:div>
        <w:div w:id="1004866143">
          <w:marLeft w:val="2693"/>
          <w:marRight w:val="0"/>
          <w:marTop w:val="96"/>
          <w:marBottom w:val="0"/>
          <w:divBdr>
            <w:top w:val="none" w:sz="0" w:space="0" w:color="auto"/>
            <w:left w:val="none" w:sz="0" w:space="0" w:color="auto"/>
            <w:bottom w:val="none" w:sz="0" w:space="0" w:color="auto"/>
            <w:right w:val="none" w:sz="0" w:space="0" w:color="auto"/>
          </w:divBdr>
        </w:div>
        <w:div w:id="1830368001">
          <w:marLeft w:val="2693"/>
          <w:marRight w:val="0"/>
          <w:marTop w:val="96"/>
          <w:marBottom w:val="0"/>
          <w:divBdr>
            <w:top w:val="none" w:sz="0" w:space="0" w:color="auto"/>
            <w:left w:val="none" w:sz="0" w:space="0" w:color="auto"/>
            <w:bottom w:val="none" w:sz="0" w:space="0" w:color="auto"/>
            <w:right w:val="none" w:sz="0" w:space="0" w:color="auto"/>
          </w:divBdr>
        </w:div>
        <w:div w:id="1305159173">
          <w:marLeft w:val="2347"/>
          <w:marRight w:val="0"/>
          <w:marTop w:val="106"/>
          <w:marBottom w:val="0"/>
          <w:divBdr>
            <w:top w:val="none" w:sz="0" w:space="0" w:color="auto"/>
            <w:left w:val="none" w:sz="0" w:space="0" w:color="auto"/>
            <w:bottom w:val="none" w:sz="0" w:space="0" w:color="auto"/>
            <w:right w:val="none" w:sz="0" w:space="0" w:color="auto"/>
          </w:divBdr>
        </w:div>
      </w:divsChild>
    </w:div>
    <w:div w:id="852499301">
      <w:bodyDiv w:val="1"/>
      <w:marLeft w:val="0"/>
      <w:marRight w:val="0"/>
      <w:marTop w:val="0"/>
      <w:marBottom w:val="0"/>
      <w:divBdr>
        <w:top w:val="none" w:sz="0" w:space="0" w:color="auto"/>
        <w:left w:val="none" w:sz="0" w:space="0" w:color="auto"/>
        <w:bottom w:val="none" w:sz="0" w:space="0" w:color="auto"/>
        <w:right w:val="none" w:sz="0" w:space="0" w:color="auto"/>
      </w:divBdr>
      <w:divsChild>
        <w:div w:id="1834831598">
          <w:marLeft w:val="1930"/>
          <w:marRight w:val="0"/>
          <w:marTop w:val="106"/>
          <w:marBottom w:val="0"/>
          <w:divBdr>
            <w:top w:val="none" w:sz="0" w:space="0" w:color="auto"/>
            <w:left w:val="none" w:sz="0" w:space="0" w:color="auto"/>
            <w:bottom w:val="none" w:sz="0" w:space="0" w:color="auto"/>
            <w:right w:val="none" w:sz="0" w:space="0" w:color="auto"/>
          </w:divBdr>
        </w:div>
        <w:div w:id="256906683">
          <w:marLeft w:val="1930"/>
          <w:marRight w:val="0"/>
          <w:marTop w:val="106"/>
          <w:marBottom w:val="0"/>
          <w:divBdr>
            <w:top w:val="none" w:sz="0" w:space="0" w:color="auto"/>
            <w:left w:val="none" w:sz="0" w:space="0" w:color="auto"/>
            <w:bottom w:val="none" w:sz="0" w:space="0" w:color="auto"/>
            <w:right w:val="none" w:sz="0" w:space="0" w:color="auto"/>
          </w:divBdr>
        </w:div>
        <w:div w:id="1054617825">
          <w:marLeft w:val="1930"/>
          <w:marRight w:val="0"/>
          <w:marTop w:val="106"/>
          <w:marBottom w:val="0"/>
          <w:divBdr>
            <w:top w:val="none" w:sz="0" w:space="0" w:color="auto"/>
            <w:left w:val="none" w:sz="0" w:space="0" w:color="auto"/>
            <w:bottom w:val="none" w:sz="0" w:space="0" w:color="auto"/>
            <w:right w:val="none" w:sz="0" w:space="0" w:color="auto"/>
          </w:divBdr>
        </w:div>
      </w:divsChild>
    </w:div>
    <w:div w:id="1008798233">
      <w:bodyDiv w:val="1"/>
      <w:marLeft w:val="0"/>
      <w:marRight w:val="0"/>
      <w:marTop w:val="0"/>
      <w:marBottom w:val="0"/>
      <w:divBdr>
        <w:top w:val="none" w:sz="0" w:space="0" w:color="auto"/>
        <w:left w:val="none" w:sz="0" w:space="0" w:color="auto"/>
        <w:bottom w:val="none" w:sz="0" w:space="0" w:color="auto"/>
        <w:right w:val="none" w:sz="0" w:space="0" w:color="auto"/>
      </w:divBdr>
      <w:divsChild>
        <w:div w:id="283537936">
          <w:marLeft w:val="1008"/>
          <w:marRight w:val="0"/>
          <w:marTop w:val="140"/>
          <w:marBottom w:val="0"/>
          <w:divBdr>
            <w:top w:val="none" w:sz="0" w:space="0" w:color="auto"/>
            <w:left w:val="none" w:sz="0" w:space="0" w:color="auto"/>
            <w:bottom w:val="none" w:sz="0" w:space="0" w:color="auto"/>
            <w:right w:val="none" w:sz="0" w:space="0" w:color="auto"/>
          </w:divBdr>
        </w:div>
        <w:div w:id="2003777537">
          <w:marLeft w:val="1526"/>
          <w:marRight w:val="0"/>
          <w:marTop w:val="115"/>
          <w:marBottom w:val="0"/>
          <w:divBdr>
            <w:top w:val="none" w:sz="0" w:space="0" w:color="auto"/>
            <w:left w:val="none" w:sz="0" w:space="0" w:color="auto"/>
            <w:bottom w:val="none" w:sz="0" w:space="0" w:color="auto"/>
            <w:right w:val="none" w:sz="0" w:space="0" w:color="auto"/>
          </w:divBdr>
        </w:div>
        <w:div w:id="424768825">
          <w:marLeft w:val="1526"/>
          <w:marRight w:val="0"/>
          <w:marTop w:val="115"/>
          <w:marBottom w:val="0"/>
          <w:divBdr>
            <w:top w:val="none" w:sz="0" w:space="0" w:color="auto"/>
            <w:left w:val="none" w:sz="0" w:space="0" w:color="auto"/>
            <w:bottom w:val="none" w:sz="0" w:space="0" w:color="auto"/>
            <w:right w:val="none" w:sz="0" w:space="0" w:color="auto"/>
          </w:divBdr>
        </w:div>
        <w:div w:id="1129317721">
          <w:marLeft w:val="1526"/>
          <w:marRight w:val="0"/>
          <w:marTop w:val="115"/>
          <w:marBottom w:val="0"/>
          <w:divBdr>
            <w:top w:val="none" w:sz="0" w:space="0" w:color="auto"/>
            <w:left w:val="none" w:sz="0" w:space="0" w:color="auto"/>
            <w:bottom w:val="none" w:sz="0" w:space="0" w:color="auto"/>
            <w:right w:val="none" w:sz="0" w:space="0" w:color="auto"/>
          </w:divBdr>
        </w:div>
      </w:divsChild>
    </w:div>
    <w:div w:id="1078360549">
      <w:bodyDiv w:val="1"/>
      <w:marLeft w:val="0"/>
      <w:marRight w:val="0"/>
      <w:marTop w:val="0"/>
      <w:marBottom w:val="0"/>
      <w:divBdr>
        <w:top w:val="none" w:sz="0" w:space="0" w:color="auto"/>
        <w:left w:val="none" w:sz="0" w:space="0" w:color="auto"/>
        <w:bottom w:val="none" w:sz="0" w:space="0" w:color="auto"/>
        <w:right w:val="none" w:sz="0" w:space="0" w:color="auto"/>
      </w:divBdr>
      <w:divsChild>
        <w:div w:id="1228108296">
          <w:marLeft w:val="1930"/>
          <w:marRight w:val="0"/>
          <w:marTop w:val="106"/>
          <w:marBottom w:val="0"/>
          <w:divBdr>
            <w:top w:val="none" w:sz="0" w:space="0" w:color="auto"/>
            <w:left w:val="none" w:sz="0" w:space="0" w:color="auto"/>
            <w:bottom w:val="none" w:sz="0" w:space="0" w:color="auto"/>
            <w:right w:val="none" w:sz="0" w:space="0" w:color="auto"/>
          </w:divBdr>
        </w:div>
        <w:div w:id="1004863939">
          <w:marLeft w:val="1930"/>
          <w:marRight w:val="0"/>
          <w:marTop w:val="106"/>
          <w:marBottom w:val="0"/>
          <w:divBdr>
            <w:top w:val="none" w:sz="0" w:space="0" w:color="auto"/>
            <w:left w:val="none" w:sz="0" w:space="0" w:color="auto"/>
            <w:bottom w:val="none" w:sz="0" w:space="0" w:color="auto"/>
            <w:right w:val="none" w:sz="0" w:space="0" w:color="auto"/>
          </w:divBdr>
        </w:div>
        <w:div w:id="789084709">
          <w:marLeft w:val="1930"/>
          <w:marRight w:val="0"/>
          <w:marTop w:val="106"/>
          <w:marBottom w:val="0"/>
          <w:divBdr>
            <w:top w:val="none" w:sz="0" w:space="0" w:color="auto"/>
            <w:left w:val="none" w:sz="0" w:space="0" w:color="auto"/>
            <w:bottom w:val="none" w:sz="0" w:space="0" w:color="auto"/>
            <w:right w:val="none" w:sz="0" w:space="0" w:color="auto"/>
          </w:divBdr>
        </w:div>
        <w:div w:id="310603639">
          <w:marLeft w:val="1930"/>
          <w:marRight w:val="0"/>
          <w:marTop w:val="106"/>
          <w:marBottom w:val="0"/>
          <w:divBdr>
            <w:top w:val="none" w:sz="0" w:space="0" w:color="auto"/>
            <w:left w:val="none" w:sz="0" w:space="0" w:color="auto"/>
            <w:bottom w:val="none" w:sz="0" w:space="0" w:color="auto"/>
            <w:right w:val="none" w:sz="0" w:space="0" w:color="auto"/>
          </w:divBdr>
        </w:div>
      </w:divsChild>
    </w:div>
    <w:div w:id="1230650921">
      <w:bodyDiv w:val="1"/>
      <w:marLeft w:val="0"/>
      <w:marRight w:val="0"/>
      <w:marTop w:val="0"/>
      <w:marBottom w:val="0"/>
      <w:divBdr>
        <w:top w:val="none" w:sz="0" w:space="0" w:color="auto"/>
        <w:left w:val="none" w:sz="0" w:space="0" w:color="auto"/>
        <w:bottom w:val="none" w:sz="0" w:space="0" w:color="auto"/>
        <w:right w:val="none" w:sz="0" w:space="0" w:color="auto"/>
      </w:divBdr>
      <w:divsChild>
        <w:div w:id="1713574625">
          <w:marLeft w:val="2693"/>
          <w:marRight w:val="0"/>
          <w:marTop w:val="91"/>
          <w:marBottom w:val="0"/>
          <w:divBdr>
            <w:top w:val="none" w:sz="0" w:space="0" w:color="auto"/>
            <w:left w:val="none" w:sz="0" w:space="0" w:color="auto"/>
            <w:bottom w:val="none" w:sz="0" w:space="0" w:color="auto"/>
            <w:right w:val="none" w:sz="0" w:space="0" w:color="auto"/>
          </w:divBdr>
        </w:div>
        <w:div w:id="1504975856">
          <w:marLeft w:val="2693"/>
          <w:marRight w:val="0"/>
          <w:marTop w:val="91"/>
          <w:marBottom w:val="0"/>
          <w:divBdr>
            <w:top w:val="none" w:sz="0" w:space="0" w:color="auto"/>
            <w:left w:val="none" w:sz="0" w:space="0" w:color="auto"/>
            <w:bottom w:val="none" w:sz="0" w:space="0" w:color="auto"/>
            <w:right w:val="none" w:sz="0" w:space="0" w:color="auto"/>
          </w:divBdr>
        </w:div>
      </w:divsChild>
    </w:div>
    <w:div w:id="1255632874">
      <w:bodyDiv w:val="1"/>
      <w:marLeft w:val="0"/>
      <w:marRight w:val="0"/>
      <w:marTop w:val="0"/>
      <w:marBottom w:val="0"/>
      <w:divBdr>
        <w:top w:val="none" w:sz="0" w:space="0" w:color="auto"/>
        <w:left w:val="none" w:sz="0" w:space="0" w:color="auto"/>
        <w:bottom w:val="none" w:sz="0" w:space="0" w:color="auto"/>
        <w:right w:val="none" w:sz="0" w:space="0" w:color="auto"/>
      </w:divBdr>
      <w:divsChild>
        <w:div w:id="2058431954">
          <w:marLeft w:val="1526"/>
          <w:marRight w:val="0"/>
          <w:marTop w:val="125"/>
          <w:marBottom w:val="0"/>
          <w:divBdr>
            <w:top w:val="none" w:sz="0" w:space="0" w:color="auto"/>
            <w:left w:val="none" w:sz="0" w:space="0" w:color="auto"/>
            <w:bottom w:val="none" w:sz="0" w:space="0" w:color="auto"/>
            <w:right w:val="none" w:sz="0" w:space="0" w:color="auto"/>
          </w:divBdr>
        </w:div>
        <w:div w:id="1987589688">
          <w:marLeft w:val="1526"/>
          <w:marRight w:val="0"/>
          <w:marTop w:val="125"/>
          <w:marBottom w:val="0"/>
          <w:divBdr>
            <w:top w:val="none" w:sz="0" w:space="0" w:color="auto"/>
            <w:left w:val="none" w:sz="0" w:space="0" w:color="auto"/>
            <w:bottom w:val="none" w:sz="0" w:space="0" w:color="auto"/>
            <w:right w:val="none" w:sz="0" w:space="0" w:color="auto"/>
          </w:divBdr>
        </w:div>
        <w:div w:id="433136429">
          <w:marLeft w:val="1526"/>
          <w:marRight w:val="0"/>
          <w:marTop w:val="125"/>
          <w:marBottom w:val="0"/>
          <w:divBdr>
            <w:top w:val="none" w:sz="0" w:space="0" w:color="auto"/>
            <w:left w:val="none" w:sz="0" w:space="0" w:color="auto"/>
            <w:bottom w:val="none" w:sz="0" w:space="0" w:color="auto"/>
            <w:right w:val="none" w:sz="0" w:space="0" w:color="auto"/>
          </w:divBdr>
        </w:div>
        <w:div w:id="37627128">
          <w:marLeft w:val="1526"/>
          <w:marRight w:val="0"/>
          <w:marTop w:val="125"/>
          <w:marBottom w:val="0"/>
          <w:divBdr>
            <w:top w:val="none" w:sz="0" w:space="0" w:color="auto"/>
            <w:left w:val="none" w:sz="0" w:space="0" w:color="auto"/>
            <w:bottom w:val="none" w:sz="0" w:space="0" w:color="auto"/>
            <w:right w:val="none" w:sz="0" w:space="0" w:color="auto"/>
          </w:divBdr>
        </w:div>
      </w:divsChild>
    </w:div>
    <w:div w:id="1314606445">
      <w:bodyDiv w:val="1"/>
      <w:marLeft w:val="0"/>
      <w:marRight w:val="0"/>
      <w:marTop w:val="0"/>
      <w:marBottom w:val="0"/>
      <w:divBdr>
        <w:top w:val="none" w:sz="0" w:space="0" w:color="auto"/>
        <w:left w:val="none" w:sz="0" w:space="0" w:color="auto"/>
        <w:bottom w:val="none" w:sz="0" w:space="0" w:color="auto"/>
        <w:right w:val="none" w:sz="0" w:space="0" w:color="auto"/>
      </w:divBdr>
      <w:divsChild>
        <w:div w:id="1613318565">
          <w:marLeft w:val="2347"/>
          <w:marRight w:val="0"/>
          <w:marTop w:val="106"/>
          <w:marBottom w:val="0"/>
          <w:divBdr>
            <w:top w:val="none" w:sz="0" w:space="0" w:color="auto"/>
            <w:left w:val="none" w:sz="0" w:space="0" w:color="auto"/>
            <w:bottom w:val="none" w:sz="0" w:space="0" w:color="auto"/>
            <w:right w:val="none" w:sz="0" w:space="0" w:color="auto"/>
          </w:divBdr>
        </w:div>
        <w:div w:id="1382753710">
          <w:marLeft w:val="2693"/>
          <w:marRight w:val="0"/>
          <w:marTop w:val="96"/>
          <w:marBottom w:val="0"/>
          <w:divBdr>
            <w:top w:val="none" w:sz="0" w:space="0" w:color="auto"/>
            <w:left w:val="none" w:sz="0" w:space="0" w:color="auto"/>
            <w:bottom w:val="none" w:sz="0" w:space="0" w:color="auto"/>
            <w:right w:val="none" w:sz="0" w:space="0" w:color="auto"/>
          </w:divBdr>
        </w:div>
        <w:div w:id="482090570">
          <w:marLeft w:val="2693"/>
          <w:marRight w:val="0"/>
          <w:marTop w:val="96"/>
          <w:marBottom w:val="0"/>
          <w:divBdr>
            <w:top w:val="none" w:sz="0" w:space="0" w:color="auto"/>
            <w:left w:val="none" w:sz="0" w:space="0" w:color="auto"/>
            <w:bottom w:val="none" w:sz="0" w:space="0" w:color="auto"/>
            <w:right w:val="none" w:sz="0" w:space="0" w:color="auto"/>
          </w:divBdr>
        </w:div>
        <w:div w:id="2082360377">
          <w:marLeft w:val="2347"/>
          <w:marRight w:val="0"/>
          <w:marTop w:val="106"/>
          <w:marBottom w:val="0"/>
          <w:divBdr>
            <w:top w:val="none" w:sz="0" w:space="0" w:color="auto"/>
            <w:left w:val="none" w:sz="0" w:space="0" w:color="auto"/>
            <w:bottom w:val="none" w:sz="0" w:space="0" w:color="auto"/>
            <w:right w:val="none" w:sz="0" w:space="0" w:color="auto"/>
          </w:divBdr>
        </w:div>
      </w:divsChild>
    </w:div>
    <w:div w:id="1387336854">
      <w:bodyDiv w:val="1"/>
      <w:marLeft w:val="0"/>
      <w:marRight w:val="0"/>
      <w:marTop w:val="0"/>
      <w:marBottom w:val="0"/>
      <w:divBdr>
        <w:top w:val="none" w:sz="0" w:space="0" w:color="auto"/>
        <w:left w:val="none" w:sz="0" w:space="0" w:color="auto"/>
        <w:bottom w:val="none" w:sz="0" w:space="0" w:color="auto"/>
        <w:right w:val="none" w:sz="0" w:space="0" w:color="auto"/>
      </w:divBdr>
      <w:divsChild>
        <w:div w:id="372996065">
          <w:marLeft w:val="1526"/>
          <w:marRight w:val="0"/>
          <w:marTop w:val="125"/>
          <w:marBottom w:val="0"/>
          <w:divBdr>
            <w:top w:val="none" w:sz="0" w:space="0" w:color="auto"/>
            <w:left w:val="none" w:sz="0" w:space="0" w:color="auto"/>
            <w:bottom w:val="none" w:sz="0" w:space="0" w:color="auto"/>
            <w:right w:val="none" w:sz="0" w:space="0" w:color="auto"/>
          </w:divBdr>
        </w:div>
        <w:div w:id="396780587">
          <w:marLeft w:val="1526"/>
          <w:marRight w:val="0"/>
          <w:marTop w:val="125"/>
          <w:marBottom w:val="0"/>
          <w:divBdr>
            <w:top w:val="none" w:sz="0" w:space="0" w:color="auto"/>
            <w:left w:val="none" w:sz="0" w:space="0" w:color="auto"/>
            <w:bottom w:val="none" w:sz="0" w:space="0" w:color="auto"/>
            <w:right w:val="none" w:sz="0" w:space="0" w:color="auto"/>
          </w:divBdr>
        </w:div>
        <w:div w:id="2075423855">
          <w:marLeft w:val="1526"/>
          <w:marRight w:val="0"/>
          <w:marTop w:val="125"/>
          <w:marBottom w:val="0"/>
          <w:divBdr>
            <w:top w:val="none" w:sz="0" w:space="0" w:color="auto"/>
            <w:left w:val="none" w:sz="0" w:space="0" w:color="auto"/>
            <w:bottom w:val="none" w:sz="0" w:space="0" w:color="auto"/>
            <w:right w:val="none" w:sz="0" w:space="0" w:color="auto"/>
          </w:divBdr>
        </w:div>
        <w:div w:id="1727609312">
          <w:marLeft w:val="1526"/>
          <w:marRight w:val="0"/>
          <w:marTop w:val="125"/>
          <w:marBottom w:val="0"/>
          <w:divBdr>
            <w:top w:val="none" w:sz="0" w:space="0" w:color="auto"/>
            <w:left w:val="none" w:sz="0" w:space="0" w:color="auto"/>
            <w:bottom w:val="none" w:sz="0" w:space="0" w:color="auto"/>
            <w:right w:val="none" w:sz="0" w:space="0" w:color="auto"/>
          </w:divBdr>
        </w:div>
      </w:divsChild>
    </w:div>
    <w:div w:id="1982807014">
      <w:bodyDiv w:val="1"/>
      <w:marLeft w:val="0"/>
      <w:marRight w:val="0"/>
      <w:marTop w:val="0"/>
      <w:marBottom w:val="0"/>
      <w:divBdr>
        <w:top w:val="none" w:sz="0" w:space="0" w:color="auto"/>
        <w:left w:val="none" w:sz="0" w:space="0" w:color="auto"/>
        <w:bottom w:val="none" w:sz="0" w:space="0" w:color="auto"/>
        <w:right w:val="none" w:sz="0" w:space="0" w:color="auto"/>
      </w:divBdr>
      <w:divsChild>
        <w:div w:id="1903247647">
          <w:marLeft w:val="1526"/>
          <w:marRight w:val="0"/>
          <w:marTop w:val="96"/>
          <w:marBottom w:val="0"/>
          <w:divBdr>
            <w:top w:val="none" w:sz="0" w:space="0" w:color="auto"/>
            <w:left w:val="none" w:sz="0" w:space="0" w:color="auto"/>
            <w:bottom w:val="none" w:sz="0" w:space="0" w:color="auto"/>
            <w:right w:val="none" w:sz="0" w:space="0" w:color="auto"/>
          </w:divBdr>
        </w:div>
        <w:div w:id="1532453003">
          <w:marLeft w:val="1526"/>
          <w:marRight w:val="0"/>
          <w:marTop w:val="96"/>
          <w:marBottom w:val="0"/>
          <w:divBdr>
            <w:top w:val="none" w:sz="0" w:space="0" w:color="auto"/>
            <w:left w:val="none" w:sz="0" w:space="0" w:color="auto"/>
            <w:bottom w:val="none" w:sz="0" w:space="0" w:color="auto"/>
            <w:right w:val="none" w:sz="0" w:space="0" w:color="auto"/>
          </w:divBdr>
        </w:div>
        <w:div w:id="1798522897">
          <w:marLeft w:val="1526"/>
          <w:marRight w:val="0"/>
          <w:marTop w:val="96"/>
          <w:marBottom w:val="0"/>
          <w:divBdr>
            <w:top w:val="none" w:sz="0" w:space="0" w:color="auto"/>
            <w:left w:val="none" w:sz="0" w:space="0" w:color="auto"/>
            <w:bottom w:val="none" w:sz="0" w:space="0" w:color="auto"/>
            <w:right w:val="none" w:sz="0" w:space="0" w:color="auto"/>
          </w:divBdr>
        </w:div>
        <w:div w:id="1120301312">
          <w:marLeft w:val="1526"/>
          <w:marRight w:val="0"/>
          <w:marTop w:val="96"/>
          <w:marBottom w:val="0"/>
          <w:divBdr>
            <w:top w:val="none" w:sz="0" w:space="0" w:color="auto"/>
            <w:left w:val="none" w:sz="0" w:space="0" w:color="auto"/>
            <w:bottom w:val="none" w:sz="0" w:space="0" w:color="auto"/>
            <w:right w:val="none" w:sz="0" w:space="0" w:color="auto"/>
          </w:divBdr>
        </w:div>
        <w:div w:id="624000751">
          <w:marLeft w:val="1526"/>
          <w:marRight w:val="0"/>
          <w:marTop w:val="96"/>
          <w:marBottom w:val="0"/>
          <w:divBdr>
            <w:top w:val="none" w:sz="0" w:space="0" w:color="auto"/>
            <w:left w:val="none" w:sz="0" w:space="0" w:color="auto"/>
            <w:bottom w:val="none" w:sz="0" w:space="0" w:color="auto"/>
            <w:right w:val="none" w:sz="0" w:space="0" w:color="auto"/>
          </w:divBdr>
        </w:div>
        <w:div w:id="1205606748">
          <w:marLeft w:val="152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17</Pages>
  <Words>4700</Words>
  <Characters>26794</Characters>
  <Application>Microsoft Office Word</Application>
  <DocSecurity>0</DocSecurity>
  <Lines>223</Lines>
  <Paragraphs>62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Alaitz Garate</cp:lastModifiedBy>
  <cp:revision>26</cp:revision>
  <dcterms:created xsi:type="dcterms:W3CDTF">2018-12-30T12:19:00Z</dcterms:created>
  <dcterms:modified xsi:type="dcterms:W3CDTF">2019-12-19T10:25:00Z</dcterms:modified>
</cp:coreProperties>
</file>