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A6659B" w14:textId="3AFE8E28" w:rsidR="00BE5FC5" w:rsidRDefault="009F317D" w:rsidP="00F425A3">
      <w:pPr>
        <w:spacing w:line="360" w:lineRule="auto"/>
        <w:jc w:val="center"/>
        <w:rPr>
          <w:rFonts w:ascii="Arial" w:hAnsi="Arial" w:cs="Arial"/>
          <w:b/>
          <w:sz w:val="36"/>
          <w:lang w:val="eu-ES"/>
        </w:rPr>
      </w:pPr>
      <w:bookmarkStart w:id="0" w:name="_GoBack"/>
      <w:bookmarkEnd w:id="0"/>
      <w:r>
        <w:rPr>
          <w:rFonts w:ascii="Arial" w:hAnsi="Arial" w:cs="Arial"/>
          <w:b/>
          <w:sz w:val="36"/>
          <w:lang w:val="eu-ES"/>
        </w:rPr>
        <w:t>BIHOTZAREN ANATOMA FUNTZIONALA</w:t>
      </w:r>
    </w:p>
    <w:p w14:paraId="1E94B531" w14:textId="02298AAC" w:rsidR="009F317D" w:rsidRDefault="00054164" w:rsidP="009F317D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58240" behindDoc="0" locked="0" layoutInCell="1" allowOverlap="1" wp14:anchorId="195A863A" wp14:editId="58EDB748">
            <wp:simplePos x="0" y="0"/>
            <wp:positionH relativeFrom="margin">
              <wp:posOffset>3609340</wp:posOffset>
            </wp:positionH>
            <wp:positionV relativeFrom="margin">
              <wp:posOffset>429260</wp:posOffset>
            </wp:positionV>
            <wp:extent cx="2999105" cy="3410585"/>
            <wp:effectExtent l="0" t="0" r="0" b="0"/>
            <wp:wrapSquare wrapText="bothSides"/>
            <wp:docPr id="1" name="Imagen 1" descr="../../../..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17D">
        <w:rPr>
          <w:rFonts w:ascii="Arial" w:hAnsi="Arial" w:cs="Arial"/>
          <w:i/>
          <w:sz w:val="28"/>
          <w:lang w:val="eu-ES"/>
        </w:rPr>
        <w:t>Sistema kardiobaskularra</w:t>
      </w:r>
    </w:p>
    <w:p w14:paraId="49F7D006" w14:textId="2E976C7C" w:rsidR="009F317D" w:rsidRDefault="009F317D" w:rsidP="009F317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-Bihotzaren eta odol basoen sistema itxia:</w:t>
      </w:r>
    </w:p>
    <w:p w14:paraId="42F44B00" w14:textId="77777777" w:rsidR="009F317D" w:rsidRDefault="009F317D" w:rsidP="009F31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Bihotzak odola </w:t>
      </w:r>
      <w:r w:rsidRPr="009F317D">
        <w:rPr>
          <w:rFonts w:ascii="Arial" w:hAnsi="Arial" w:cs="Arial"/>
          <w:b/>
          <w:lang w:val="eu-ES"/>
        </w:rPr>
        <w:t>ponpatzen</w:t>
      </w:r>
      <w:r>
        <w:rPr>
          <w:rFonts w:ascii="Arial" w:hAnsi="Arial" w:cs="Arial"/>
          <w:lang w:val="eu-ES"/>
        </w:rPr>
        <w:t xml:space="preserve"> du.</w:t>
      </w:r>
    </w:p>
    <w:p w14:paraId="30EE0A28" w14:textId="77777777" w:rsidR="009F317D" w:rsidRDefault="009F317D" w:rsidP="009F317D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Odol basoek odol gorputzaren parte guztietara </w:t>
      </w:r>
      <w:r w:rsidRPr="009F317D">
        <w:rPr>
          <w:rFonts w:ascii="Arial" w:hAnsi="Arial" w:cs="Arial"/>
          <w:b/>
          <w:lang w:val="eu-ES"/>
        </w:rPr>
        <w:t>zirkulatzea</w:t>
      </w:r>
      <w:r>
        <w:rPr>
          <w:rFonts w:ascii="Arial" w:hAnsi="Arial" w:cs="Arial"/>
          <w:lang w:val="eu-ES"/>
        </w:rPr>
        <w:t xml:space="preserve"> onartzen dute.</w:t>
      </w:r>
    </w:p>
    <w:p w14:paraId="5E9B92CA" w14:textId="38C963C5" w:rsidR="00054164" w:rsidRDefault="00850A23" w:rsidP="009F317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-Sis</w:t>
      </w:r>
      <w:r w:rsidR="009F317D">
        <w:rPr>
          <w:rFonts w:ascii="Arial" w:hAnsi="Arial" w:cs="Arial"/>
          <w:lang w:val="eu-ES"/>
        </w:rPr>
        <w:t>tema kar</w:t>
      </w:r>
      <w:r w:rsidR="00BF027C">
        <w:rPr>
          <w:rFonts w:ascii="Arial" w:hAnsi="Arial" w:cs="Arial"/>
          <w:lang w:val="eu-ES"/>
        </w:rPr>
        <w:t>diobaskularraren funtzioa oxigen</w:t>
      </w:r>
      <w:r w:rsidR="009F317D">
        <w:rPr>
          <w:rFonts w:ascii="Arial" w:hAnsi="Arial" w:cs="Arial"/>
          <w:lang w:val="eu-ES"/>
        </w:rPr>
        <w:t>oa eta nutrienteak bidaltzea da eta aldi berean karbono dioxidoa eta beste hondakin produktuak ezabatzea.</w:t>
      </w:r>
    </w:p>
    <w:p w14:paraId="569CB61D" w14:textId="77777777" w:rsidR="001E5F9A" w:rsidRPr="001E5F9A" w:rsidRDefault="001E5F9A" w:rsidP="009F317D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Bihotza</w:t>
      </w:r>
    </w:p>
    <w:p w14:paraId="5503480E" w14:textId="27E1617D" w:rsidR="00275DEF" w:rsidRDefault="009F317D" w:rsidP="009F317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-Ezkerrerantz kokatuta dagoenez, ezkerreko biraka txikiagoa da. </w:t>
      </w:r>
      <w:r w:rsidR="00275DEF">
        <w:rPr>
          <w:rFonts w:ascii="Arial" w:hAnsi="Arial" w:cs="Arial"/>
          <w:lang w:val="eu-ES"/>
        </w:rPr>
        <w:t>Diafragmaren gainean dago</w:t>
      </w:r>
      <w:r w:rsidR="0011108D">
        <w:rPr>
          <w:rFonts w:ascii="Arial" w:hAnsi="Arial" w:cs="Arial"/>
          <w:lang w:val="eu-ES"/>
        </w:rPr>
        <w:t xml:space="preserve"> kokatua</w:t>
      </w:r>
      <w:r w:rsidR="00275DEF">
        <w:rPr>
          <w:rFonts w:ascii="Arial" w:hAnsi="Arial" w:cs="Arial"/>
          <w:lang w:val="eu-ES"/>
        </w:rPr>
        <w:t>.</w:t>
      </w:r>
    </w:p>
    <w:p w14:paraId="79F032E6" w14:textId="541D8F21" w:rsidR="00275DEF" w:rsidRDefault="00A46D4D" w:rsidP="009F317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-Bihotzaren tam</w:t>
      </w:r>
      <w:r w:rsidR="00275DEF">
        <w:rPr>
          <w:rFonts w:ascii="Arial" w:hAnsi="Arial" w:cs="Arial"/>
          <w:lang w:val="eu-ES"/>
        </w:rPr>
        <w:t>a</w:t>
      </w:r>
      <w:r>
        <w:rPr>
          <w:rFonts w:ascii="Arial" w:hAnsi="Arial" w:cs="Arial"/>
          <w:lang w:val="eu-ES"/>
        </w:rPr>
        <w:t>i</w:t>
      </w:r>
      <w:r w:rsidR="00275DEF">
        <w:rPr>
          <w:rFonts w:ascii="Arial" w:hAnsi="Arial" w:cs="Arial"/>
          <w:lang w:val="eu-ES"/>
        </w:rPr>
        <w:t>n</w:t>
      </w:r>
      <w:r>
        <w:rPr>
          <w:rFonts w:ascii="Arial" w:hAnsi="Arial" w:cs="Arial"/>
          <w:lang w:val="eu-ES"/>
        </w:rPr>
        <w:t>a</w:t>
      </w:r>
      <w:r w:rsidR="00EB1866">
        <w:rPr>
          <w:rFonts w:ascii="Arial" w:hAnsi="Arial" w:cs="Arial"/>
          <w:lang w:val="eu-ES"/>
        </w:rPr>
        <w:t xml:space="preserve"> txikia da (12/9/6 cm) eta 250-300gr</w:t>
      </w:r>
      <w:r w:rsidR="00275DEF">
        <w:rPr>
          <w:rFonts w:ascii="Arial" w:hAnsi="Arial" w:cs="Arial"/>
          <w:lang w:val="eu-ES"/>
        </w:rPr>
        <w:t>.</w:t>
      </w:r>
    </w:p>
    <w:p w14:paraId="0EDD9E63" w14:textId="59C28D91" w:rsidR="00275DEF" w:rsidRDefault="003A09D1" w:rsidP="009F317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-Biho</w:t>
      </w:r>
      <w:r w:rsidR="00C52E5A">
        <w:rPr>
          <w:rFonts w:ascii="Arial" w:hAnsi="Arial" w:cs="Arial"/>
          <w:lang w:val="eu-ES"/>
        </w:rPr>
        <w:t>tzak muskulu</w:t>
      </w:r>
      <w:r w:rsidR="00275DEF">
        <w:rPr>
          <w:rFonts w:ascii="Arial" w:hAnsi="Arial" w:cs="Arial"/>
          <w:lang w:val="eu-ES"/>
        </w:rPr>
        <w:t xml:space="preserve"> diafragman </w:t>
      </w:r>
      <w:r w:rsidR="007C569D">
        <w:rPr>
          <w:rFonts w:ascii="Arial" w:hAnsi="Arial" w:cs="Arial"/>
          <w:lang w:val="eu-ES"/>
        </w:rPr>
        <w:t>deskantsatzen</w:t>
      </w:r>
      <w:r w:rsidR="00275DEF">
        <w:rPr>
          <w:rFonts w:ascii="Arial" w:hAnsi="Arial" w:cs="Arial"/>
          <w:lang w:val="eu-ES"/>
        </w:rPr>
        <w:t xml:space="preserve"> du.</w:t>
      </w:r>
    </w:p>
    <w:p w14:paraId="6712071E" w14:textId="30D11056" w:rsidR="00275DEF" w:rsidRDefault="00A25545" w:rsidP="009F317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-Mediastin</w:t>
      </w:r>
      <w:r w:rsidR="00275DEF">
        <w:rPr>
          <w:rFonts w:ascii="Arial" w:hAnsi="Arial" w:cs="Arial"/>
          <w:lang w:val="eu-ES"/>
        </w:rPr>
        <w:t>oaren (biriken arteko gunea) barruan kokatzen da.</w:t>
      </w:r>
    </w:p>
    <w:p w14:paraId="39A7EADB" w14:textId="5244D860" w:rsidR="00275DEF" w:rsidRDefault="00054164" w:rsidP="009F317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0288" behindDoc="0" locked="0" layoutInCell="1" allowOverlap="1" wp14:anchorId="51020079" wp14:editId="64F01846">
            <wp:simplePos x="0" y="0"/>
            <wp:positionH relativeFrom="margin">
              <wp:posOffset>3606165</wp:posOffset>
            </wp:positionH>
            <wp:positionV relativeFrom="margin">
              <wp:posOffset>4587240</wp:posOffset>
            </wp:positionV>
            <wp:extent cx="2400300" cy="2226310"/>
            <wp:effectExtent l="0" t="0" r="12700" b="8890"/>
            <wp:wrapSquare wrapText="bothSides"/>
            <wp:docPr id="3" name="Imagen 3" descr="../../../..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DEF">
        <w:rPr>
          <w:rFonts w:ascii="Arial" w:hAnsi="Arial" w:cs="Arial"/>
          <w:lang w:val="eu-ES"/>
        </w:rPr>
        <w:t>-Toraxean biriken arte.</w:t>
      </w:r>
    </w:p>
    <w:p w14:paraId="79E9AF0B" w14:textId="6C92AEB2" w:rsidR="00A46D4D" w:rsidRDefault="00275DEF" w:rsidP="009F317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A46D4D">
        <w:rPr>
          <w:rFonts w:ascii="Arial" w:hAnsi="Arial" w:cs="Arial"/>
          <w:lang w:val="eu-ES"/>
        </w:rPr>
        <w:t>Bi</w:t>
      </w:r>
      <w:r>
        <w:rPr>
          <w:rFonts w:ascii="Arial" w:hAnsi="Arial" w:cs="Arial"/>
          <w:lang w:val="eu-ES"/>
        </w:rPr>
        <w:t>h</w:t>
      </w:r>
      <w:r w:rsidR="00A46D4D">
        <w:rPr>
          <w:rFonts w:ascii="Arial" w:hAnsi="Arial" w:cs="Arial"/>
          <w:lang w:val="eu-ES"/>
        </w:rPr>
        <w:t>o</w:t>
      </w:r>
      <w:r>
        <w:rPr>
          <w:rFonts w:ascii="Arial" w:hAnsi="Arial" w:cs="Arial"/>
          <w:lang w:val="eu-ES"/>
        </w:rPr>
        <w:t>tzaren puntak (</w:t>
      </w:r>
      <w:r w:rsidR="00A46D4D">
        <w:rPr>
          <w:rFonts w:ascii="Arial" w:hAnsi="Arial" w:cs="Arial"/>
          <w:lang w:val="eu-ES"/>
        </w:rPr>
        <w:t>ap</w:t>
      </w:r>
      <w:r>
        <w:rPr>
          <w:rFonts w:ascii="Arial" w:hAnsi="Arial" w:cs="Arial"/>
          <w:lang w:val="eu-ES"/>
        </w:rPr>
        <w:t>ex) ezkerraldera begirat</w:t>
      </w:r>
      <w:r w:rsidR="00E51C69">
        <w:rPr>
          <w:rFonts w:ascii="Arial" w:hAnsi="Arial" w:cs="Arial"/>
          <w:lang w:val="eu-ES"/>
        </w:rPr>
        <w:t>z</w:t>
      </w:r>
      <w:r>
        <w:rPr>
          <w:rFonts w:ascii="Arial" w:hAnsi="Arial" w:cs="Arial"/>
          <w:lang w:val="eu-ES"/>
        </w:rPr>
        <w:t>en du</w:t>
      </w:r>
      <w:r w:rsidR="00A46D4D">
        <w:rPr>
          <w:rFonts w:ascii="Arial" w:hAnsi="Arial" w:cs="Arial"/>
          <w:lang w:val="eu-ES"/>
        </w:rPr>
        <w:t>.</w:t>
      </w:r>
    </w:p>
    <w:p w14:paraId="4D99EEC5" w14:textId="3DDD2645" w:rsidR="00054164" w:rsidRDefault="00054164" w:rsidP="009F317D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59264" behindDoc="0" locked="0" layoutInCell="1" allowOverlap="1" wp14:anchorId="51D58692" wp14:editId="7A4F86A4">
            <wp:simplePos x="0" y="0"/>
            <wp:positionH relativeFrom="margin">
              <wp:posOffset>67945</wp:posOffset>
            </wp:positionH>
            <wp:positionV relativeFrom="margin">
              <wp:posOffset>5274310</wp:posOffset>
            </wp:positionV>
            <wp:extent cx="2860040" cy="1765935"/>
            <wp:effectExtent l="0" t="0" r="10160" b="12065"/>
            <wp:wrapSquare wrapText="bothSides"/>
            <wp:docPr id="2" name="Imagen 2" descr="../../../..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987CF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5CDBD369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784A3A5C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52ADDCBF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72FA7901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0E01119A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5A0D0CB2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14ED30E2" w14:textId="41ACFB01" w:rsidR="001E5F9A" w:rsidRDefault="00D908A6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 w:rsidRPr="001E5F9A">
        <w:rPr>
          <w:rFonts w:ascii="Arial" w:hAnsi="Arial" w:cs="Arial"/>
          <w:u w:val="single"/>
          <w:lang w:val="eu-ES"/>
        </w:rPr>
        <w:t>B</w:t>
      </w:r>
      <w:r w:rsidR="001E5F9A">
        <w:rPr>
          <w:rFonts w:ascii="Arial" w:hAnsi="Arial" w:cs="Arial"/>
          <w:u w:val="single"/>
          <w:lang w:val="eu-ES"/>
        </w:rPr>
        <w:t>i</w:t>
      </w:r>
      <w:r w:rsidR="00A46D4D" w:rsidRPr="001E5F9A">
        <w:rPr>
          <w:rFonts w:ascii="Arial" w:hAnsi="Arial" w:cs="Arial"/>
          <w:u w:val="single"/>
          <w:lang w:val="eu-ES"/>
        </w:rPr>
        <w:t>hotzaren estalkia:</w:t>
      </w:r>
    </w:p>
    <w:p w14:paraId="6A79198D" w14:textId="50D39E7D" w:rsidR="001E5F9A" w:rsidRDefault="001E5F9A" w:rsidP="001E5F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5305AA">
        <w:rPr>
          <w:rFonts w:ascii="Arial" w:hAnsi="Arial" w:cs="Arial"/>
          <w:lang w:val="eu-ES"/>
        </w:rPr>
        <w:t>Perikardioa: bihotza ingurat</w:t>
      </w:r>
      <w:r w:rsidR="000444E5">
        <w:rPr>
          <w:rFonts w:ascii="Arial" w:hAnsi="Arial" w:cs="Arial"/>
          <w:lang w:val="eu-ES"/>
        </w:rPr>
        <w:t>z</w:t>
      </w:r>
      <w:r w:rsidR="005305AA">
        <w:rPr>
          <w:rFonts w:ascii="Arial" w:hAnsi="Arial" w:cs="Arial"/>
          <w:lang w:val="eu-ES"/>
        </w:rPr>
        <w:t>en duen eta babesten duen mintza.</w:t>
      </w:r>
      <w:r w:rsidR="00A46D4D">
        <w:rPr>
          <w:rFonts w:ascii="Arial" w:hAnsi="Arial" w:cs="Arial"/>
          <w:lang w:val="eu-ES"/>
        </w:rPr>
        <w:t xml:space="preserve"> </w:t>
      </w:r>
    </w:p>
    <w:p w14:paraId="5AB6DD16" w14:textId="0D08D9BB" w:rsidR="00473D61" w:rsidRDefault="001E5F9A" w:rsidP="001E5F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A46D4D">
        <w:rPr>
          <w:rFonts w:ascii="Arial" w:hAnsi="Arial" w:cs="Arial"/>
          <w:lang w:val="eu-ES"/>
        </w:rPr>
        <w:t xml:space="preserve">Perikardioa </w:t>
      </w:r>
      <w:r w:rsidR="00A46D4D" w:rsidRPr="00A46D4D">
        <w:rPr>
          <w:rFonts w:ascii="Arial" w:hAnsi="Arial" w:cs="Arial"/>
          <w:lang w:val="eu-ES"/>
        </w:rPr>
        <w:sym w:font="Wingdings" w:char="F0E0"/>
      </w:r>
      <w:r w:rsidR="00A46D4D">
        <w:rPr>
          <w:rFonts w:ascii="Arial" w:hAnsi="Arial" w:cs="Arial"/>
          <w:lang w:val="eu-ES"/>
        </w:rPr>
        <w:t xml:space="preserve"> </w:t>
      </w:r>
      <w:r w:rsidR="00473D61">
        <w:rPr>
          <w:rFonts w:ascii="Arial" w:hAnsi="Arial" w:cs="Arial"/>
          <w:lang w:val="eu-ES"/>
        </w:rPr>
        <w:t>gainazal zuntzezko per</w:t>
      </w:r>
      <w:r w:rsidR="00EB1866">
        <w:rPr>
          <w:rFonts w:ascii="Arial" w:hAnsi="Arial" w:cs="Arial"/>
          <w:lang w:val="eu-ES"/>
        </w:rPr>
        <w:t>i</w:t>
      </w:r>
      <w:r w:rsidR="00473D61">
        <w:rPr>
          <w:rFonts w:ascii="Arial" w:hAnsi="Arial" w:cs="Arial"/>
          <w:lang w:val="eu-ES"/>
        </w:rPr>
        <w:t>kardioaz eta perikardio serosoaz osatua dago.</w:t>
      </w:r>
    </w:p>
    <w:p w14:paraId="66929DCA" w14:textId="15DF9F0D" w:rsidR="00BF4113" w:rsidRDefault="00D84BB2" w:rsidP="001E5F9A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</w:t>
      </w:r>
      <w:r w:rsidR="00473D61" w:rsidRPr="00D84BB2">
        <w:rPr>
          <w:rFonts w:ascii="Arial" w:hAnsi="Arial" w:cs="Arial"/>
          <w:lang w:val="eu-ES"/>
        </w:rPr>
        <w:t>ainazal</w:t>
      </w:r>
      <w:r>
        <w:rPr>
          <w:rFonts w:ascii="Arial" w:hAnsi="Arial" w:cs="Arial"/>
          <w:lang w:val="eu-ES"/>
        </w:rPr>
        <w:t xml:space="preserve"> zuntzezko perikardioa: </w:t>
      </w:r>
      <w:r w:rsidR="00A46D4D" w:rsidRPr="00D84BB2">
        <w:rPr>
          <w:rFonts w:ascii="Arial" w:hAnsi="Arial" w:cs="Arial"/>
          <w:lang w:val="eu-ES"/>
        </w:rPr>
        <w:t>zuntzez egina eta malguezina da</w:t>
      </w:r>
      <w:r w:rsidR="00F27131">
        <w:rPr>
          <w:rFonts w:ascii="Arial" w:hAnsi="Arial" w:cs="Arial"/>
          <w:lang w:val="eu-ES"/>
        </w:rPr>
        <w:t xml:space="preserve">. Ehun </w:t>
      </w:r>
      <w:r w:rsidR="00BF4113">
        <w:rPr>
          <w:rFonts w:ascii="Arial" w:hAnsi="Arial" w:cs="Arial"/>
          <w:lang w:val="eu-ES"/>
        </w:rPr>
        <w:t>konektinoa eta</w:t>
      </w:r>
      <w:r w:rsidR="00E37718">
        <w:rPr>
          <w:rFonts w:ascii="Arial" w:hAnsi="Arial" w:cs="Arial"/>
          <w:lang w:val="eu-ES"/>
        </w:rPr>
        <w:t xml:space="preserve"> gogorra dela ere esan dezakegu.</w:t>
      </w:r>
    </w:p>
    <w:p w14:paraId="3654358F" w14:textId="649DCB23" w:rsidR="00E37718" w:rsidRDefault="00BF4113" w:rsidP="00BF4113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lastRenderedPageBreak/>
        <w:t xml:space="preserve">Bihotzaren gainestiramendua ekiditen du, hau da, bihotzak </w:t>
      </w:r>
      <w:r w:rsidR="00E37718">
        <w:rPr>
          <w:rFonts w:ascii="Arial" w:hAnsi="Arial" w:cs="Arial"/>
          <w:lang w:val="eu-ES"/>
        </w:rPr>
        <w:t>adibidez hipertrofi</w:t>
      </w:r>
      <w:r>
        <w:rPr>
          <w:rFonts w:ascii="Arial" w:hAnsi="Arial" w:cs="Arial"/>
          <w:lang w:val="eu-ES"/>
        </w:rPr>
        <w:t xml:space="preserve">a bat jasotzen baldin badu, mintz honek muga bat </w:t>
      </w:r>
      <w:r w:rsidR="00E37718">
        <w:rPr>
          <w:rFonts w:ascii="Arial" w:hAnsi="Arial" w:cs="Arial"/>
          <w:lang w:val="eu-ES"/>
        </w:rPr>
        <w:t>jarriko</w:t>
      </w:r>
      <w:r>
        <w:rPr>
          <w:rFonts w:ascii="Arial" w:hAnsi="Arial" w:cs="Arial"/>
          <w:lang w:val="eu-ES"/>
        </w:rPr>
        <w:t xml:space="preserve"> dio.</w:t>
      </w:r>
    </w:p>
    <w:p w14:paraId="2D83006E" w14:textId="4042EAF7" w:rsidR="00E37718" w:rsidRPr="00E37718" w:rsidRDefault="00E37718" w:rsidP="00E37718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Perikardio serosoa: sakonagoa eta finagoa da, eta geruza bikoitzez osatua dago.</w:t>
      </w:r>
    </w:p>
    <w:p w14:paraId="105652D4" w14:textId="77777777" w:rsidR="00E37718" w:rsidRDefault="00E37718" w:rsidP="00BF4113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Kanpoko geruza (parietala) zuntzezko perikardioarekin lotzen da.</w:t>
      </w:r>
    </w:p>
    <w:p w14:paraId="1A5997A4" w14:textId="77777777" w:rsidR="00E37718" w:rsidRDefault="00E37718" w:rsidP="00BF4113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Barruko geruza (erraia) epikardioa deitzen da, eta bihotzaren gainazalarekin lotzen da.</w:t>
      </w:r>
    </w:p>
    <w:p w14:paraId="42D6330E" w14:textId="2F7F6414" w:rsidR="001E5F9A" w:rsidRPr="00BF4113" w:rsidRDefault="00E37718" w:rsidP="00BF4113">
      <w:pPr>
        <w:pStyle w:val="Prrafodelista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Bi geruzen artean, fluido serosoa dago (perikardio-fluidoa). Bi mintzen arteko marruskadura ekiditen du. Gune horrek, perikardioa barrunbera du izena.</w:t>
      </w:r>
    </w:p>
    <w:p w14:paraId="2E716B17" w14:textId="3F86C031" w:rsidR="00925AF0" w:rsidRDefault="001E5F9A" w:rsidP="001E5F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925AF0">
        <w:rPr>
          <w:rFonts w:ascii="Arial" w:hAnsi="Arial" w:cs="Arial"/>
          <w:lang w:val="eu-ES"/>
        </w:rPr>
        <w:t>Kirolarien bihotza han</w:t>
      </w:r>
      <w:r w:rsidR="00EB1866">
        <w:rPr>
          <w:rFonts w:ascii="Arial" w:hAnsi="Arial" w:cs="Arial"/>
          <w:lang w:val="eu-ES"/>
        </w:rPr>
        <w:t>diagoa da, batez ere kanpoko geruz</w:t>
      </w:r>
      <w:r w:rsidR="00925AF0">
        <w:rPr>
          <w:rFonts w:ascii="Arial" w:hAnsi="Arial" w:cs="Arial"/>
          <w:lang w:val="eu-ES"/>
        </w:rPr>
        <w:t>a potolo</w:t>
      </w:r>
      <w:r w:rsidR="00EB1866">
        <w:rPr>
          <w:rFonts w:ascii="Arial" w:hAnsi="Arial" w:cs="Arial"/>
          <w:lang w:val="eu-ES"/>
        </w:rPr>
        <w:t>a</w:t>
      </w:r>
      <w:r w:rsidR="00925AF0">
        <w:rPr>
          <w:rFonts w:ascii="Arial" w:hAnsi="Arial" w:cs="Arial"/>
          <w:lang w:val="eu-ES"/>
        </w:rPr>
        <w:t>goa da, ariketa aerobikoa egiten duelako.</w:t>
      </w:r>
    </w:p>
    <w:p w14:paraId="69E03195" w14:textId="55EF2605" w:rsidR="00054164" w:rsidRDefault="00054164" w:rsidP="001E5F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1312" behindDoc="0" locked="0" layoutInCell="1" allowOverlap="1" wp14:anchorId="620C8E9B" wp14:editId="55CDA121">
            <wp:simplePos x="0" y="0"/>
            <wp:positionH relativeFrom="margin">
              <wp:posOffset>-48260</wp:posOffset>
            </wp:positionH>
            <wp:positionV relativeFrom="margin">
              <wp:posOffset>3219450</wp:posOffset>
            </wp:positionV>
            <wp:extent cx="2696845" cy="2159635"/>
            <wp:effectExtent l="0" t="0" r="0" b="0"/>
            <wp:wrapSquare wrapText="bothSides"/>
            <wp:docPr id="4" name="Imagen 4" descr="../../../..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u w:val="single"/>
          <w:lang w:eastAsia="es-ES_tradnl"/>
        </w:rPr>
        <w:drawing>
          <wp:anchor distT="0" distB="0" distL="114300" distR="114300" simplePos="0" relativeHeight="251662336" behindDoc="0" locked="0" layoutInCell="1" allowOverlap="1" wp14:anchorId="066E6776" wp14:editId="52926AF4">
            <wp:simplePos x="0" y="0"/>
            <wp:positionH relativeFrom="margin">
              <wp:posOffset>3266440</wp:posOffset>
            </wp:positionH>
            <wp:positionV relativeFrom="margin">
              <wp:posOffset>3216910</wp:posOffset>
            </wp:positionV>
            <wp:extent cx="2936875" cy="2698115"/>
            <wp:effectExtent l="0" t="0" r="9525" b="0"/>
            <wp:wrapSquare wrapText="bothSides"/>
            <wp:docPr id="5" name="Imagen 5" descr="../../../..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6D808" w14:textId="392F9D2E" w:rsidR="00054164" w:rsidRPr="001E5F9A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4D92F64D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19FFCE67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059E0483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1A1FC6D2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501B26BA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3CA98F81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6303BE8C" w14:textId="77777777" w:rsidR="00054164" w:rsidRDefault="00054164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</w:p>
    <w:p w14:paraId="50262460" w14:textId="479E373B" w:rsidR="001E5F9A" w:rsidRDefault="00D908A6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 w:rsidRPr="001E5F9A">
        <w:rPr>
          <w:rFonts w:ascii="Arial" w:hAnsi="Arial" w:cs="Arial"/>
          <w:u w:val="single"/>
          <w:lang w:val="eu-ES"/>
        </w:rPr>
        <w:t>Bihotzaren horma:</w:t>
      </w:r>
    </w:p>
    <w:p w14:paraId="624E5A9A" w14:textId="6F73A882" w:rsidR="00D908A6" w:rsidRPr="001E5F9A" w:rsidRDefault="001E5F9A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lang w:val="eu-ES"/>
        </w:rPr>
        <w:t>-</w:t>
      </w:r>
      <w:r w:rsidR="00D908A6">
        <w:rPr>
          <w:rFonts w:ascii="Arial" w:hAnsi="Arial" w:cs="Arial"/>
          <w:lang w:val="eu-ES"/>
        </w:rPr>
        <w:t>Epikardioa</w:t>
      </w:r>
    </w:p>
    <w:p w14:paraId="72F6BD14" w14:textId="66854BF6" w:rsidR="00D908A6" w:rsidRDefault="00054164" w:rsidP="00D908A6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3360" behindDoc="0" locked="0" layoutInCell="1" allowOverlap="1" wp14:anchorId="0AB1EFF8" wp14:editId="2BB7F3A6">
            <wp:simplePos x="0" y="0"/>
            <wp:positionH relativeFrom="margin">
              <wp:posOffset>2011680</wp:posOffset>
            </wp:positionH>
            <wp:positionV relativeFrom="margin">
              <wp:posOffset>6308090</wp:posOffset>
            </wp:positionV>
            <wp:extent cx="4653915" cy="2896870"/>
            <wp:effectExtent l="0" t="0" r="0" b="0"/>
            <wp:wrapSquare wrapText="bothSides"/>
            <wp:docPr id="6" name="Imagen 6" descr="../../../../Captura%20de%20pantalla%202017-11-17%20a%20las%2012.41.09.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Captura%20de%20pantalla%202017-11-17%20a%20las%2012.41.09.p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8A6">
        <w:rPr>
          <w:rFonts w:ascii="Arial" w:hAnsi="Arial" w:cs="Arial"/>
          <w:lang w:val="eu-ES"/>
        </w:rPr>
        <w:t>Ka</w:t>
      </w:r>
      <w:r w:rsidR="003D61B7">
        <w:rPr>
          <w:rFonts w:ascii="Arial" w:hAnsi="Arial" w:cs="Arial"/>
          <w:lang w:val="eu-ES"/>
        </w:rPr>
        <w:t>n</w:t>
      </w:r>
      <w:r w:rsidR="00D908A6">
        <w:rPr>
          <w:rFonts w:ascii="Arial" w:hAnsi="Arial" w:cs="Arial"/>
          <w:lang w:val="eu-ES"/>
        </w:rPr>
        <w:t>poko ehun kolektiboa</w:t>
      </w:r>
    </w:p>
    <w:p w14:paraId="7EC0A11F" w14:textId="7544ABF2" w:rsidR="00D908A6" w:rsidRDefault="00D908A6" w:rsidP="00D908A6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Ehun konektiboa</w:t>
      </w:r>
    </w:p>
    <w:p w14:paraId="3EF22204" w14:textId="3E7D2D12" w:rsidR="001E5F9A" w:rsidRDefault="00D908A6" w:rsidP="001E5F9A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Errai perikardioa da.</w:t>
      </w:r>
    </w:p>
    <w:p w14:paraId="6A0FC1C0" w14:textId="6F8D0539" w:rsidR="00D908A6" w:rsidRPr="001E5F9A" w:rsidRDefault="001E5F9A" w:rsidP="001E5F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D908A6" w:rsidRPr="001E5F9A">
        <w:rPr>
          <w:rFonts w:ascii="Arial" w:hAnsi="Arial" w:cs="Arial"/>
          <w:lang w:val="eu-ES"/>
        </w:rPr>
        <w:t>Miokardioa</w:t>
      </w:r>
    </w:p>
    <w:p w14:paraId="7988DBD5" w14:textId="2223FFA6" w:rsidR="003D61B7" w:rsidRDefault="003D61B7" w:rsidP="003D61B7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Erdiko geruza.</w:t>
      </w:r>
    </w:p>
    <w:p w14:paraId="1266689A" w14:textId="0032DA29" w:rsidR="001E5F9A" w:rsidRDefault="003D61B7" w:rsidP="001E5F9A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Bihotz muskulua.</w:t>
      </w:r>
    </w:p>
    <w:p w14:paraId="7DC796E9" w14:textId="565BB311" w:rsidR="00D908A6" w:rsidRPr="001E5F9A" w:rsidRDefault="001E5F9A" w:rsidP="001E5F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D908A6" w:rsidRPr="001E5F9A">
        <w:rPr>
          <w:rFonts w:ascii="Arial" w:hAnsi="Arial" w:cs="Arial"/>
          <w:lang w:val="eu-ES"/>
        </w:rPr>
        <w:t>Endokardioa</w:t>
      </w:r>
    </w:p>
    <w:p w14:paraId="6CF566F9" w14:textId="1EE70292" w:rsidR="003D61B7" w:rsidRDefault="003D61B7" w:rsidP="001E5F9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Barruko geruza.</w:t>
      </w:r>
    </w:p>
    <w:p w14:paraId="1D7C41E4" w14:textId="2C668637" w:rsidR="003D61B7" w:rsidRDefault="003D61B7" w:rsidP="001E5F9A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Zelula epitelialak.</w:t>
      </w:r>
    </w:p>
    <w:p w14:paraId="4CAB4169" w14:textId="0473F867" w:rsidR="00054164" w:rsidRPr="00054164" w:rsidRDefault="003D61B7" w:rsidP="00054164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Endotelioa.</w:t>
      </w:r>
    </w:p>
    <w:p w14:paraId="51D8AE6C" w14:textId="77777777" w:rsidR="001E5F9A" w:rsidRDefault="001E5F9A" w:rsidP="001E5F9A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Bihotzaren baso nagusiak</w:t>
      </w:r>
    </w:p>
    <w:p w14:paraId="00A838EF" w14:textId="77777777" w:rsidR="001E5F9A" w:rsidRDefault="001E5F9A" w:rsidP="001E5F9A">
      <w:pPr>
        <w:spacing w:line="360" w:lineRule="auto"/>
        <w:jc w:val="both"/>
        <w:rPr>
          <w:rFonts w:ascii="Arial" w:hAnsi="Arial" w:cs="Arial"/>
          <w:lang w:val="eu-ES"/>
        </w:rPr>
      </w:pPr>
      <w:r w:rsidRPr="001E5F9A">
        <w:rPr>
          <w:rFonts w:ascii="Arial" w:hAnsi="Arial" w:cs="Arial"/>
          <w:lang w:val="eu-ES"/>
        </w:rPr>
        <w:t>-Odola ekartzen duten baso</w:t>
      </w:r>
      <w:r>
        <w:rPr>
          <w:rFonts w:ascii="Arial" w:hAnsi="Arial" w:cs="Arial"/>
          <w:lang w:val="eu-ES"/>
        </w:rPr>
        <w:t>ak (urdinez):</w:t>
      </w:r>
    </w:p>
    <w:p w14:paraId="509CD82E" w14:textId="77777777" w:rsidR="001E5F9A" w:rsidRDefault="001E5F9A" w:rsidP="001E5F9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Goiko eta beheko kaba zainak</w:t>
      </w:r>
      <w:r w:rsidR="00C264E1">
        <w:rPr>
          <w:rFonts w:ascii="Arial" w:hAnsi="Arial" w:cs="Arial"/>
          <w:lang w:val="eu-ES"/>
        </w:rPr>
        <w:t xml:space="preserve"> </w:t>
      </w:r>
      <w:r w:rsidR="00C264E1" w:rsidRPr="00C264E1">
        <w:rPr>
          <w:rFonts w:ascii="Arial" w:hAnsi="Arial" w:cs="Arial"/>
          <w:lang w:val="eu-ES"/>
        </w:rPr>
        <w:sym w:font="Wingdings" w:char="F0E0"/>
      </w:r>
      <w:r w:rsidR="00C264E1">
        <w:rPr>
          <w:rFonts w:ascii="Arial" w:hAnsi="Arial" w:cs="Arial"/>
          <w:lang w:val="eu-ES"/>
        </w:rPr>
        <w:t xml:space="preserve"> A</w:t>
      </w:r>
      <w:r>
        <w:rPr>
          <w:rFonts w:ascii="Arial" w:hAnsi="Arial" w:cs="Arial"/>
          <w:lang w:val="eu-ES"/>
        </w:rPr>
        <w:t>urikuletara eramaten dute odola.</w:t>
      </w:r>
    </w:p>
    <w:p w14:paraId="2C1E2EC3" w14:textId="77777777" w:rsidR="001E5F9A" w:rsidRDefault="001E5F9A" w:rsidP="001E5F9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Eskuineko eta ezkerreko birika zainak</w:t>
      </w:r>
      <w:r w:rsidR="00C264E1">
        <w:rPr>
          <w:rFonts w:ascii="Arial" w:hAnsi="Arial" w:cs="Arial"/>
          <w:lang w:val="eu-ES"/>
        </w:rPr>
        <w:t xml:space="preserve"> </w:t>
      </w:r>
      <w:r w:rsidR="00C264E1" w:rsidRPr="00C264E1">
        <w:rPr>
          <w:rFonts w:ascii="Arial" w:hAnsi="Arial" w:cs="Arial"/>
          <w:lang w:val="eu-ES"/>
        </w:rPr>
        <w:sym w:font="Wingdings" w:char="F0E0"/>
      </w:r>
      <w:r w:rsidR="00C264E1">
        <w:rPr>
          <w:rFonts w:ascii="Arial" w:hAnsi="Arial" w:cs="Arial"/>
          <w:lang w:val="eu-ES"/>
        </w:rPr>
        <w:t xml:space="preserve"> E</w:t>
      </w:r>
      <w:r>
        <w:rPr>
          <w:rFonts w:ascii="Arial" w:hAnsi="Arial" w:cs="Arial"/>
          <w:lang w:val="eu-ES"/>
        </w:rPr>
        <w:t>zkerreko aurikulara joan. Gorriz</w:t>
      </w:r>
      <w:r w:rsidR="00C264E1">
        <w:rPr>
          <w:rFonts w:ascii="Arial" w:hAnsi="Arial" w:cs="Arial"/>
          <w:lang w:val="eu-ES"/>
        </w:rPr>
        <w:t xml:space="preserve"> adierazten da</w:t>
      </w:r>
      <w:r>
        <w:rPr>
          <w:rFonts w:ascii="Arial" w:hAnsi="Arial" w:cs="Arial"/>
          <w:lang w:val="eu-ES"/>
        </w:rPr>
        <w:t>, bir</w:t>
      </w:r>
      <w:r w:rsidR="00C264E1">
        <w:rPr>
          <w:rFonts w:ascii="Arial" w:hAnsi="Arial" w:cs="Arial"/>
          <w:lang w:val="eu-ES"/>
        </w:rPr>
        <w:t>iketatik ekartzen dutelako odol oxigenatua</w:t>
      </w:r>
      <w:r>
        <w:rPr>
          <w:rFonts w:ascii="Arial" w:hAnsi="Arial" w:cs="Arial"/>
          <w:lang w:val="eu-ES"/>
        </w:rPr>
        <w:t>.</w:t>
      </w:r>
    </w:p>
    <w:p w14:paraId="1CF4A9D0" w14:textId="77777777" w:rsidR="001E5F9A" w:rsidRDefault="001E5F9A" w:rsidP="001E5F9A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Odola ez oxigenatuta dago, zeluletatik datorrelako.</w:t>
      </w:r>
    </w:p>
    <w:p w14:paraId="7123422A" w14:textId="77777777" w:rsidR="001E5F9A" w:rsidRPr="001E5F9A" w:rsidRDefault="001E5F9A" w:rsidP="001E5F9A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-Odola kanpora botatzen duten basoak (gorriak):</w:t>
      </w:r>
    </w:p>
    <w:p w14:paraId="70AE2889" w14:textId="534C10E8" w:rsidR="00D908A6" w:rsidRDefault="001E5F9A" w:rsidP="001E5F9A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Birika-enborra (arteria) </w:t>
      </w:r>
      <w:r w:rsidRPr="001E5F9A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Urdinez, odol oxigenatu gabea garraiatzen delako. Biriketara joan ondoren, g</w:t>
      </w:r>
      <w:r w:rsidR="00C264E1">
        <w:rPr>
          <w:rFonts w:ascii="Arial" w:hAnsi="Arial" w:cs="Arial"/>
          <w:lang w:val="eu-ES"/>
        </w:rPr>
        <w:t>a</w:t>
      </w:r>
      <w:r>
        <w:rPr>
          <w:rFonts w:ascii="Arial" w:hAnsi="Arial" w:cs="Arial"/>
          <w:lang w:val="eu-ES"/>
        </w:rPr>
        <w:t>sen trukea gertatzen da eta odola oxigenatu egingo da.</w:t>
      </w:r>
    </w:p>
    <w:p w14:paraId="68DE6555" w14:textId="51C510CB" w:rsidR="00054164" w:rsidRPr="004576B4" w:rsidRDefault="001E5F9A" w:rsidP="00C264E1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Aorta </w:t>
      </w:r>
      <w:r w:rsidRPr="001E5F9A">
        <w:rPr>
          <w:rFonts w:ascii="Arial" w:hAnsi="Arial" w:cs="Arial"/>
          <w:lang w:val="eu-ES"/>
        </w:rPr>
        <w:sym w:font="Wingdings" w:char="F0E0"/>
      </w:r>
      <w:r>
        <w:rPr>
          <w:rFonts w:ascii="Arial" w:hAnsi="Arial" w:cs="Arial"/>
          <w:lang w:val="eu-ES"/>
        </w:rPr>
        <w:t xml:space="preserve"> </w:t>
      </w:r>
      <w:r w:rsidR="00C264E1">
        <w:rPr>
          <w:rFonts w:ascii="Arial" w:hAnsi="Arial" w:cs="Arial"/>
          <w:lang w:val="eu-ES"/>
        </w:rPr>
        <w:t>Oso handia da, odola gorputz osora eramaten duelako.</w:t>
      </w:r>
    </w:p>
    <w:p w14:paraId="52D26AAC" w14:textId="0C0920DE" w:rsidR="00C264E1" w:rsidRDefault="00C264E1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-Aurikulak eta bentrikuluak konektatu daude, eskumakoa eskumakoekin eta ezke</w:t>
      </w:r>
      <w:r w:rsidR="00EB1866">
        <w:rPr>
          <w:rFonts w:ascii="Arial" w:hAnsi="Arial" w:cs="Arial"/>
          <w:lang w:val="eu-ES"/>
        </w:rPr>
        <w:t>rrekoa ezkerrekoarekin (aurikul</w:t>
      </w:r>
      <w:r>
        <w:rPr>
          <w:rFonts w:ascii="Arial" w:hAnsi="Arial" w:cs="Arial"/>
          <w:lang w:val="eu-ES"/>
        </w:rPr>
        <w:t>ak goian, bentrikuluak behean).</w:t>
      </w:r>
    </w:p>
    <w:p w14:paraId="6D532265" w14:textId="1A0A80E5" w:rsidR="00C264E1" w:rsidRDefault="004576B4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noProof/>
          <w:lang w:eastAsia="es-ES_tradnl"/>
        </w:rPr>
        <w:drawing>
          <wp:anchor distT="0" distB="0" distL="114300" distR="114300" simplePos="0" relativeHeight="251664384" behindDoc="0" locked="0" layoutInCell="1" allowOverlap="1" wp14:anchorId="5216B327" wp14:editId="64DA8AF8">
            <wp:simplePos x="0" y="0"/>
            <wp:positionH relativeFrom="margin">
              <wp:posOffset>754380</wp:posOffset>
            </wp:positionH>
            <wp:positionV relativeFrom="margin">
              <wp:posOffset>3677920</wp:posOffset>
            </wp:positionV>
            <wp:extent cx="4678045" cy="3719830"/>
            <wp:effectExtent l="0" t="0" r="0" b="0"/>
            <wp:wrapSquare wrapText="bothSides"/>
            <wp:docPr id="7" name="Imagen 7" descr="../../../..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4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866">
        <w:rPr>
          <w:rFonts w:ascii="Arial" w:hAnsi="Arial" w:cs="Arial"/>
          <w:lang w:val="eu-ES"/>
        </w:rPr>
        <w:t>-Bentrikulue</w:t>
      </w:r>
      <w:r w:rsidR="00C264E1">
        <w:rPr>
          <w:rFonts w:ascii="Arial" w:hAnsi="Arial" w:cs="Arial"/>
          <w:lang w:val="eu-ES"/>
        </w:rPr>
        <w:t>k eragiten du</w:t>
      </w:r>
      <w:r w:rsidR="00EB1866">
        <w:rPr>
          <w:rFonts w:ascii="Arial" w:hAnsi="Arial" w:cs="Arial"/>
          <w:lang w:val="eu-ES"/>
        </w:rPr>
        <w:t>te</w:t>
      </w:r>
      <w:r w:rsidR="00C264E1">
        <w:rPr>
          <w:rFonts w:ascii="Arial" w:hAnsi="Arial" w:cs="Arial"/>
          <w:lang w:val="eu-ES"/>
        </w:rPr>
        <w:t xml:space="preserve"> bihotzaren uzkurdura.</w:t>
      </w:r>
    </w:p>
    <w:p w14:paraId="3AFD00E5" w14:textId="065AC198" w:rsidR="00054164" w:rsidRDefault="0005416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014444F" w14:textId="08822122" w:rsidR="00054164" w:rsidRDefault="0005416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49996EC5" w14:textId="77777777" w:rsidR="004576B4" w:rsidRDefault="004576B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1E3B508A" w14:textId="77777777" w:rsidR="004576B4" w:rsidRDefault="004576B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648D70DB" w14:textId="77777777" w:rsidR="004576B4" w:rsidRDefault="004576B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12F80A4" w14:textId="77777777" w:rsidR="004576B4" w:rsidRDefault="004576B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3666C974" w14:textId="77777777" w:rsidR="004576B4" w:rsidRDefault="004576B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04B319F" w14:textId="77777777" w:rsidR="004576B4" w:rsidRDefault="004576B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FBB695D" w14:textId="77777777" w:rsidR="004576B4" w:rsidRDefault="004576B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53C6155C" w14:textId="77777777" w:rsidR="004576B4" w:rsidRDefault="004576B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59C2D810" w14:textId="30E75789" w:rsidR="004576B4" w:rsidRDefault="004576B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12E5EEF" w14:textId="77777777" w:rsidR="004576B4" w:rsidRDefault="004576B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1AFCE1F9" w14:textId="77777777" w:rsidR="004576B4" w:rsidRDefault="004576B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275DDB4" w14:textId="77777777" w:rsidR="004576B4" w:rsidRPr="00C264E1" w:rsidRDefault="004576B4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95B7BB2" w14:textId="7CA809E0" w:rsidR="00C264E1" w:rsidRDefault="00971F8C" w:rsidP="00C264E1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Bihotzaren azaleko anatomia</w:t>
      </w:r>
    </w:p>
    <w:p w14:paraId="65580440" w14:textId="779C2669" w:rsidR="00971F8C" w:rsidRDefault="00BC0ADB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C46DB5">
        <w:rPr>
          <w:rFonts w:ascii="Arial" w:hAnsi="Arial" w:cs="Arial"/>
          <w:lang w:val="eu-ES"/>
        </w:rPr>
        <w:t>Lau kamera</w:t>
      </w:r>
      <w:r>
        <w:rPr>
          <w:rFonts w:ascii="Arial" w:hAnsi="Arial" w:cs="Arial"/>
          <w:lang w:val="eu-ES"/>
        </w:rPr>
        <w:t>:</w:t>
      </w:r>
    </w:p>
    <w:p w14:paraId="2B03B11A" w14:textId="292FE249" w:rsidR="00BC0ADB" w:rsidRDefault="00BC0ADB" w:rsidP="00BC0ADB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Bi</w:t>
      </w:r>
      <w:r w:rsidR="00BA5C1B">
        <w:rPr>
          <w:rFonts w:ascii="Arial" w:hAnsi="Arial" w:cs="Arial"/>
          <w:lang w:val="eu-ES"/>
        </w:rPr>
        <w:t xml:space="preserve"> aurikula eta bi </w:t>
      </w:r>
      <w:r w:rsidR="00EB1866">
        <w:rPr>
          <w:rFonts w:ascii="Arial" w:hAnsi="Arial" w:cs="Arial"/>
          <w:lang w:val="eu-ES"/>
        </w:rPr>
        <w:t xml:space="preserve">bentrikulu </w:t>
      </w:r>
      <w:r w:rsidR="00EB1866" w:rsidRPr="00EB1866">
        <w:rPr>
          <w:rFonts w:ascii="Arial" w:hAnsi="Arial" w:cs="Arial"/>
          <w:lang w:val="eu-ES"/>
        </w:rPr>
        <w:sym w:font="Wingdings" w:char="F0E0"/>
      </w:r>
      <w:r w:rsidR="00EB1866">
        <w:rPr>
          <w:rFonts w:ascii="Arial" w:hAnsi="Arial" w:cs="Arial"/>
          <w:lang w:val="eu-ES"/>
        </w:rPr>
        <w:t xml:space="preserve"> Loturak daude 2 aurikulen eta 2 bentrikuluen artean.</w:t>
      </w:r>
    </w:p>
    <w:p w14:paraId="6CADAD97" w14:textId="0ABAB100" w:rsidR="00DD759D" w:rsidRDefault="00DD759D" w:rsidP="00BC0ADB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Koronario ildoa: aurikula eta bentrikuluen arteko muga.</w:t>
      </w:r>
    </w:p>
    <w:p w14:paraId="33965461" w14:textId="33D309F0" w:rsidR="00EB1866" w:rsidRPr="00DD759D" w:rsidRDefault="00DD759D" w:rsidP="00EB1866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Bentrikuluen arteko ildoa (aurreko eta atzekoa): bentrikuluen arteko muga.</w:t>
      </w:r>
    </w:p>
    <w:p w14:paraId="31F9FC6E" w14:textId="1CCF0F64" w:rsidR="00BA5C1B" w:rsidRDefault="005126B0" w:rsidP="00BA5C1B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Bihotzaren balbulak</w:t>
      </w:r>
    </w:p>
    <w:p w14:paraId="5DD9E39E" w14:textId="6E77AF9C" w:rsidR="00AB29DA" w:rsidRDefault="000B0098" w:rsidP="00BA5C1B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-Auriko-bentrikularrak (A</w:t>
      </w:r>
      <w:r w:rsidR="00DD759D">
        <w:rPr>
          <w:rFonts w:ascii="Arial" w:hAnsi="Arial" w:cs="Arial"/>
          <w:lang w:val="eu-ES"/>
        </w:rPr>
        <w:t>B): odola aurikulatik bentrikulu</w:t>
      </w:r>
      <w:r>
        <w:rPr>
          <w:rFonts w:ascii="Arial" w:hAnsi="Arial" w:cs="Arial"/>
          <w:lang w:val="eu-ES"/>
        </w:rPr>
        <w:t>ra (norabide</w:t>
      </w:r>
      <w:r w:rsidR="00AA1CF3">
        <w:rPr>
          <w:rFonts w:ascii="Arial" w:hAnsi="Arial" w:cs="Arial"/>
          <w:lang w:val="eu-ES"/>
        </w:rPr>
        <w:t xml:space="preserve"> bakarra)</w:t>
      </w:r>
    </w:p>
    <w:p w14:paraId="601B9279" w14:textId="7468C9EF" w:rsidR="005126B0" w:rsidRDefault="00AA1CF3" w:rsidP="00AA1CF3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Ezkerrean:</w:t>
      </w:r>
      <w:r w:rsidR="00DD759D">
        <w:rPr>
          <w:rFonts w:ascii="Arial" w:hAnsi="Arial" w:cs="Arial"/>
          <w:lang w:val="eu-ES"/>
        </w:rPr>
        <w:t xml:space="preserve"> bikuspidea edo mitrala (bi hegatsa).</w:t>
      </w:r>
    </w:p>
    <w:p w14:paraId="6CB16CCA" w14:textId="3AF177FB" w:rsidR="00AA1CF3" w:rsidRDefault="00AA1CF3" w:rsidP="00AA1CF3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Eskuinean</w:t>
      </w:r>
      <w:r w:rsidR="002F04D1">
        <w:rPr>
          <w:rFonts w:ascii="Arial" w:hAnsi="Arial" w:cs="Arial"/>
          <w:lang w:val="eu-ES"/>
        </w:rPr>
        <w:t>:</w:t>
      </w:r>
      <w:r w:rsidR="00DD759D">
        <w:rPr>
          <w:rFonts w:ascii="Arial" w:hAnsi="Arial" w:cs="Arial"/>
          <w:lang w:val="eu-ES"/>
        </w:rPr>
        <w:t xml:space="preserve"> trikuspidea (hiru hegatsa).</w:t>
      </w:r>
    </w:p>
    <w:p w14:paraId="4C659D36" w14:textId="5C94B9F7" w:rsidR="00AA1CF3" w:rsidRDefault="00AA1CF3" w:rsidP="00AA1CF3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-Balbula sigmoidea: bentrikularen eta birika arteriaren eta aortaren artean</w:t>
      </w:r>
      <w:r w:rsidR="00DD759D">
        <w:rPr>
          <w:rFonts w:ascii="Arial" w:hAnsi="Arial" w:cs="Arial"/>
          <w:lang w:val="eu-ES"/>
        </w:rPr>
        <w:t>.</w:t>
      </w:r>
    </w:p>
    <w:p w14:paraId="38F71FFD" w14:textId="50AF1424" w:rsidR="00AA1CF3" w:rsidRDefault="00EB188D" w:rsidP="00EB188D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Balbula birika-sigmoidea</w:t>
      </w:r>
      <w:r w:rsidR="00DD759D">
        <w:rPr>
          <w:rFonts w:ascii="Arial" w:hAnsi="Arial" w:cs="Arial"/>
          <w:lang w:val="eu-ES"/>
        </w:rPr>
        <w:t>: eskuineko bentrikulua eta birika arteriaren artean.</w:t>
      </w:r>
    </w:p>
    <w:p w14:paraId="0977A129" w14:textId="452DF4D1" w:rsidR="00EB188D" w:rsidRDefault="00EB188D" w:rsidP="00EB188D">
      <w:pPr>
        <w:pStyle w:val="Prrafodelista"/>
        <w:numPr>
          <w:ilvl w:val="0"/>
          <w:numId w:val="13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Balbula sigmoide </w:t>
      </w:r>
      <w:r w:rsidR="00E57D31">
        <w:rPr>
          <w:rFonts w:ascii="Arial" w:hAnsi="Arial" w:cs="Arial"/>
          <w:lang w:val="eu-ES"/>
        </w:rPr>
        <w:t>aortikoa: ezkerrek</w:t>
      </w:r>
      <w:r w:rsidR="0028050E">
        <w:rPr>
          <w:rFonts w:ascii="Arial" w:hAnsi="Arial" w:cs="Arial"/>
          <w:lang w:val="eu-ES"/>
        </w:rPr>
        <w:t>o bentrikulua eta aortaren artean.</w:t>
      </w:r>
    </w:p>
    <w:p w14:paraId="67A499FE" w14:textId="161EF11E" w:rsidR="00DD759D" w:rsidRDefault="0087697A" w:rsidP="00DD759D">
      <w:pPr>
        <w:pStyle w:val="Prrafode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Odolaren</w:t>
      </w:r>
      <w:r w:rsidR="005A5B9D">
        <w:rPr>
          <w:rFonts w:ascii="Arial" w:hAnsi="Arial" w:cs="Arial"/>
          <w:lang w:val="eu-ES"/>
        </w:rPr>
        <w:t xml:space="preserve"> presioaren ondorioz, balbulak z</w:t>
      </w:r>
      <w:r>
        <w:rPr>
          <w:rFonts w:ascii="Arial" w:hAnsi="Arial" w:cs="Arial"/>
          <w:lang w:val="eu-ES"/>
        </w:rPr>
        <w:t xml:space="preserve">abaldu eta itxi egiten dira. </w:t>
      </w:r>
    </w:p>
    <w:p w14:paraId="35A53102" w14:textId="31D03785" w:rsidR="00C264E1" w:rsidRDefault="00D044CB" w:rsidP="00C264E1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Bihotzaren egitura ezberdinak</w:t>
      </w:r>
    </w:p>
    <w:p w14:paraId="74350A12" w14:textId="6C884805" w:rsidR="00D044CB" w:rsidRDefault="00114E85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-Bihotzaren ezkerreko bentrikuluak, eskuinekoa</w:t>
      </w:r>
      <w:r w:rsidR="00DD759D">
        <w:rPr>
          <w:rFonts w:ascii="Arial" w:hAnsi="Arial" w:cs="Arial"/>
          <w:lang w:val="eu-ES"/>
        </w:rPr>
        <w:t>k</w:t>
      </w:r>
      <w:r>
        <w:rPr>
          <w:rFonts w:ascii="Arial" w:hAnsi="Arial" w:cs="Arial"/>
          <w:lang w:val="eu-ES"/>
        </w:rPr>
        <w:t xml:space="preserve"> baino muskulu gehiago ditu</w:t>
      </w:r>
      <w:r w:rsidR="00DD759D">
        <w:rPr>
          <w:rFonts w:ascii="Arial" w:hAnsi="Arial" w:cs="Arial"/>
          <w:lang w:val="eu-ES"/>
        </w:rPr>
        <w:t xml:space="preserve"> (ezkerreko bentrikuluak indar gehiago egin behar du, odola aortatik ateratzen duelako. Gainera, aortak pareta lodiago duenez, ezkerreko bentrikuluaren pareta ere lodiago da).</w:t>
      </w:r>
    </w:p>
    <w:p w14:paraId="71594415" w14:textId="3C7841FC" w:rsidR="00114E85" w:rsidRDefault="00DD759D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.Ezkerreko bentrikuluak</w:t>
      </w:r>
      <w:r w:rsidR="00114E85">
        <w:rPr>
          <w:rFonts w:ascii="Arial" w:hAnsi="Arial" w:cs="Arial"/>
          <w:lang w:val="eu-ES"/>
        </w:rPr>
        <w:t xml:space="preserve"> aortatik gorputz osora</w:t>
      </w:r>
      <w:r>
        <w:rPr>
          <w:rFonts w:ascii="Arial" w:hAnsi="Arial" w:cs="Arial"/>
          <w:lang w:val="eu-ES"/>
        </w:rPr>
        <w:t xml:space="preserve"> bidaltzen du odola</w:t>
      </w:r>
      <w:r w:rsidR="00114E85">
        <w:rPr>
          <w:rFonts w:ascii="Arial" w:hAnsi="Arial" w:cs="Arial"/>
          <w:lang w:val="eu-ES"/>
        </w:rPr>
        <w:t xml:space="preserve"> eta eskuinekoak</w:t>
      </w:r>
      <w:r>
        <w:rPr>
          <w:rFonts w:ascii="Arial" w:hAnsi="Arial" w:cs="Arial"/>
          <w:lang w:val="eu-ES"/>
        </w:rPr>
        <w:t xml:space="preserve"> biriketara</w:t>
      </w:r>
      <w:r w:rsidR="00114E85">
        <w:rPr>
          <w:rFonts w:ascii="Arial" w:hAnsi="Arial" w:cs="Arial"/>
          <w:lang w:val="eu-ES"/>
        </w:rPr>
        <w:t>.</w:t>
      </w:r>
    </w:p>
    <w:p w14:paraId="6CA4119C" w14:textId="433FE219" w:rsidR="00114E85" w:rsidRDefault="00114E85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-Ezkerreko bentrikuluaren eskaera oso handi da</w:t>
      </w:r>
      <w:r w:rsidR="00DD759D">
        <w:rPr>
          <w:rFonts w:ascii="Arial" w:hAnsi="Arial" w:cs="Arial"/>
          <w:lang w:val="eu-ES"/>
        </w:rPr>
        <w:t>,</w:t>
      </w:r>
      <w:r>
        <w:rPr>
          <w:rFonts w:ascii="Arial" w:hAnsi="Arial" w:cs="Arial"/>
          <w:lang w:val="eu-ES"/>
        </w:rPr>
        <w:t xml:space="preserve"> zirkulazio sistemikora odola bultzatzeko. </w:t>
      </w:r>
    </w:p>
    <w:p w14:paraId="71B28886" w14:textId="67A65F8A" w:rsidR="00114E85" w:rsidRDefault="00114E85" w:rsidP="00C264E1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Birika zirkulazioa eta zirkulazio orokorra edo sistemikoa</w:t>
      </w:r>
    </w:p>
    <w:p w14:paraId="692C6833" w14:textId="0742EBAF" w:rsidR="00114E85" w:rsidRDefault="00DD759D" w:rsidP="00C264E1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Birika zirkulazioa (txikia)</w:t>
      </w:r>
    </w:p>
    <w:p w14:paraId="2D5847B5" w14:textId="572388C2" w:rsidR="00DD759D" w:rsidRDefault="00DD759D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-Eskuineko aurikula (balbula trikuspidea).</w:t>
      </w:r>
    </w:p>
    <w:p w14:paraId="3FBDB418" w14:textId="50DA56E6" w:rsidR="00DD759D" w:rsidRDefault="00DD759D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-Eskuineko bentrikulua (balbula birika-sigmoidea).</w:t>
      </w:r>
    </w:p>
    <w:p w14:paraId="71368053" w14:textId="592C7CA1" w:rsidR="00DD759D" w:rsidRDefault="00DD759D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-Birika arteria.</w:t>
      </w:r>
    </w:p>
    <w:p w14:paraId="6344959C" w14:textId="5487F167" w:rsidR="00DD759D" w:rsidRDefault="00DD759D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-Birikak.</w:t>
      </w:r>
    </w:p>
    <w:p w14:paraId="1AB6091A" w14:textId="7E44D6C7" w:rsidR="00DD759D" w:rsidRPr="00DD759D" w:rsidRDefault="00DD759D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-Birika zainak.</w:t>
      </w:r>
    </w:p>
    <w:p w14:paraId="3162ECA8" w14:textId="77777777" w:rsidR="00671EA7" w:rsidRDefault="00114E85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671EA7">
        <w:rPr>
          <w:rFonts w:ascii="Arial" w:hAnsi="Arial" w:cs="Arial"/>
          <w:lang w:val="eu-ES"/>
        </w:rPr>
        <w:t>Prozesua:</w:t>
      </w:r>
    </w:p>
    <w:p w14:paraId="7DAAE1C1" w14:textId="77777777" w:rsidR="00671EA7" w:rsidRDefault="00671EA7" w:rsidP="00671EA7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Odola g</w:t>
      </w:r>
      <w:r w:rsidR="00D46B91" w:rsidRPr="00671EA7">
        <w:rPr>
          <w:rFonts w:ascii="Arial" w:hAnsi="Arial" w:cs="Arial"/>
          <w:lang w:val="eu-ES"/>
        </w:rPr>
        <w:t xml:space="preserve">oiko eta beheko </w:t>
      </w:r>
      <w:r>
        <w:rPr>
          <w:rFonts w:ascii="Arial" w:hAnsi="Arial" w:cs="Arial"/>
          <w:lang w:val="eu-ES"/>
        </w:rPr>
        <w:t>k</w:t>
      </w:r>
      <w:r w:rsidR="00114E85" w:rsidRPr="00671EA7">
        <w:rPr>
          <w:rFonts w:ascii="Arial" w:hAnsi="Arial" w:cs="Arial"/>
          <w:lang w:val="eu-ES"/>
        </w:rPr>
        <w:t>aba zainek eskuineko aurikulara</w:t>
      </w:r>
      <w:r>
        <w:rPr>
          <w:rFonts w:ascii="Arial" w:hAnsi="Arial" w:cs="Arial"/>
          <w:lang w:val="eu-ES"/>
        </w:rPr>
        <w:t xml:space="preserve"> pasatzen da.</w:t>
      </w:r>
    </w:p>
    <w:p w14:paraId="59C61B54" w14:textId="4D2A9C8A" w:rsidR="00671EA7" w:rsidRDefault="00671EA7" w:rsidP="00671EA7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Aurikularen presioa, eskuineko bentrikuluarena baino handiago denez, </w:t>
      </w:r>
      <w:r w:rsidR="00114E85" w:rsidRPr="00671EA7">
        <w:rPr>
          <w:rFonts w:ascii="Arial" w:hAnsi="Arial" w:cs="Arial"/>
          <w:lang w:val="eu-ES"/>
        </w:rPr>
        <w:t xml:space="preserve">balbula </w:t>
      </w:r>
      <w:r>
        <w:rPr>
          <w:rFonts w:ascii="Arial" w:hAnsi="Arial" w:cs="Arial"/>
          <w:lang w:val="eu-ES"/>
        </w:rPr>
        <w:t>trik</w:t>
      </w:r>
      <w:r w:rsidR="00D46B91" w:rsidRPr="00671EA7">
        <w:rPr>
          <w:rFonts w:ascii="Arial" w:hAnsi="Arial" w:cs="Arial"/>
          <w:lang w:val="eu-ES"/>
        </w:rPr>
        <w:t>uspide</w:t>
      </w:r>
      <w:r>
        <w:rPr>
          <w:rFonts w:ascii="Arial" w:hAnsi="Arial" w:cs="Arial"/>
          <w:lang w:val="eu-ES"/>
        </w:rPr>
        <w:t xml:space="preserve">a </w:t>
      </w:r>
      <w:r w:rsidR="00114E85" w:rsidRPr="00671EA7">
        <w:rPr>
          <w:rFonts w:ascii="Arial" w:hAnsi="Arial" w:cs="Arial"/>
          <w:lang w:val="eu-ES"/>
        </w:rPr>
        <w:t>ireki</w:t>
      </w:r>
      <w:r>
        <w:rPr>
          <w:rFonts w:ascii="Arial" w:hAnsi="Arial" w:cs="Arial"/>
          <w:lang w:val="eu-ES"/>
        </w:rPr>
        <w:t xml:space="preserve"> egiten da</w:t>
      </w:r>
      <w:r w:rsidR="00114E85" w:rsidRPr="00671EA7">
        <w:rPr>
          <w:rFonts w:ascii="Arial" w:hAnsi="Arial" w:cs="Arial"/>
          <w:lang w:val="eu-ES"/>
        </w:rPr>
        <w:t>, odola eskuineko bentrikuluan sartu</w:t>
      </w:r>
      <w:r>
        <w:rPr>
          <w:rFonts w:ascii="Arial" w:hAnsi="Arial" w:cs="Arial"/>
          <w:lang w:val="eu-ES"/>
        </w:rPr>
        <w:t>z.</w:t>
      </w:r>
    </w:p>
    <w:p w14:paraId="104C2AF9" w14:textId="77777777" w:rsidR="00671EA7" w:rsidRDefault="00671EA7" w:rsidP="00671EA7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Bentrikuluan u</w:t>
      </w:r>
      <w:r w:rsidR="00114E85" w:rsidRPr="00671EA7">
        <w:rPr>
          <w:rFonts w:ascii="Arial" w:hAnsi="Arial" w:cs="Arial"/>
          <w:lang w:val="eu-ES"/>
        </w:rPr>
        <w:t xml:space="preserve">zkurdura egiterakoan </w:t>
      </w:r>
      <w:r>
        <w:rPr>
          <w:rFonts w:ascii="Arial" w:hAnsi="Arial" w:cs="Arial"/>
          <w:lang w:val="eu-ES"/>
        </w:rPr>
        <w:t>balbula birika-sigmoidea irekiko da, biriketako arterietako presioa, bentrikuluarena baino txikiagoa delako.</w:t>
      </w:r>
    </w:p>
    <w:p w14:paraId="74AC2A5D" w14:textId="0A7016C9" w:rsidR="00114E85" w:rsidRPr="00671EA7" w:rsidRDefault="00671EA7" w:rsidP="00671EA7">
      <w:pPr>
        <w:pStyle w:val="Prrafode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Amaitzeko, b</w:t>
      </w:r>
      <w:r w:rsidR="00114E85" w:rsidRPr="00671EA7">
        <w:rPr>
          <w:rFonts w:ascii="Arial" w:hAnsi="Arial" w:cs="Arial"/>
          <w:lang w:val="eu-ES"/>
        </w:rPr>
        <w:t>iriketako arterietatik irten</w:t>
      </w:r>
      <w:r>
        <w:rPr>
          <w:rFonts w:ascii="Arial" w:hAnsi="Arial" w:cs="Arial"/>
          <w:lang w:val="eu-ES"/>
        </w:rPr>
        <w:t xml:space="preserve">go da odola </w:t>
      </w:r>
      <w:r w:rsidR="00114E85" w:rsidRPr="00671EA7">
        <w:rPr>
          <w:rFonts w:ascii="Arial" w:hAnsi="Arial" w:cs="Arial"/>
          <w:lang w:val="eu-ES"/>
        </w:rPr>
        <w:t>biriketara joateko (</w:t>
      </w:r>
      <w:r>
        <w:rPr>
          <w:rFonts w:ascii="Arial" w:hAnsi="Arial" w:cs="Arial"/>
          <w:lang w:val="eu-ES"/>
        </w:rPr>
        <w:t>bertan, gasen trukea egingo da, CO</w:t>
      </w:r>
      <w:r>
        <w:rPr>
          <w:rFonts w:ascii="Arial" w:hAnsi="Arial" w:cs="Arial"/>
          <w:vertAlign w:val="subscript"/>
          <w:lang w:val="eu-ES"/>
        </w:rPr>
        <w:t>2</w:t>
      </w:r>
      <w:r>
        <w:rPr>
          <w:rFonts w:ascii="Arial" w:hAnsi="Arial" w:cs="Arial"/>
          <w:lang w:val="eu-ES"/>
        </w:rPr>
        <w:t xml:space="preserve"> biriketara eta bertan O</w:t>
      </w:r>
      <w:r>
        <w:rPr>
          <w:rFonts w:ascii="Arial" w:hAnsi="Arial" w:cs="Arial"/>
          <w:vertAlign w:val="subscript"/>
          <w:lang w:val="eu-ES"/>
        </w:rPr>
        <w:t>2</w:t>
      </w:r>
      <w:r w:rsidR="00114E85" w:rsidRPr="00671EA7">
        <w:rPr>
          <w:rFonts w:ascii="Arial" w:hAnsi="Arial" w:cs="Arial"/>
          <w:lang w:val="eu-ES"/>
        </w:rPr>
        <w:t xml:space="preserve"> hartu).</w:t>
      </w:r>
    </w:p>
    <w:p w14:paraId="31485766" w14:textId="3F4DB02F" w:rsidR="00671EA7" w:rsidRDefault="00114E85" w:rsidP="00C264E1">
      <w:pPr>
        <w:spacing w:line="360" w:lineRule="auto"/>
        <w:jc w:val="both"/>
        <w:rPr>
          <w:rFonts w:ascii="Arial" w:hAnsi="Arial" w:cs="Arial"/>
          <w:u w:val="single"/>
          <w:lang w:val="eu-ES"/>
        </w:rPr>
      </w:pPr>
      <w:r>
        <w:rPr>
          <w:rFonts w:ascii="Arial" w:hAnsi="Arial" w:cs="Arial"/>
          <w:u w:val="single"/>
          <w:lang w:val="eu-ES"/>
        </w:rPr>
        <w:t>Zirkulazio sistemikoa</w:t>
      </w:r>
      <w:r w:rsidR="00671EA7">
        <w:rPr>
          <w:rFonts w:ascii="Arial" w:hAnsi="Arial" w:cs="Arial"/>
          <w:u w:val="single"/>
          <w:lang w:val="eu-ES"/>
        </w:rPr>
        <w:t xml:space="preserve"> (handia)</w:t>
      </w:r>
    </w:p>
    <w:p w14:paraId="226CC388" w14:textId="05551A22" w:rsidR="00671EA7" w:rsidRDefault="00671EA7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-Ezkerreko aurikula (balbula bikuspidea edo mitrala).</w:t>
      </w:r>
    </w:p>
    <w:p w14:paraId="00598522" w14:textId="5407F088" w:rsidR="00671EA7" w:rsidRDefault="00671EA7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.Ezkerreko bentrikulua (balbula sigmoidea aortikoa).</w:t>
      </w:r>
    </w:p>
    <w:p w14:paraId="2D8481A2" w14:textId="5043CC78" w:rsidR="00671EA7" w:rsidRDefault="00671EA7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-Zirkulazio orokorra.</w:t>
      </w:r>
    </w:p>
    <w:p w14:paraId="45C36C4D" w14:textId="3122748A" w:rsidR="00671EA7" w:rsidRDefault="00671EA7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-Kaba zainak.</w:t>
      </w:r>
    </w:p>
    <w:p w14:paraId="4FA3828C" w14:textId="39DCE856" w:rsidR="00671EA7" w:rsidRDefault="00671EA7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-Prozesua:</w:t>
      </w:r>
    </w:p>
    <w:p w14:paraId="196027A6" w14:textId="77777777" w:rsidR="00671EA7" w:rsidRDefault="00114E85" w:rsidP="00C264E1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val="eu-ES"/>
        </w:rPr>
      </w:pPr>
      <w:r w:rsidRPr="00671EA7">
        <w:rPr>
          <w:rFonts w:ascii="Arial" w:hAnsi="Arial" w:cs="Arial"/>
          <w:lang w:val="eu-ES"/>
        </w:rPr>
        <w:t>Biriketako sainetik</w:t>
      </w:r>
      <w:r w:rsidR="00D46B91" w:rsidRPr="00671EA7">
        <w:rPr>
          <w:rFonts w:ascii="Arial" w:hAnsi="Arial" w:cs="Arial"/>
          <w:lang w:val="eu-ES"/>
        </w:rPr>
        <w:t xml:space="preserve"> </w:t>
      </w:r>
      <w:r w:rsidR="00671EA7">
        <w:rPr>
          <w:rFonts w:ascii="Arial" w:hAnsi="Arial" w:cs="Arial"/>
          <w:lang w:val="eu-ES"/>
        </w:rPr>
        <w:t xml:space="preserve">datorren </w:t>
      </w:r>
      <w:r w:rsidR="00D46B91" w:rsidRPr="00671EA7">
        <w:rPr>
          <w:rFonts w:ascii="Arial" w:hAnsi="Arial" w:cs="Arial"/>
          <w:lang w:val="eu-ES"/>
        </w:rPr>
        <w:t>odol oxigenatua</w:t>
      </w:r>
      <w:r w:rsidRPr="00671EA7">
        <w:rPr>
          <w:rFonts w:ascii="Arial" w:hAnsi="Arial" w:cs="Arial"/>
          <w:lang w:val="eu-ES"/>
        </w:rPr>
        <w:t xml:space="preserve">, </w:t>
      </w:r>
      <w:r w:rsidR="00671EA7">
        <w:rPr>
          <w:rFonts w:ascii="Arial" w:hAnsi="Arial" w:cs="Arial"/>
          <w:lang w:val="eu-ES"/>
        </w:rPr>
        <w:t>ezkerreko aurikulara joango da.</w:t>
      </w:r>
    </w:p>
    <w:p w14:paraId="545E834F" w14:textId="77777777" w:rsidR="00671EA7" w:rsidRDefault="00671EA7" w:rsidP="00C264E1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Ondoren, aurikularen presioa ezkerreko bentrikuluarena baino handiago denez, balbula mitrala </w:t>
      </w:r>
      <w:r w:rsidR="00114E85" w:rsidRPr="00671EA7">
        <w:rPr>
          <w:rFonts w:ascii="Arial" w:hAnsi="Arial" w:cs="Arial"/>
          <w:lang w:val="eu-ES"/>
        </w:rPr>
        <w:t>zabaldu</w:t>
      </w:r>
      <w:r>
        <w:rPr>
          <w:rFonts w:ascii="Arial" w:hAnsi="Arial" w:cs="Arial"/>
          <w:lang w:val="eu-ES"/>
        </w:rPr>
        <w:t xml:space="preserve"> egingo da</w:t>
      </w:r>
      <w:r w:rsidR="00114E85" w:rsidRPr="00671EA7">
        <w:rPr>
          <w:rFonts w:ascii="Arial" w:hAnsi="Arial" w:cs="Arial"/>
          <w:lang w:val="eu-ES"/>
        </w:rPr>
        <w:t xml:space="preserve">, </w:t>
      </w:r>
      <w:r w:rsidR="00D46B91" w:rsidRPr="00671EA7">
        <w:rPr>
          <w:rFonts w:ascii="Arial" w:hAnsi="Arial" w:cs="Arial"/>
          <w:lang w:val="eu-ES"/>
        </w:rPr>
        <w:t xml:space="preserve">odola </w:t>
      </w:r>
      <w:r>
        <w:rPr>
          <w:rFonts w:ascii="Arial" w:hAnsi="Arial" w:cs="Arial"/>
          <w:lang w:val="eu-ES"/>
        </w:rPr>
        <w:t>ezkerreko bentrikulu</w:t>
      </w:r>
      <w:r w:rsidR="00114E85" w:rsidRPr="00671EA7">
        <w:rPr>
          <w:rFonts w:ascii="Arial" w:hAnsi="Arial" w:cs="Arial"/>
          <w:lang w:val="eu-ES"/>
        </w:rPr>
        <w:t>ra</w:t>
      </w:r>
      <w:r w:rsidR="00D46B91" w:rsidRPr="00671EA7">
        <w:rPr>
          <w:rFonts w:ascii="Arial" w:hAnsi="Arial" w:cs="Arial"/>
          <w:lang w:val="eu-ES"/>
        </w:rPr>
        <w:t xml:space="preserve"> pasatzeko</w:t>
      </w:r>
      <w:r>
        <w:rPr>
          <w:rFonts w:ascii="Arial" w:hAnsi="Arial" w:cs="Arial"/>
          <w:lang w:val="eu-ES"/>
        </w:rPr>
        <w:t>.</w:t>
      </w:r>
    </w:p>
    <w:p w14:paraId="11ABEDBF" w14:textId="77777777" w:rsidR="00671EA7" w:rsidRDefault="00671EA7" w:rsidP="00C264E1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Bentrikulua uzkurtzea, balbula sigmoidea</w:t>
      </w:r>
      <w:r w:rsidR="00114E85" w:rsidRPr="00671EA7">
        <w:rPr>
          <w:rFonts w:ascii="Arial" w:hAnsi="Arial" w:cs="Arial"/>
          <w:lang w:val="eu-ES"/>
        </w:rPr>
        <w:t xml:space="preserve"> zabaldu</w:t>
      </w:r>
      <w:r>
        <w:rPr>
          <w:rFonts w:ascii="Arial" w:hAnsi="Arial" w:cs="Arial"/>
          <w:lang w:val="eu-ES"/>
        </w:rPr>
        <w:t>ko du. Hau ere, bentrikuluetako presioa aortakoa baino handiago delako gertatzen da.</w:t>
      </w:r>
    </w:p>
    <w:p w14:paraId="753C6B80" w14:textId="77777777" w:rsidR="00671EA7" w:rsidRDefault="00671EA7" w:rsidP="00C264E1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Amaitzeko, balbula zabaldu ondnoren, odola a</w:t>
      </w:r>
      <w:r w:rsidR="00114E85" w:rsidRPr="00671EA7">
        <w:rPr>
          <w:rFonts w:ascii="Arial" w:hAnsi="Arial" w:cs="Arial"/>
          <w:lang w:val="eu-ES"/>
        </w:rPr>
        <w:t>ortatik gorputz guztira zabalduko da, oxigenoa zeluletara eramanez (oxidazioa egiteko)</w:t>
      </w:r>
      <w:r w:rsidR="00D46B91" w:rsidRPr="00671EA7">
        <w:rPr>
          <w:rFonts w:ascii="Arial" w:hAnsi="Arial" w:cs="Arial"/>
          <w:lang w:val="eu-ES"/>
        </w:rPr>
        <w:t>.</w:t>
      </w:r>
    </w:p>
    <w:p w14:paraId="416DA07C" w14:textId="79B9E8CE" w:rsidR="001B608D" w:rsidRPr="00671EA7" w:rsidRDefault="001B608D" w:rsidP="00C264E1">
      <w:pPr>
        <w:pStyle w:val="Prrafode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val="eu-ES"/>
        </w:rPr>
      </w:pPr>
      <w:r w:rsidRPr="00671EA7">
        <w:rPr>
          <w:rFonts w:ascii="Arial" w:hAnsi="Arial" w:cs="Arial"/>
          <w:lang w:val="eu-ES"/>
        </w:rPr>
        <w:t xml:space="preserve">Odol oxigenatuak, muskulu zeluletara oxigenoa </w:t>
      </w:r>
      <w:r w:rsidR="00671EA7">
        <w:rPr>
          <w:rFonts w:ascii="Arial" w:hAnsi="Arial" w:cs="Arial"/>
          <w:lang w:val="eu-ES"/>
        </w:rPr>
        <w:t>garraiatuko du eta muskuluek CO</w:t>
      </w:r>
      <w:r w:rsidR="00671EA7">
        <w:rPr>
          <w:rFonts w:ascii="Arial" w:hAnsi="Arial" w:cs="Arial"/>
          <w:vertAlign w:val="subscript"/>
          <w:lang w:val="eu-ES"/>
        </w:rPr>
        <w:t>2</w:t>
      </w:r>
      <w:r w:rsidRPr="00671EA7">
        <w:rPr>
          <w:rFonts w:ascii="Arial" w:hAnsi="Arial" w:cs="Arial"/>
          <w:lang w:val="eu-ES"/>
        </w:rPr>
        <w:t xml:space="preserve"> emango dio odolar</w:t>
      </w:r>
      <w:r w:rsidR="00671EA7">
        <w:rPr>
          <w:rFonts w:ascii="Arial" w:hAnsi="Arial" w:cs="Arial"/>
          <w:lang w:val="eu-ES"/>
        </w:rPr>
        <w:t>i</w:t>
      </w:r>
      <w:r w:rsidRPr="00671EA7">
        <w:rPr>
          <w:rFonts w:ascii="Arial" w:hAnsi="Arial" w:cs="Arial"/>
          <w:lang w:val="eu-ES"/>
        </w:rPr>
        <w:t xml:space="preserve">, odol desoxigenatu bezala. </w:t>
      </w:r>
      <w:r w:rsidR="00444E13">
        <w:rPr>
          <w:rFonts w:ascii="Arial" w:hAnsi="Arial" w:cs="Arial"/>
          <w:lang w:val="eu-ES"/>
        </w:rPr>
        <w:t>Odola desoxigenatua, kaba zainetara joango da.</w:t>
      </w:r>
    </w:p>
    <w:p w14:paraId="25B28DEA" w14:textId="6C2518B9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-Bi aurikulak eta bentrikul</w:t>
      </w:r>
      <w:r w:rsidR="00444E13">
        <w:rPr>
          <w:rFonts w:ascii="Arial" w:hAnsi="Arial" w:cs="Arial"/>
          <w:lang w:val="eu-ES"/>
        </w:rPr>
        <w:t>u</w:t>
      </w:r>
      <w:r>
        <w:rPr>
          <w:rFonts w:ascii="Arial" w:hAnsi="Arial" w:cs="Arial"/>
          <w:lang w:val="eu-ES"/>
        </w:rPr>
        <w:t xml:space="preserve">ak batera bete eta uzkurtzen dira. </w:t>
      </w:r>
    </w:p>
    <w:p w14:paraId="334DF387" w14:textId="53968798" w:rsidR="001B608D" w:rsidRDefault="001B608D" w:rsidP="00C264E1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 w:rsidRPr="001B608D">
        <w:rPr>
          <w:rFonts w:ascii="Arial" w:hAnsi="Arial" w:cs="Arial"/>
          <w:i/>
          <w:sz w:val="28"/>
          <w:lang w:val="eu-ES"/>
        </w:rPr>
        <w:t>Zirkulazio koronarioa</w:t>
      </w:r>
    </w:p>
    <w:p w14:paraId="22C1813E" w14:textId="6E885BEF" w:rsidR="00B72FE3" w:rsidRPr="00B72FE3" w:rsidRDefault="00B72FE3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 xml:space="preserve">Bihotzean, miokardio muskulua dagoenez, oxigenoa bihotzera eraman behar da, eta horretarako gorputzak zirkulazio koronarioa egiten du. </w:t>
      </w:r>
    </w:p>
    <w:p w14:paraId="5638D656" w14:textId="641A3468" w:rsidR="00B72FE3" w:rsidRDefault="00B72FE3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-Koronario arteriek bihotz muskuluari odola ematen diote.</w:t>
      </w:r>
    </w:p>
    <w:p w14:paraId="5D837217" w14:textId="78AABE4F" w:rsidR="00B72FE3" w:rsidRDefault="00B72FE3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-Ezkerreko koronario arteriak ezkerreko aurikulara eta bentrikulura odola eramaten du:</w:t>
      </w:r>
    </w:p>
    <w:p w14:paraId="32F7C887" w14:textId="6E6295EC" w:rsidR="00B72FE3" w:rsidRDefault="00B72FE3" w:rsidP="00B72FE3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Aurreko beherako adarra.</w:t>
      </w:r>
    </w:p>
    <w:p w14:paraId="0E1CB193" w14:textId="25072B01" w:rsidR="00B72FE3" w:rsidRDefault="00B72FE3" w:rsidP="00B72FE3">
      <w:pPr>
        <w:pStyle w:val="Prrafode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Arteria zirkunflexua.</w:t>
      </w:r>
    </w:p>
    <w:p w14:paraId="571E63BD" w14:textId="7C850076" w:rsidR="00B72FE3" w:rsidRDefault="00B72FE3" w:rsidP="00B72FE3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-Eskuineko koronarioa arteriak eskuineko aurikulara eta bentrikulura odola eramten du:</w:t>
      </w:r>
    </w:p>
    <w:p w14:paraId="77EEDA27" w14:textId="4F8737CC" w:rsidR="00B72FE3" w:rsidRDefault="00B72FE3" w:rsidP="00B72FE3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Atzeko beherako adarra.</w:t>
      </w:r>
    </w:p>
    <w:p w14:paraId="5CA8B727" w14:textId="117464C7" w:rsidR="00B72FE3" w:rsidRPr="00B72FE3" w:rsidRDefault="00B72FE3" w:rsidP="00B72FE3">
      <w:pPr>
        <w:pStyle w:val="Prrafode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Bazterreko arteria.</w:t>
      </w:r>
    </w:p>
    <w:p w14:paraId="19322CCF" w14:textId="76B22079" w:rsidR="001B608D" w:rsidRDefault="00B72FE3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-Arteria bat taponatu egiten</w:t>
      </w:r>
      <w:r w:rsidR="001B608D">
        <w:rPr>
          <w:rFonts w:ascii="Arial" w:hAnsi="Arial" w:cs="Arial"/>
          <w:lang w:val="eu-ES"/>
        </w:rPr>
        <w:t xml:space="preserve"> baldin bada, </w:t>
      </w:r>
      <w:r>
        <w:rPr>
          <w:rFonts w:ascii="Arial" w:hAnsi="Arial" w:cs="Arial"/>
          <w:lang w:val="eu-ES"/>
        </w:rPr>
        <w:t xml:space="preserve">odola </w:t>
      </w:r>
      <w:r w:rsidR="001B608D">
        <w:rPr>
          <w:rFonts w:ascii="Arial" w:hAnsi="Arial" w:cs="Arial"/>
          <w:lang w:val="eu-ES"/>
        </w:rPr>
        <w:t>ez da ondo heltzen</w:t>
      </w:r>
      <w:r>
        <w:rPr>
          <w:rFonts w:ascii="Arial" w:hAnsi="Arial" w:cs="Arial"/>
          <w:lang w:val="eu-ES"/>
        </w:rPr>
        <w:t xml:space="preserve"> bihotzera eta honen ondorioz </w:t>
      </w:r>
      <w:r w:rsidR="001B608D">
        <w:rPr>
          <w:rFonts w:ascii="Arial" w:hAnsi="Arial" w:cs="Arial"/>
          <w:lang w:val="eu-ES"/>
        </w:rPr>
        <w:t xml:space="preserve">angina </w:t>
      </w:r>
      <w:r>
        <w:rPr>
          <w:rFonts w:ascii="Arial" w:hAnsi="Arial" w:cs="Arial"/>
          <w:lang w:val="eu-ES"/>
        </w:rPr>
        <w:t>edo infartoa sortu daiteke</w:t>
      </w:r>
      <w:r w:rsidR="001B608D">
        <w:rPr>
          <w:rFonts w:ascii="Arial" w:hAnsi="Arial" w:cs="Arial"/>
          <w:lang w:val="eu-ES"/>
        </w:rPr>
        <w:t>.</w:t>
      </w:r>
    </w:p>
    <w:p w14:paraId="2A94BD5E" w14:textId="77777777" w:rsidR="00B72FE3" w:rsidRDefault="00B72FE3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5597EE51" w14:textId="77777777" w:rsidR="00C14A9B" w:rsidRDefault="00C14A9B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409E8745" w14:textId="77777777" w:rsidR="00C14A9B" w:rsidRDefault="00C14A9B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5AA5874F" w14:textId="39F1EB3E" w:rsidR="001B608D" w:rsidRDefault="001B608D" w:rsidP="00C264E1">
      <w:pPr>
        <w:spacing w:line="360" w:lineRule="auto"/>
        <w:jc w:val="both"/>
        <w:rPr>
          <w:rFonts w:ascii="Arial" w:hAnsi="Arial" w:cs="Arial"/>
          <w:i/>
          <w:sz w:val="28"/>
          <w:lang w:val="eu-ES"/>
        </w:rPr>
      </w:pPr>
      <w:r>
        <w:rPr>
          <w:rFonts w:ascii="Arial" w:hAnsi="Arial" w:cs="Arial"/>
          <w:i/>
          <w:sz w:val="28"/>
          <w:lang w:val="eu-ES"/>
        </w:rPr>
        <w:t>Bihotz muskulua: miokardio zelulak</w:t>
      </w:r>
    </w:p>
    <w:p w14:paraId="1B44D025" w14:textId="709A804A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-Ez borondatezkoa (MEZ).</w:t>
      </w:r>
    </w:p>
    <w:p w14:paraId="10DA6E29" w14:textId="2B9262FB" w:rsidR="001B608D" w:rsidRPr="00C14A9B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-Uzkurdura:</w:t>
      </w:r>
      <w:r w:rsidR="00C14A9B">
        <w:rPr>
          <w:rFonts w:ascii="Arial" w:hAnsi="Arial" w:cs="Arial"/>
          <w:lang w:val="eu-ES"/>
        </w:rPr>
        <w:t xml:space="preserve"> filamentu finuen labainketa filamentu lodien gainetik (zubi gurutzatuak). Ca</w:t>
      </w:r>
      <w:r w:rsidR="00C14A9B">
        <w:rPr>
          <w:rFonts w:ascii="Arial" w:hAnsi="Arial" w:cs="Arial"/>
          <w:vertAlign w:val="superscript"/>
          <w:lang w:val="eu-ES"/>
        </w:rPr>
        <w:t>2+</w:t>
      </w:r>
      <w:r w:rsidR="00C14A9B">
        <w:rPr>
          <w:rFonts w:ascii="Arial" w:hAnsi="Arial" w:cs="Arial"/>
          <w:lang w:val="eu-ES"/>
        </w:rPr>
        <w:t xml:space="preserve"> beharrezkoa da bihotz muskuluaren kitzikadura uzkurdura akoplamendua gertatzeko.</w:t>
      </w:r>
    </w:p>
    <w:p w14:paraId="4FED4AD6" w14:textId="29EBF334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-Miokardioa zelulak</w:t>
      </w:r>
      <w:r w:rsidR="00C14A9B">
        <w:rPr>
          <w:rFonts w:ascii="Arial" w:hAnsi="Arial" w:cs="Arial"/>
          <w:lang w:val="eu-ES"/>
        </w:rPr>
        <w:t xml:space="preserve"> motzak eta adarkatuak dira.</w:t>
      </w:r>
    </w:p>
    <w:p w14:paraId="2746009E" w14:textId="2C806EF2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C14A9B">
        <w:rPr>
          <w:rFonts w:ascii="Arial" w:hAnsi="Arial" w:cs="Arial"/>
          <w:lang w:val="eu-ES"/>
        </w:rPr>
        <w:t>Akzio potentziala zelulaz-zelula salto egiteko, komunikazio loturak daude (gab junction) daude (MEZ).</w:t>
      </w:r>
      <w:r>
        <w:rPr>
          <w:rFonts w:ascii="Arial" w:hAnsi="Arial" w:cs="Arial"/>
          <w:lang w:val="eu-ES"/>
        </w:rPr>
        <w:t xml:space="preserve"> </w:t>
      </w:r>
    </w:p>
    <w:p w14:paraId="65F0D120" w14:textId="562D1134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-Miokardio</w:t>
      </w:r>
      <w:r w:rsidR="00C14A9B">
        <w:rPr>
          <w:rFonts w:ascii="Arial" w:hAnsi="Arial" w:cs="Arial"/>
          <w:lang w:val="eu-ES"/>
        </w:rPr>
        <w:t>a aldi batean guztiz uzkurtzen da.</w:t>
      </w:r>
    </w:p>
    <w:p w14:paraId="2D577BB8" w14:textId="6CCA40D7" w:rsidR="00C14A9B" w:rsidRDefault="00C14A9B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-Uzkurdura berdina da, baina hiru gauza ezberdin:</w:t>
      </w:r>
    </w:p>
    <w:p w14:paraId="103217DD" w14:textId="56C1B867" w:rsidR="00C14A9B" w:rsidRDefault="00C14A9B" w:rsidP="00C14A9B">
      <w:pPr>
        <w:pStyle w:val="Prrafodelist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Ez borondatezkoa da.</w:t>
      </w:r>
    </w:p>
    <w:p w14:paraId="33AD1F9F" w14:textId="77777777" w:rsidR="00C14A9B" w:rsidRDefault="00C14A9B" w:rsidP="00C264E1">
      <w:pPr>
        <w:pStyle w:val="Prrafodelist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Komunikazio loturak ditu.</w:t>
      </w:r>
    </w:p>
    <w:p w14:paraId="13BEA891" w14:textId="3AE6FA9C" w:rsidR="00F05574" w:rsidRPr="00C14A9B" w:rsidRDefault="00C14A9B" w:rsidP="00C14A9B">
      <w:pPr>
        <w:pStyle w:val="Prrafodelista"/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A</w:t>
      </w:r>
      <w:r w:rsidR="001B608D" w:rsidRPr="00C14A9B">
        <w:rPr>
          <w:rFonts w:ascii="Arial" w:hAnsi="Arial" w:cs="Arial"/>
          <w:lang w:val="eu-ES"/>
        </w:rPr>
        <w:t xml:space="preserve">utomatikoki akzio potentziala eragin </w:t>
      </w:r>
      <w:r>
        <w:rPr>
          <w:rFonts w:ascii="Arial" w:hAnsi="Arial" w:cs="Arial"/>
          <w:lang w:val="eu-ES"/>
        </w:rPr>
        <w:t>dezake: h</w:t>
      </w:r>
      <w:r w:rsidRPr="00C14A9B">
        <w:rPr>
          <w:rFonts w:ascii="Arial" w:hAnsi="Arial" w:cs="Arial"/>
          <w:lang w:val="eu-ES"/>
        </w:rPr>
        <w:t>orretarako ehun be</w:t>
      </w:r>
      <w:r>
        <w:rPr>
          <w:rFonts w:ascii="Arial" w:hAnsi="Arial" w:cs="Arial"/>
          <w:lang w:val="eu-ES"/>
        </w:rPr>
        <w:t>rezi bat dago eskuineko aurikul</w:t>
      </w:r>
      <w:r w:rsidRPr="00C14A9B">
        <w:rPr>
          <w:rFonts w:ascii="Arial" w:hAnsi="Arial" w:cs="Arial"/>
          <w:lang w:val="eu-ES"/>
        </w:rPr>
        <w:t>aren goian,</w:t>
      </w:r>
      <w:r w:rsidR="001B608D" w:rsidRPr="00C14A9B">
        <w:rPr>
          <w:rFonts w:ascii="Arial" w:hAnsi="Arial" w:cs="Arial"/>
          <w:lang w:val="eu-ES"/>
        </w:rPr>
        <w:t xml:space="preserve"> pausu markagailua) </w:t>
      </w:r>
      <w:r w:rsidR="001B608D" w:rsidRPr="001B608D">
        <w:rPr>
          <w:lang w:val="eu-ES"/>
        </w:rPr>
        <w:sym w:font="Wingdings" w:char="F0E0"/>
      </w:r>
      <w:r w:rsidR="001B608D" w:rsidRPr="00C14A9B">
        <w:rPr>
          <w:rFonts w:ascii="Arial" w:hAnsi="Arial" w:cs="Arial"/>
          <w:lang w:val="eu-ES"/>
        </w:rPr>
        <w:t xml:space="preserve"> Inerbazioa intrinsikoa.</w:t>
      </w:r>
      <w:r w:rsidR="00F05574" w:rsidRPr="00C14A9B">
        <w:rPr>
          <w:rFonts w:ascii="Arial" w:hAnsi="Arial" w:cs="Arial"/>
          <w:lang w:val="eu-ES"/>
        </w:rPr>
        <w:t xml:space="preserve"> (MEZ)</w:t>
      </w:r>
      <w:r>
        <w:rPr>
          <w:rFonts w:ascii="Arial" w:hAnsi="Arial" w:cs="Arial"/>
          <w:lang w:val="eu-ES"/>
        </w:rPr>
        <w:t>.</w:t>
      </w:r>
    </w:p>
    <w:p w14:paraId="765B69AB" w14:textId="37CC35B5" w:rsidR="00F05574" w:rsidRDefault="00C14A9B" w:rsidP="00C264E1">
      <w:pPr>
        <w:spacing w:line="360" w:lineRule="auto"/>
        <w:jc w:val="both"/>
        <w:rPr>
          <w:rFonts w:ascii="Arial" w:hAnsi="Arial" w:cs="Arial"/>
          <w:lang w:val="eu-ES"/>
        </w:rPr>
      </w:pPr>
      <w:r>
        <w:rPr>
          <w:rFonts w:ascii="Arial" w:hAnsi="Arial" w:cs="Arial"/>
          <w:lang w:val="eu-ES"/>
        </w:rPr>
        <w:t>-</w:t>
      </w:r>
      <w:r w:rsidR="00DF510C">
        <w:rPr>
          <w:rFonts w:ascii="Arial" w:hAnsi="Arial" w:cs="Arial"/>
          <w:lang w:val="eu-ES"/>
        </w:rPr>
        <w:t>D</w:t>
      </w:r>
      <w:r>
        <w:rPr>
          <w:rFonts w:ascii="Arial" w:hAnsi="Arial" w:cs="Arial"/>
          <w:lang w:val="eu-ES"/>
        </w:rPr>
        <w:t>esmosomak: bi zelula elkartzeko dauden proteinak dira.</w:t>
      </w:r>
    </w:p>
    <w:p w14:paraId="759BA441" w14:textId="77777777" w:rsidR="001B608D" w:rsidRP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E4D5B39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8B18B5F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4E3CAA7B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08650AFA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762C794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138F396F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89B016E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6D92DC4F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361AAC93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385B5034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2220BBB3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5CCD8F94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5509FA87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7ADCFE1B" w14:textId="77777777" w:rsidR="001B608D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0B0D55B0" w14:textId="77777777" w:rsidR="001B608D" w:rsidRPr="00114E85" w:rsidRDefault="001B608D" w:rsidP="00C264E1">
      <w:pPr>
        <w:spacing w:line="360" w:lineRule="auto"/>
        <w:jc w:val="both"/>
        <w:rPr>
          <w:rFonts w:ascii="Arial" w:hAnsi="Arial" w:cs="Arial"/>
          <w:lang w:val="eu-ES"/>
        </w:rPr>
      </w:pPr>
    </w:p>
    <w:p w14:paraId="62F5EBA6" w14:textId="77777777" w:rsidR="009F317D" w:rsidRPr="009F317D" w:rsidRDefault="009F317D" w:rsidP="009F317D">
      <w:pPr>
        <w:spacing w:line="360" w:lineRule="auto"/>
        <w:jc w:val="center"/>
        <w:rPr>
          <w:rFonts w:ascii="Arial" w:hAnsi="Arial" w:cs="Arial"/>
          <w:b/>
          <w:sz w:val="36"/>
          <w:lang w:val="eu-ES"/>
        </w:rPr>
      </w:pPr>
    </w:p>
    <w:sectPr w:rsidR="009F317D" w:rsidRPr="009F317D" w:rsidSect="0005497F">
      <w:footerReference w:type="even" r:id="rId14"/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948A68" w14:textId="77777777" w:rsidR="006744B3" w:rsidRDefault="006744B3" w:rsidP="006778A3">
      <w:r>
        <w:separator/>
      </w:r>
    </w:p>
  </w:endnote>
  <w:endnote w:type="continuationSeparator" w:id="0">
    <w:p w14:paraId="48AFA966" w14:textId="77777777" w:rsidR="006744B3" w:rsidRDefault="006744B3" w:rsidP="00677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5282B" w14:textId="77777777" w:rsidR="006778A3" w:rsidRDefault="006778A3" w:rsidP="000C20B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192AA0" w14:textId="77777777" w:rsidR="006778A3" w:rsidRDefault="006778A3" w:rsidP="006778A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7A292" w14:textId="77777777" w:rsidR="006778A3" w:rsidRDefault="006778A3" w:rsidP="000C20B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744B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2CA9AA51" w14:textId="77777777" w:rsidR="006778A3" w:rsidRDefault="006778A3" w:rsidP="006778A3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D52495" w14:textId="77777777" w:rsidR="006744B3" w:rsidRDefault="006744B3" w:rsidP="006778A3">
      <w:r>
        <w:separator/>
      </w:r>
    </w:p>
  </w:footnote>
  <w:footnote w:type="continuationSeparator" w:id="0">
    <w:p w14:paraId="3D490294" w14:textId="77777777" w:rsidR="006744B3" w:rsidRDefault="006744B3" w:rsidP="006778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31154"/>
    <w:multiLevelType w:val="hybridMultilevel"/>
    <w:tmpl w:val="0A049F48"/>
    <w:lvl w:ilvl="0" w:tplc="04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1A0B5B6E"/>
    <w:multiLevelType w:val="hybridMultilevel"/>
    <w:tmpl w:val="2E0A9F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>
    <w:nsid w:val="262629D1"/>
    <w:multiLevelType w:val="hybridMultilevel"/>
    <w:tmpl w:val="CB74B06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322F06"/>
    <w:multiLevelType w:val="hybridMultilevel"/>
    <w:tmpl w:val="52783F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303652E4"/>
    <w:multiLevelType w:val="hybridMultilevel"/>
    <w:tmpl w:val="9604A6F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636EFC"/>
    <w:multiLevelType w:val="hybridMultilevel"/>
    <w:tmpl w:val="06BA5CB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7940A1"/>
    <w:multiLevelType w:val="hybridMultilevel"/>
    <w:tmpl w:val="1E0AB54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9449A2"/>
    <w:multiLevelType w:val="hybridMultilevel"/>
    <w:tmpl w:val="29920E9E"/>
    <w:lvl w:ilvl="0" w:tplc="04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3E074E71"/>
    <w:multiLevelType w:val="hybridMultilevel"/>
    <w:tmpl w:val="CD40936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0D3ED7"/>
    <w:multiLevelType w:val="hybridMultilevel"/>
    <w:tmpl w:val="F30E20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3F00A1"/>
    <w:multiLevelType w:val="hybridMultilevel"/>
    <w:tmpl w:val="C0B6BC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9121EB"/>
    <w:multiLevelType w:val="hybridMultilevel"/>
    <w:tmpl w:val="B68A7E30"/>
    <w:lvl w:ilvl="0" w:tplc="04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49840289"/>
    <w:multiLevelType w:val="hybridMultilevel"/>
    <w:tmpl w:val="6A3295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>
    <w:nsid w:val="51D50FE7"/>
    <w:multiLevelType w:val="hybridMultilevel"/>
    <w:tmpl w:val="81785D3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500631"/>
    <w:multiLevelType w:val="hybridMultilevel"/>
    <w:tmpl w:val="66DC7DF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640752"/>
    <w:multiLevelType w:val="hybridMultilevel"/>
    <w:tmpl w:val="0930DA8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75651B"/>
    <w:multiLevelType w:val="hybridMultilevel"/>
    <w:tmpl w:val="074C32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D3062E"/>
    <w:multiLevelType w:val="hybridMultilevel"/>
    <w:tmpl w:val="98A807F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C961AA"/>
    <w:multiLevelType w:val="hybridMultilevel"/>
    <w:tmpl w:val="E4E857C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870CAE"/>
    <w:multiLevelType w:val="hybridMultilevel"/>
    <w:tmpl w:val="26B41C6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9"/>
  </w:num>
  <w:num w:numId="4">
    <w:abstractNumId w:val="12"/>
  </w:num>
  <w:num w:numId="5">
    <w:abstractNumId w:val="1"/>
  </w:num>
  <w:num w:numId="6">
    <w:abstractNumId w:val="7"/>
  </w:num>
  <w:num w:numId="7">
    <w:abstractNumId w:val="3"/>
  </w:num>
  <w:num w:numId="8">
    <w:abstractNumId w:val="4"/>
  </w:num>
  <w:num w:numId="9">
    <w:abstractNumId w:val="5"/>
  </w:num>
  <w:num w:numId="10">
    <w:abstractNumId w:val="8"/>
  </w:num>
  <w:num w:numId="11">
    <w:abstractNumId w:val="11"/>
  </w:num>
  <w:num w:numId="12">
    <w:abstractNumId w:val="6"/>
  </w:num>
  <w:num w:numId="13">
    <w:abstractNumId w:val="10"/>
  </w:num>
  <w:num w:numId="14">
    <w:abstractNumId w:val="0"/>
  </w:num>
  <w:num w:numId="15">
    <w:abstractNumId w:val="14"/>
  </w:num>
  <w:num w:numId="16">
    <w:abstractNumId w:val="19"/>
  </w:num>
  <w:num w:numId="17">
    <w:abstractNumId w:val="18"/>
  </w:num>
  <w:num w:numId="18">
    <w:abstractNumId w:val="17"/>
  </w:num>
  <w:num w:numId="19">
    <w:abstractNumId w:val="15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17D"/>
    <w:rsid w:val="000444E5"/>
    <w:rsid w:val="00054164"/>
    <w:rsid w:val="0005497F"/>
    <w:rsid w:val="000B0098"/>
    <w:rsid w:val="0011108D"/>
    <w:rsid w:val="00114E85"/>
    <w:rsid w:val="00161807"/>
    <w:rsid w:val="001B608D"/>
    <w:rsid w:val="001E5F9A"/>
    <w:rsid w:val="00275DEF"/>
    <w:rsid w:val="0028050E"/>
    <w:rsid w:val="002E3A68"/>
    <w:rsid w:val="002F04D1"/>
    <w:rsid w:val="00372D3D"/>
    <w:rsid w:val="003A09D1"/>
    <w:rsid w:val="003D61B7"/>
    <w:rsid w:val="00444E13"/>
    <w:rsid w:val="004576B4"/>
    <w:rsid w:val="00473D61"/>
    <w:rsid w:val="005126B0"/>
    <w:rsid w:val="005305AA"/>
    <w:rsid w:val="00580980"/>
    <w:rsid w:val="005A5B9D"/>
    <w:rsid w:val="005E744E"/>
    <w:rsid w:val="00671EA7"/>
    <w:rsid w:val="006744B3"/>
    <w:rsid w:val="006778A3"/>
    <w:rsid w:val="007C569D"/>
    <w:rsid w:val="00850184"/>
    <w:rsid w:val="00850A23"/>
    <w:rsid w:val="0087697A"/>
    <w:rsid w:val="00925AF0"/>
    <w:rsid w:val="00971F8C"/>
    <w:rsid w:val="009F317D"/>
    <w:rsid w:val="00A25545"/>
    <w:rsid w:val="00A46D4D"/>
    <w:rsid w:val="00AA1CF3"/>
    <w:rsid w:val="00AB29DA"/>
    <w:rsid w:val="00AD4963"/>
    <w:rsid w:val="00B72FE3"/>
    <w:rsid w:val="00BA5C1B"/>
    <w:rsid w:val="00BC0ADB"/>
    <w:rsid w:val="00BF027C"/>
    <w:rsid w:val="00BF4113"/>
    <w:rsid w:val="00C14A9B"/>
    <w:rsid w:val="00C264E1"/>
    <w:rsid w:val="00C46DB5"/>
    <w:rsid w:val="00C52E5A"/>
    <w:rsid w:val="00D044CB"/>
    <w:rsid w:val="00D12041"/>
    <w:rsid w:val="00D46B91"/>
    <w:rsid w:val="00D84BB2"/>
    <w:rsid w:val="00D908A6"/>
    <w:rsid w:val="00DD759D"/>
    <w:rsid w:val="00DF510C"/>
    <w:rsid w:val="00E37718"/>
    <w:rsid w:val="00E51C69"/>
    <w:rsid w:val="00E57D31"/>
    <w:rsid w:val="00E97455"/>
    <w:rsid w:val="00EB1866"/>
    <w:rsid w:val="00EB188D"/>
    <w:rsid w:val="00EC6509"/>
    <w:rsid w:val="00F05574"/>
    <w:rsid w:val="00F27131"/>
    <w:rsid w:val="00F42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196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F317D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6778A3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78A3"/>
  </w:style>
  <w:style w:type="character" w:styleId="Nmerodepgina">
    <w:name w:val="page number"/>
    <w:basedOn w:val="Fuentedeprrafopredeter"/>
    <w:uiPriority w:val="99"/>
    <w:semiHidden/>
    <w:unhideWhenUsed/>
    <w:rsid w:val="00677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1054</Words>
  <Characters>5799</Characters>
  <Application>Microsoft Macintosh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Lide Asueta</dc:creator>
  <cp:keywords/>
  <dc:description/>
  <cp:lastModifiedBy>Lide Asueta</cp:lastModifiedBy>
  <cp:revision>8</cp:revision>
  <dcterms:created xsi:type="dcterms:W3CDTF">2017-11-16T08:51:00Z</dcterms:created>
  <dcterms:modified xsi:type="dcterms:W3CDTF">2017-12-20T21:27:00Z</dcterms:modified>
</cp:coreProperties>
</file>