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7E3" w:rsidRPr="002B0DAE" w:rsidRDefault="002B0DAE" w:rsidP="002B0DAE">
      <w:pPr>
        <w:pStyle w:val="Ttulo"/>
        <w:jc w:val="center"/>
        <w:rPr>
          <w:lang w:val="eu-ES"/>
        </w:rPr>
      </w:pPr>
      <w:r w:rsidRPr="002B0DAE">
        <w:rPr>
          <w:lang w:val="eu-ES"/>
        </w:rPr>
        <w:t>1. GAIA: FEUDALISMOAREN HEDAKUNTZA ETA KRISIA.</w:t>
      </w:r>
    </w:p>
    <w:p w:rsidR="002B0DAE" w:rsidRDefault="002B0DAE" w:rsidP="002B0DAE">
      <w:pPr>
        <w:spacing w:line="240" w:lineRule="auto"/>
        <w:jc w:val="both"/>
        <w:rPr>
          <w:lang w:val="eu-ES"/>
        </w:rPr>
      </w:pPr>
      <w:r w:rsidRPr="002B0DAE">
        <w:rPr>
          <w:lang w:val="eu-ES"/>
        </w:rPr>
        <w:t xml:space="preserve">1.1. DEMOGRAFIA, NEKAZARITZA, MERKATARITZA ETA EHUNGINTZAREN HEDAKUNTZA </w:t>
      </w:r>
      <w:r>
        <w:rPr>
          <w:lang w:val="eu-ES"/>
        </w:rPr>
        <w:t xml:space="preserve">X ETA XIII. MENDEEN ARTEAN:  </w:t>
      </w:r>
    </w:p>
    <w:p w:rsidR="002B0DAE" w:rsidRDefault="002B0DAE" w:rsidP="002B0DAE">
      <w:pPr>
        <w:pStyle w:val="Prrafodelista"/>
        <w:numPr>
          <w:ilvl w:val="0"/>
          <w:numId w:val="6"/>
        </w:numPr>
        <w:spacing w:line="240" w:lineRule="auto"/>
        <w:jc w:val="both"/>
        <w:rPr>
          <w:lang w:val="eu-ES"/>
        </w:rPr>
      </w:pPr>
      <w:r>
        <w:rPr>
          <w:lang w:val="eu-ES"/>
        </w:rPr>
        <w:t xml:space="preserve">Geldialdi </w:t>
      </w:r>
      <w:proofErr w:type="spellStart"/>
      <w:r>
        <w:rPr>
          <w:lang w:val="eu-ES"/>
        </w:rPr>
        <w:t>ekonomiko-demografiko</w:t>
      </w:r>
      <w:proofErr w:type="spellEnd"/>
      <w:r>
        <w:rPr>
          <w:lang w:val="eu-ES"/>
        </w:rPr>
        <w:t xml:space="preserve"> eta ezegonkortasun politiko-militarreko garai luze (Mendebaldeko Inperioaren erorketa osteko Aro Iluna) baten ostean hasi zen garatzen feudalismoa.</w:t>
      </w:r>
    </w:p>
    <w:p w:rsidR="002B0DAE" w:rsidRDefault="002B0DAE" w:rsidP="002B0DAE">
      <w:pPr>
        <w:pStyle w:val="Prrafodelista"/>
        <w:spacing w:line="240" w:lineRule="auto"/>
        <w:jc w:val="both"/>
        <w:rPr>
          <w:lang w:val="eu-ES"/>
        </w:rPr>
      </w:pPr>
    </w:p>
    <w:p w:rsidR="002B0DAE" w:rsidRDefault="002B0DAE" w:rsidP="002B0DAE">
      <w:pPr>
        <w:pStyle w:val="Prrafodelista"/>
        <w:spacing w:line="240" w:lineRule="auto"/>
        <w:jc w:val="both"/>
        <w:rPr>
          <w:lang w:val="eu-ES"/>
        </w:rPr>
      </w:pPr>
      <w:r>
        <w:rPr>
          <w:lang w:val="eu-ES"/>
        </w:rPr>
        <w:t xml:space="preserve">Garai honetan gaixotasun epidemiko </w:t>
      </w:r>
      <w:r w:rsidR="00AE14A0">
        <w:rPr>
          <w:lang w:val="eu-ES"/>
        </w:rPr>
        <w:t>gogorrak jasan zituen gizarteak.</w:t>
      </w:r>
    </w:p>
    <w:p w:rsidR="002B0DAE" w:rsidRDefault="002B0DAE" w:rsidP="002B0DAE">
      <w:pPr>
        <w:pStyle w:val="Prrafodelista"/>
        <w:spacing w:line="240" w:lineRule="auto"/>
        <w:jc w:val="both"/>
        <w:rPr>
          <w:lang w:val="eu-ES"/>
        </w:rPr>
      </w:pPr>
    </w:p>
    <w:p w:rsidR="002B0DAE" w:rsidRDefault="00AE14A0" w:rsidP="002B0DAE">
      <w:pPr>
        <w:pStyle w:val="Prrafodelista"/>
        <w:spacing w:line="240" w:lineRule="auto"/>
        <w:jc w:val="both"/>
        <w:rPr>
          <w:lang w:val="eu-ES"/>
        </w:rPr>
      </w:pPr>
      <w:r>
        <w:rPr>
          <w:lang w:val="eu-ES"/>
        </w:rPr>
        <w:t xml:space="preserve">Botere zentralen </w:t>
      </w:r>
      <w:proofErr w:type="spellStart"/>
      <w:r>
        <w:rPr>
          <w:lang w:val="eu-ES"/>
        </w:rPr>
        <w:t>atomizazio</w:t>
      </w:r>
      <w:proofErr w:type="spellEnd"/>
      <w:r>
        <w:rPr>
          <w:lang w:val="eu-ES"/>
        </w:rPr>
        <w:t xml:space="preserve"> prozesu bat eman zen. </w:t>
      </w:r>
    </w:p>
    <w:p w:rsidR="00AE14A0" w:rsidRDefault="00AE14A0" w:rsidP="002B0DAE">
      <w:pPr>
        <w:pStyle w:val="Prrafodelista"/>
        <w:spacing w:line="240" w:lineRule="auto"/>
        <w:jc w:val="both"/>
        <w:rPr>
          <w:lang w:val="eu-ES"/>
        </w:rPr>
      </w:pPr>
    </w:p>
    <w:p w:rsidR="00AE14A0" w:rsidRDefault="00AE14A0" w:rsidP="002B0DAE">
      <w:pPr>
        <w:pStyle w:val="Prrafodelista"/>
        <w:spacing w:line="240" w:lineRule="auto"/>
        <w:jc w:val="both"/>
        <w:rPr>
          <w:lang w:val="eu-ES"/>
        </w:rPr>
      </w:pPr>
      <w:r>
        <w:rPr>
          <w:lang w:val="eu-ES"/>
        </w:rPr>
        <w:t>Europako mendebaldeak gainera nahiko modu jarraituan inbasioak jasan zituen, eta inbasio hauek hazkundearen moteltzea ekarri zuten beraiekin batera.</w:t>
      </w:r>
    </w:p>
    <w:p w:rsidR="00AE14A0" w:rsidRDefault="00AE14A0" w:rsidP="002B0DAE">
      <w:pPr>
        <w:pStyle w:val="Prrafodelista"/>
        <w:spacing w:line="240" w:lineRule="auto"/>
        <w:jc w:val="both"/>
        <w:rPr>
          <w:lang w:val="eu-ES"/>
        </w:rPr>
      </w:pPr>
    </w:p>
    <w:p w:rsidR="00AE14A0" w:rsidRDefault="00AE14A0" w:rsidP="002B0DAE">
      <w:pPr>
        <w:pStyle w:val="Prrafodelista"/>
        <w:spacing w:line="240" w:lineRule="auto"/>
        <w:jc w:val="both"/>
        <w:rPr>
          <w:lang w:val="eu-ES"/>
        </w:rPr>
      </w:pPr>
      <w:r>
        <w:rPr>
          <w:lang w:val="eu-ES"/>
        </w:rPr>
        <w:t xml:space="preserve">Aro Ilunetik ateratzean Europa hazkunde prozesu batean abiatu zen </w:t>
      </w:r>
      <w:proofErr w:type="spellStart"/>
      <w:r>
        <w:rPr>
          <w:lang w:val="eu-ES"/>
        </w:rPr>
        <w:t>X-XI</w:t>
      </w:r>
      <w:proofErr w:type="spellEnd"/>
      <w:r>
        <w:rPr>
          <w:lang w:val="eu-ES"/>
        </w:rPr>
        <w:t>. mendetatik aurrera.</w:t>
      </w:r>
    </w:p>
    <w:p w:rsidR="00AE14A0" w:rsidRDefault="00AE14A0" w:rsidP="002B0DAE">
      <w:pPr>
        <w:pStyle w:val="Prrafodelista"/>
        <w:spacing w:line="240" w:lineRule="auto"/>
        <w:jc w:val="both"/>
        <w:rPr>
          <w:lang w:val="eu-ES"/>
        </w:rPr>
      </w:pPr>
    </w:p>
    <w:p w:rsidR="00AE14A0" w:rsidRDefault="00AE14A0" w:rsidP="00AE14A0">
      <w:pPr>
        <w:pStyle w:val="Prrafodelista"/>
        <w:spacing w:line="240" w:lineRule="auto"/>
        <w:jc w:val="both"/>
        <w:rPr>
          <w:lang w:val="eu-ES"/>
        </w:rPr>
      </w:pPr>
      <w:r>
        <w:rPr>
          <w:lang w:val="eu-ES"/>
        </w:rPr>
        <w:t xml:space="preserve">Sortu ziren </w:t>
      </w:r>
      <w:proofErr w:type="spellStart"/>
      <w:r>
        <w:rPr>
          <w:lang w:val="eu-ES"/>
        </w:rPr>
        <w:t>indargune</w:t>
      </w:r>
      <w:proofErr w:type="spellEnd"/>
      <w:r>
        <w:rPr>
          <w:lang w:val="eu-ES"/>
        </w:rPr>
        <w:t xml:space="preserve"> berriak Erromatar Inperioaren bazterretan kokatu ziren (Euskal Herria, Herbehereak, Frantziar </w:t>
      </w:r>
      <w:proofErr w:type="spellStart"/>
      <w:r>
        <w:rPr>
          <w:lang w:val="eu-ES"/>
        </w:rPr>
        <w:t>ipar-ekialdea…</w:t>
      </w:r>
      <w:proofErr w:type="spellEnd"/>
      <w:r>
        <w:rPr>
          <w:lang w:val="eu-ES"/>
        </w:rPr>
        <w:t>).</w:t>
      </w:r>
    </w:p>
    <w:p w:rsidR="00AE14A0" w:rsidRDefault="00AE14A0" w:rsidP="00AE14A0">
      <w:pPr>
        <w:pStyle w:val="Prrafodelista"/>
        <w:spacing w:line="240" w:lineRule="auto"/>
        <w:jc w:val="both"/>
        <w:rPr>
          <w:lang w:val="eu-ES"/>
        </w:rPr>
      </w:pPr>
    </w:p>
    <w:p w:rsidR="00AE14A0" w:rsidRDefault="00AE14A0" w:rsidP="00AE14A0">
      <w:pPr>
        <w:pStyle w:val="Prrafodelista"/>
        <w:spacing w:line="240" w:lineRule="auto"/>
        <w:jc w:val="both"/>
        <w:rPr>
          <w:lang w:val="eu-ES"/>
        </w:rPr>
      </w:pPr>
    </w:p>
    <w:p w:rsidR="00AE14A0" w:rsidRDefault="00AE14A0" w:rsidP="00AE14A0">
      <w:pPr>
        <w:pStyle w:val="Prrafodelista"/>
        <w:numPr>
          <w:ilvl w:val="0"/>
          <w:numId w:val="6"/>
        </w:numPr>
        <w:spacing w:line="240" w:lineRule="auto"/>
        <w:jc w:val="both"/>
        <w:rPr>
          <w:lang w:val="eu-ES"/>
        </w:rPr>
      </w:pPr>
      <w:r>
        <w:rPr>
          <w:lang w:val="eu-ES"/>
        </w:rPr>
        <w:t xml:space="preserve">Biztanleriaren hazkundea </w:t>
      </w:r>
      <w:proofErr w:type="spellStart"/>
      <w:r>
        <w:rPr>
          <w:lang w:val="eu-ES"/>
        </w:rPr>
        <w:t>XI-XIII</w:t>
      </w:r>
      <w:proofErr w:type="spellEnd"/>
      <w:r>
        <w:rPr>
          <w:lang w:val="eu-ES"/>
        </w:rPr>
        <w:t xml:space="preserve">. Mendeetan eman zen, eta nahiz eta katastrofeak egon, hauek ez zuten hazkunde hau eteterik lortu. </w:t>
      </w:r>
    </w:p>
    <w:p w:rsidR="00AE14A0" w:rsidRDefault="00AE14A0" w:rsidP="00AE14A0">
      <w:pPr>
        <w:pStyle w:val="Prrafodelista"/>
        <w:spacing w:line="240" w:lineRule="auto"/>
        <w:jc w:val="both"/>
        <w:rPr>
          <w:lang w:val="eu-ES"/>
        </w:rPr>
      </w:pPr>
    </w:p>
    <w:p w:rsidR="00AE14A0" w:rsidRDefault="00AE14A0" w:rsidP="00AE14A0">
      <w:pPr>
        <w:pStyle w:val="Prrafodelista"/>
        <w:spacing w:line="240" w:lineRule="auto"/>
        <w:jc w:val="both"/>
        <w:rPr>
          <w:lang w:val="eu-ES"/>
        </w:rPr>
      </w:pPr>
      <w:r>
        <w:rPr>
          <w:lang w:val="eu-ES"/>
        </w:rPr>
        <w:t xml:space="preserve">Biztanleriaren gorakadarekin eta inbasioen beherakadarekin jendea haranetara igaro zen bizitzera. </w:t>
      </w:r>
    </w:p>
    <w:p w:rsidR="00AE14A0" w:rsidRDefault="00AE14A0" w:rsidP="00AE14A0">
      <w:pPr>
        <w:pStyle w:val="Prrafodelista"/>
        <w:spacing w:line="240" w:lineRule="auto"/>
        <w:jc w:val="both"/>
        <w:rPr>
          <w:lang w:val="eu-ES"/>
        </w:rPr>
      </w:pPr>
    </w:p>
    <w:p w:rsidR="00AE14A0" w:rsidRDefault="00AE14A0" w:rsidP="00AE14A0">
      <w:pPr>
        <w:pStyle w:val="Prrafodelista"/>
        <w:spacing w:line="240" w:lineRule="auto"/>
        <w:jc w:val="both"/>
        <w:rPr>
          <w:lang w:val="eu-ES"/>
        </w:rPr>
      </w:pPr>
      <w:r>
        <w:rPr>
          <w:lang w:val="eu-ES"/>
        </w:rPr>
        <w:t>Espazio berri asko izan ziren okupatuak, eta hauetako asko basoak moztuta egin ziren.</w:t>
      </w:r>
    </w:p>
    <w:p w:rsidR="00AE14A0" w:rsidRDefault="00AE14A0" w:rsidP="00AE14A0">
      <w:pPr>
        <w:pStyle w:val="Prrafodelista"/>
        <w:spacing w:line="240" w:lineRule="auto"/>
        <w:jc w:val="both"/>
        <w:rPr>
          <w:lang w:val="eu-ES"/>
        </w:rPr>
      </w:pPr>
    </w:p>
    <w:p w:rsidR="00AE14A0" w:rsidRDefault="00AE14A0" w:rsidP="00AE14A0">
      <w:pPr>
        <w:pStyle w:val="Prrafodelista"/>
        <w:spacing w:line="240" w:lineRule="auto"/>
        <w:jc w:val="both"/>
        <w:rPr>
          <w:lang w:val="eu-ES"/>
        </w:rPr>
      </w:pPr>
      <w:r>
        <w:rPr>
          <w:lang w:val="eu-ES"/>
        </w:rPr>
        <w:t xml:space="preserve">Herri zaharren berpizkundea eman zen, eta nukleo berriak fundatu ziren, gaur egun oraindik irauten duten hiriak adibidez. </w:t>
      </w:r>
    </w:p>
    <w:p w:rsidR="003905DC" w:rsidRDefault="003905DC" w:rsidP="00AE14A0">
      <w:pPr>
        <w:pStyle w:val="Prrafodelista"/>
        <w:spacing w:line="240" w:lineRule="auto"/>
        <w:jc w:val="both"/>
        <w:rPr>
          <w:lang w:val="eu-ES"/>
        </w:rPr>
      </w:pPr>
    </w:p>
    <w:p w:rsidR="00AE7144" w:rsidRPr="00AE14A0" w:rsidRDefault="00AE7144" w:rsidP="00AE14A0">
      <w:pPr>
        <w:pStyle w:val="Prrafodelista"/>
        <w:spacing w:line="240" w:lineRule="auto"/>
        <w:jc w:val="both"/>
        <w:rPr>
          <w:lang w:val="eu-ES"/>
        </w:rPr>
      </w:pPr>
    </w:p>
    <w:p w:rsidR="00966E2F" w:rsidRDefault="00966E2F" w:rsidP="003905DC">
      <w:pPr>
        <w:pStyle w:val="Prrafodelista"/>
        <w:numPr>
          <w:ilvl w:val="0"/>
          <w:numId w:val="6"/>
        </w:numPr>
        <w:jc w:val="both"/>
        <w:rPr>
          <w:lang w:val="eu-ES"/>
        </w:rPr>
      </w:pPr>
    </w:p>
    <w:p w:rsidR="003905DC" w:rsidRDefault="003905DC" w:rsidP="00966E2F">
      <w:pPr>
        <w:pStyle w:val="Prrafodelista"/>
        <w:numPr>
          <w:ilvl w:val="0"/>
          <w:numId w:val="6"/>
        </w:numPr>
        <w:jc w:val="both"/>
        <w:rPr>
          <w:lang w:val="eu-ES"/>
        </w:rPr>
      </w:pPr>
      <w:r w:rsidRPr="00966E2F">
        <w:rPr>
          <w:lang w:val="eu-ES"/>
        </w:rPr>
        <w:t>Kristaudiaren hedakuntza geografikoa eman zen, eta honen adibide bat dira XI eta XIII. mendeetan eman ziren gurutzadak, nahiz</w:t>
      </w:r>
      <w:r w:rsidR="00966E2F" w:rsidRPr="00966E2F">
        <w:rPr>
          <w:lang w:val="eu-ES"/>
        </w:rPr>
        <w:t xml:space="preserve"> eta ez izan adibiderik onenak, epe laburrekoak izan zirelako ez zutelako jende masa handi bat mugitu. </w:t>
      </w:r>
      <w:r w:rsidR="00AE7144">
        <w:rPr>
          <w:lang w:val="eu-ES"/>
        </w:rPr>
        <w:t xml:space="preserve">Gainera kristauak XIII. mendean behin betiko izan ziren kanporatuak lur sakratutik. </w:t>
      </w:r>
    </w:p>
    <w:p w:rsidR="00AE7144" w:rsidRDefault="00AE7144" w:rsidP="00AE7144">
      <w:pPr>
        <w:ind w:left="708"/>
        <w:jc w:val="both"/>
        <w:rPr>
          <w:lang w:val="eu-ES"/>
        </w:rPr>
      </w:pPr>
      <w:r>
        <w:rPr>
          <w:lang w:val="eu-ES"/>
        </w:rPr>
        <w:t>Hedakuntza nabarmena Iberiar Penintsulan eman zen birkonkista prozesua izan zen, edota alemaniarrek ekialderantz egin zituzten mugimenduak (</w:t>
      </w:r>
      <w:proofErr w:type="spellStart"/>
      <w:r>
        <w:rPr>
          <w:lang w:val="eu-ES"/>
        </w:rPr>
        <w:t>Drang</w:t>
      </w:r>
      <w:proofErr w:type="spellEnd"/>
      <w:r>
        <w:rPr>
          <w:lang w:val="eu-ES"/>
        </w:rPr>
        <w:t xml:space="preserve"> </w:t>
      </w:r>
      <w:proofErr w:type="spellStart"/>
      <w:r>
        <w:rPr>
          <w:lang w:val="eu-ES"/>
        </w:rPr>
        <w:t>nach</w:t>
      </w:r>
      <w:proofErr w:type="spellEnd"/>
      <w:r>
        <w:rPr>
          <w:lang w:val="eu-ES"/>
        </w:rPr>
        <w:t xml:space="preserve"> Osten). Eskandinaviarrak berriz itsasoz iparralde eta mendebalderantz zabaldu ziren. </w:t>
      </w:r>
    </w:p>
    <w:p w:rsidR="00AE7144" w:rsidRDefault="00AE7144" w:rsidP="00AE7144">
      <w:pPr>
        <w:ind w:left="708"/>
        <w:jc w:val="both"/>
        <w:rPr>
          <w:lang w:val="eu-ES"/>
        </w:rPr>
      </w:pPr>
    </w:p>
    <w:p w:rsidR="00AE7144" w:rsidRPr="00AE7144" w:rsidRDefault="00AE7144" w:rsidP="00AE7144">
      <w:pPr>
        <w:pStyle w:val="Prrafodelista"/>
        <w:numPr>
          <w:ilvl w:val="0"/>
          <w:numId w:val="6"/>
        </w:numPr>
        <w:jc w:val="both"/>
        <w:rPr>
          <w:lang w:val="eu-ES"/>
        </w:rPr>
      </w:pPr>
      <w:r>
        <w:rPr>
          <w:lang w:val="eu-ES"/>
        </w:rPr>
        <w:lastRenderedPageBreak/>
        <w:t xml:space="preserve">Faktore askoren konbinaketa ere eman zen garai honetan. </w:t>
      </w:r>
    </w:p>
    <w:p w:rsidR="00AE7144" w:rsidRPr="00AE7144" w:rsidRDefault="00AE7144" w:rsidP="00AE7144">
      <w:pPr>
        <w:ind w:left="708"/>
        <w:jc w:val="both"/>
        <w:rPr>
          <w:lang w:val="eu-ES"/>
        </w:rPr>
      </w:pPr>
    </w:p>
    <w:sectPr w:rsidR="00AE7144" w:rsidRPr="00AE7144" w:rsidSect="00B377E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23A12"/>
    <w:multiLevelType w:val="hybridMultilevel"/>
    <w:tmpl w:val="0BC4E05E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105432"/>
    <w:multiLevelType w:val="hybridMultilevel"/>
    <w:tmpl w:val="93A490C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F52784"/>
    <w:multiLevelType w:val="hybridMultilevel"/>
    <w:tmpl w:val="3962DAA8"/>
    <w:lvl w:ilvl="0" w:tplc="0C0A0011">
      <w:start w:val="1"/>
      <w:numFmt w:val="decimal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1A21621"/>
    <w:multiLevelType w:val="hybridMultilevel"/>
    <w:tmpl w:val="1F66FAC2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D05CBB"/>
    <w:multiLevelType w:val="hybridMultilevel"/>
    <w:tmpl w:val="905C7EC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E84B79"/>
    <w:multiLevelType w:val="hybridMultilevel"/>
    <w:tmpl w:val="FD2414B6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CB376A"/>
    <w:multiLevelType w:val="hybridMultilevel"/>
    <w:tmpl w:val="B4B2AC8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174BFA"/>
    <w:multiLevelType w:val="hybridMultilevel"/>
    <w:tmpl w:val="F1B68BF2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2B0DAE"/>
    <w:rsid w:val="002B0DAE"/>
    <w:rsid w:val="003905DC"/>
    <w:rsid w:val="005C097E"/>
    <w:rsid w:val="00966E2F"/>
    <w:rsid w:val="00AE14A0"/>
    <w:rsid w:val="00AE7144"/>
    <w:rsid w:val="00B37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7E3"/>
  </w:style>
  <w:style w:type="paragraph" w:styleId="Ttulo1">
    <w:name w:val="heading 1"/>
    <w:basedOn w:val="Normal"/>
    <w:next w:val="Normal"/>
    <w:link w:val="Ttulo1Car"/>
    <w:uiPriority w:val="9"/>
    <w:qFormat/>
    <w:rsid w:val="002B0D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B0DA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B0D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2B0D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rrafodelista">
    <w:name w:val="List Paragraph"/>
    <w:basedOn w:val="Normal"/>
    <w:uiPriority w:val="34"/>
    <w:qFormat/>
    <w:rsid w:val="002B0DAE"/>
    <w:pPr>
      <w:ind w:left="720"/>
      <w:contextualSpacing/>
    </w:pPr>
  </w:style>
  <w:style w:type="paragraph" w:styleId="Ttulo">
    <w:name w:val="Title"/>
    <w:basedOn w:val="Normal"/>
    <w:next w:val="Normal"/>
    <w:link w:val="TtuloCar"/>
    <w:uiPriority w:val="10"/>
    <w:qFormat/>
    <w:rsid w:val="002B0DA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2B0DA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289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2016-02-13T16:09:00Z</dcterms:created>
  <dcterms:modified xsi:type="dcterms:W3CDTF">2016-02-14T15:20:00Z</dcterms:modified>
</cp:coreProperties>
</file>